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82" w:rsidRPr="00C25382" w:rsidRDefault="00C25382" w:rsidP="006843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C253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Observance of '</w:t>
      </w:r>
      <w:proofErr w:type="spellStart"/>
      <w:r w:rsidRPr="00C253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Sadbhavana</w:t>
      </w:r>
      <w:proofErr w:type="spellEnd"/>
      <w:r w:rsidRPr="00C253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 </w:t>
      </w:r>
      <w:proofErr w:type="spellStart"/>
      <w:r w:rsidRPr="00C253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Diwas</w:t>
      </w:r>
      <w:proofErr w:type="spellEnd"/>
      <w:r w:rsidRPr="00C253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' </w:t>
      </w:r>
      <w:r w:rsidRPr="003042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at COEP</w:t>
      </w:r>
    </w:p>
    <w:p w:rsidR="00573540" w:rsidRPr="00C25382" w:rsidRDefault="00C25382" w:rsidP="00C25382">
      <w:pPr>
        <w:jc w:val="both"/>
        <w:rPr>
          <w:rStyle w:val="tgc"/>
          <w:rFonts w:ascii="Times New Roman" w:hAnsi="Times New Roman" w:cs="Times New Roman"/>
          <w:sz w:val="24"/>
          <w:szCs w:val="24"/>
        </w:rPr>
      </w:pPr>
      <w:r w:rsidRPr="00C25382">
        <w:rPr>
          <w:rStyle w:val="tgc"/>
          <w:rFonts w:ascii="Times New Roman" w:hAnsi="Times New Roman" w:cs="Times New Roman"/>
          <w:sz w:val="24"/>
          <w:szCs w:val="24"/>
        </w:rPr>
        <w:t xml:space="preserve">The Birth Anniversary of </w:t>
      </w:r>
      <w:r w:rsidR="0068433F">
        <w:rPr>
          <w:rStyle w:val="tgc"/>
          <w:rFonts w:ascii="Times New Roman" w:hAnsi="Times New Roman" w:cs="Times New Roman"/>
          <w:sz w:val="24"/>
          <w:szCs w:val="24"/>
        </w:rPr>
        <w:t xml:space="preserve">our </w:t>
      </w:r>
      <w:r w:rsidRPr="00C25382">
        <w:rPr>
          <w:rStyle w:val="tgc"/>
          <w:rFonts w:ascii="Times New Roman" w:hAnsi="Times New Roman" w:cs="Times New Roman"/>
          <w:sz w:val="24"/>
          <w:szCs w:val="24"/>
        </w:rPr>
        <w:t>late Prime Ministe</w:t>
      </w:r>
      <w:r w:rsidR="00857948">
        <w:rPr>
          <w:rStyle w:val="tgc"/>
          <w:rFonts w:ascii="Times New Roman" w:hAnsi="Times New Roman" w:cs="Times New Roman"/>
          <w:sz w:val="24"/>
          <w:szCs w:val="24"/>
        </w:rPr>
        <w:t xml:space="preserve">r of India, </w:t>
      </w:r>
      <w:proofErr w:type="spellStart"/>
      <w:r w:rsidR="00857948">
        <w:rPr>
          <w:rStyle w:val="tgc"/>
          <w:rFonts w:ascii="Times New Roman" w:hAnsi="Times New Roman" w:cs="Times New Roman"/>
          <w:sz w:val="24"/>
          <w:szCs w:val="24"/>
        </w:rPr>
        <w:t>Shri</w:t>
      </w:r>
      <w:proofErr w:type="spellEnd"/>
      <w:r w:rsidR="00857948">
        <w:rPr>
          <w:rStyle w:val="tgc"/>
          <w:rFonts w:ascii="Times New Roman" w:hAnsi="Times New Roman" w:cs="Times New Roman"/>
          <w:sz w:val="24"/>
          <w:szCs w:val="24"/>
        </w:rPr>
        <w:t xml:space="preserve"> Rajiv Gandhi</w:t>
      </w:r>
      <w:r w:rsidRPr="00C25382">
        <w:rPr>
          <w:rStyle w:val="tgc"/>
          <w:rFonts w:ascii="Times New Roman" w:hAnsi="Times New Roman" w:cs="Times New Roman"/>
          <w:sz w:val="24"/>
          <w:szCs w:val="24"/>
        </w:rPr>
        <w:t>, observed as "</w:t>
      </w:r>
      <w:proofErr w:type="spellStart"/>
      <w:r w:rsidRPr="00C25382">
        <w:rPr>
          <w:rStyle w:val="tgc"/>
          <w:rFonts w:ascii="Times New Roman" w:hAnsi="Times New Roman" w:cs="Times New Roman"/>
          <w:b/>
          <w:bCs/>
          <w:sz w:val="24"/>
          <w:szCs w:val="24"/>
        </w:rPr>
        <w:t>Sadbhavana</w:t>
      </w:r>
      <w:proofErr w:type="spellEnd"/>
      <w:r w:rsidRPr="00C25382">
        <w:rPr>
          <w:rStyle w:val="tgc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5382">
        <w:rPr>
          <w:rStyle w:val="tgc"/>
          <w:rFonts w:ascii="Times New Roman" w:hAnsi="Times New Roman" w:cs="Times New Roman"/>
          <w:b/>
          <w:bCs/>
          <w:sz w:val="24"/>
          <w:szCs w:val="24"/>
        </w:rPr>
        <w:t>Diwas</w:t>
      </w:r>
      <w:proofErr w:type="spellEnd"/>
      <w:r w:rsidRPr="00C25382">
        <w:rPr>
          <w:rStyle w:val="tgc"/>
          <w:rFonts w:ascii="Times New Roman" w:hAnsi="Times New Roman" w:cs="Times New Roman"/>
          <w:sz w:val="24"/>
          <w:szCs w:val="24"/>
        </w:rPr>
        <w:t xml:space="preserve">" on 20th August nation-wide every year was </w:t>
      </w:r>
      <w:r w:rsidR="0068433F">
        <w:rPr>
          <w:rStyle w:val="tgc"/>
          <w:rFonts w:ascii="Times New Roman" w:hAnsi="Times New Roman" w:cs="Times New Roman"/>
          <w:sz w:val="24"/>
          <w:szCs w:val="24"/>
        </w:rPr>
        <w:t xml:space="preserve">also </w:t>
      </w:r>
      <w:r w:rsidRPr="00C25382">
        <w:rPr>
          <w:rStyle w:val="tgc"/>
          <w:rFonts w:ascii="Times New Roman" w:hAnsi="Times New Roman" w:cs="Times New Roman"/>
          <w:sz w:val="24"/>
          <w:szCs w:val="24"/>
        </w:rPr>
        <w:t xml:space="preserve">observed at College of Engineering </w:t>
      </w:r>
      <w:proofErr w:type="spellStart"/>
      <w:r w:rsidRPr="00C25382">
        <w:rPr>
          <w:rStyle w:val="tgc"/>
          <w:rFonts w:ascii="Times New Roman" w:hAnsi="Times New Roman" w:cs="Times New Roman"/>
          <w:sz w:val="24"/>
          <w:szCs w:val="24"/>
        </w:rPr>
        <w:t>Pune</w:t>
      </w:r>
      <w:proofErr w:type="spellEnd"/>
      <w:r w:rsidRPr="00C25382">
        <w:rPr>
          <w:rStyle w:val="tgc"/>
          <w:rFonts w:ascii="Times New Roman" w:hAnsi="Times New Roman" w:cs="Times New Roman"/>
          <w:sz w:val="24"/>
          <w:szCs w:val="24"/>
        </w:rPr>
        <w:t>.</w:t>
      </w:r>
    </w:p>
    <w:p w:rsidR="00C25382" w:rsidRDefault="00C25382" w:rsidP="00C25382">
      <w:pPr>
        <w:jc w:val="both"/>
        <w:rPr>
          <w:rStyle w:val="tgc"/>
          <w:rFonts w:ascii="Times New Roman" w:hAnsi="Times New Roman" w:cs="Times New Roman"/>
          <w:sz w:val="24"/>
          <w:szCs w:val="24"/>
        </w:rPr>
      </w:pPr>
      <w:r w:rsidRPr="00C25382">
        <w:rPr>
          <w:rStyle w:val="tgc"/>
          <w:rFonts w:ascii="Times New Roman" w:hAnsi="Times New Roman" w:cs="Times New Roman"/>
          <w:sz w:val="24"/>
          <w:szCs w:val="24"/>
        </w:rPr>
        <w:t>The “</w:t>
      </w:r>
      <w:proofErr w:type="spellStart"/>
      <w:r w:rsidRPr="00C25382">
        <w:rPr>
          <w:rStyle w:val="tgc"/>
          <w:rFonts w:ascii="Times New Roman" w:hAnsi="Times New Roman" w:cs="Times New Roman"/>
          <w:sz w:val="24"/>
          <w:szCs w:val="24"/>
        </w:rPr>
        <w:t>Sadhbhavana</w:t>
      </w:r>
      <w:proofErr w:type="spellEnd"/>
      <w:r w:rsidRPr="00C25382">
        <w:rPr>
          <w:rStyle w:val="tgc"/>
          <w:rFonts w:ascii="Times New Roman" w:hAnsi="Times New Roman" w:cs="Times New Roman"/>
          <w:sz w:val="24"/>
          <w:szCs w:val="24"/>
        </w:rPr>
        <w:t xml:space="preserve"> Day Pledge” taking ceremony was organized by the institute at 11am wherein the students, faculty and staff gathered near the Heritage </w:t>
      </w:r>
      <w:r w:rsidR="00857948">
        <w:rPr>
          <w:rStyle w:val="tgc"/>
          <w:rFonts w:ascii="Times New Roman" w:hAnsi="Times New Roman" w:cs="Times New Roman"/>
          <w:sz w:val="24"/>
          <w:szCs w:val="24"/>
        </w:rPr>
        <w:t>M</w:t>
      </w:r>
      <w:r w:rsidRPr="00C25382">
        <w:rPr>
          <w:rStyle w:val="tgc"/>
          <w:rFonts w:ascii="Times New Roman" w:hAnsi="Times New Roman" w:cs="Times New Roman"/>
          <w:sz w:val="24"/>
          <w:szCs w:val="24"/>
        </w:rPr>
        <w:t xml:space="preserve">ain </w:t>
      </w:r>
      <w:r w:rsidR="00857948">
        <w:rPr>
          <w:rStyle w:val="tgc"/>
          <w:rFonts w:ascii="Times New Roman" w:hAnsi="Times New Roman" w:cs="Times New Roman"/>
          <w:sz w:val="24"/>
          <w:szCs w:val="24"/>
        </w:rPr>
        <w:t>B</w:t>
      </w:r>
      <w:r w:rsidRPr="00C25382">
        <w:rPr>
          <w:rStyle w:val="tgc"/>
          <w:rFonts w:ascii="Times New Roman" w:hAnsi="Times New Roman" w:cs="Times New Roman"/>
          <w:sz w:val="24"/>
          <w:szCs w:val="24"/>
        </w:rPr>
        <w:t>uilding of the institute and the “</w:t>
      </w:r>
      <w:proofErr w:type="spellStart"/>
      <w:r w:rsidRPr="00C25382">
        <w:rPr>
          <w:rStyle w:val="tgc"/>
          <w:rFonts w:ascii="Times New Roman" w:hAnsi="Times New Roman" w:cs="Times New Roman"/>
          <w:sz w:val="24"/>
          <w:szCs w:val="24"/>
        </w:rPr>
        <w:t>Sadhbhavana</w:t>
      </w:r>
      <w:proofErr w:type="spellEnd"/>
      <w:r w:rsidRPr="00C25382">
        <w:rPr>
          <w:rStyle w:val="tgc"/>
          <w:rFonts w:ascii="Times New Roman" w:hAnsi="Times New Roman" w:cs="Times New Roman"/>
          <w:sz w:val="24"/>
          <w:szCs w:val="24"/>
        </w:rPr>
        <w:t xml:space="preserve"> Day Pledge” was administered.</w:t>
      </w:r>
    </w:p>
    <w:p w:rsidR="00304242" w:rsidRPr="00304242" w:rsidRDefault="0068433F" w:rsidP="00C25382">
      <w:pPr>
        <w:jc w:val="both"/>
        <w:rPr>
          <w:rStyle w:val="tgc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present </w:t>
      </w:r>
      <w:r w:rsidRPr="00304242">
        <w:rPr>
          <w:rFonts w:ascii="Times New Roman" w:hAnsi="Times New Roman" w:cs="Times New Roman"/>
          <w:sz w:val="24"/>
          <w:szCs w:val="24"/>
        </w:rPr>
        <w:t>pledged</w:t>
      </w:r>
      <w:r w:rsidR="00304242" w:rsidRPr="00304242">
        <w:rPr>
          <w:rFonts w:ascii="Times New Roman" w:hAnsi="Times New Roman" w:cs="Times New Roman"/>
          <w:sz w:val="24"/>
          <w:szCs w:val="24"/>
        </w:rPr>
        <w:t xml:space="preserve"> saying that they would work for the emotional oneness and harmony of all the people of India regardless of caste, region, </w:t>
      </w:r>
      <w:proofErr w:type="gramStart"/>
      <w:r w:rsidR="00304242" w:rsidRPr="00304242">
        <w:rPr>
          <w:rFonts w:ascii="Times New Roman" w:hAnsi="Times New Roman" w:cs="Times New Roman"/>
          <w:sz w:val="24"/>
          <w:szCs w:val="24"/>
        </w:rPr>
        <w:t>language</w:t>
      </w:r>
      <w:proofErr w:type="gramEnd"/>
      <w:r w:rsidR="00304242" w:rsidRPr="00304242">
        <w:rPr>
          <w:rFonts w:ascii="Times New Roman" w:hAnsi="Times New Roman" w:cs="Times New Roman"/>
          <w:sz w:val="24"/>
          <w:szCs w:val="24"/>
        </w:rPr>
        <w:t xml:space="preserve"> and would resolve all differences through dialogue and constitutional means without resorting to violence.</w:t>
      </w:r>
    </w:p>
    <w:p w:rsidR="00304242" w:rsidRPr="00304242" w:rsidRDefault="00857948" w:rsidP="00C25382">
      <w:pPr>
        <w:jc w:val="both"/>
        <w:rPr>
          <w:rStyle w:val="tgc"/>
          <w:rFonts w:ascii="Times New Roman" w:hAnsi="Times New Roman" w:cs="Times New Roman"/>
          <w:b/>
          <w:sz w:val="24"/>
          <w:szCs w:val="24"/>
        </w:rPr>
      </w:pPr>
      <w:r w:rsidRPr="00304242">
        <w:rPr>
          <w:rStyle w:val="tgc"/>
          <w:rFonts w:ascii="Times New Roman" w:hAnsi="Times New Roman" w:cs="Times New Roman"/>
          <w:b/>
          <w:sz w:val="24"/>
          <w:szCs w:val="24"/>
        </w:rPr>
        <w:t>Below are few glimpses of the “</w:t>
      </w:r>
      <w:proofErr w:type="spellStart"/>
      <w:r w:rsidRPr="00304242">
        <w:rPr>
          <w:rStyle w:val="tgc"/>
          <w:rFonts w:ascii="Times New Roman" w:hAnsi="Times New Roman" w:cs="Times New Roman"/>
          <w:b/>
          <w:sz w:val="24"/>
          <w:szCs w:val="24"/>
        </w:rPr>
        <w:t>Sadhbhavana</w:t>
      </w:r>
      <w:proofErr w:type="spellEnd"/>
      <w:r w:rsidRPr="00304242">
        <w:rPr>
          <w:rStyle w:val="tgc"/>
          <w:rFonts w:ascii="Times New Roman" w:hAnsi="Times New Roman" w:cs="Times New Roman"/>
          <w:b/>
          <w:sz w:val="24"/>
          <w:szCs w:val="24"/>
        </w:rPr>
        <w:t xml:space="preserve"> Day Pledge” taking </w:t>
      </w:r>
      <w:proofErr w:type="gramStart"/>
      <w:r w:rsidRPr="00304242">
        <w:rPr>
          <w:rStyle w:val="tgc"/>
          <w:rFonts w:ascii="Times New Roman" w:hAnsi="Times New Roman" w:cs="Times New Roman"/>
          <w:b/>
          <w:sz w:val="24"/>
          <w:szCs w:val="24"/>
        </w:rPr>
        <w:t>ceremony</w:t>
      </w:r>
      <w:proofErr w:type="gramEnd"/>
    </w:p>
    <w:p w:rsidR="00857948" w:rsidRDefault="00304242" w:rsidP="00C25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3200" cy="1828800"/>
            <wp:effectExtent l="19050" t="0" r="0" b="0"/>
            <wp:docPr id="2" name="Picture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6013" cy="1828800"/>
            <wp:effectExtent l="19050" t="0" r="0" b="0"/>
            <wp:docPr id="3" name="Picture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6" cy="183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242" w:rsidRDefault="00304242" w:rsidP="00C25382">
      <w:pPr>
        <w:jc w:val="both"/>
        <w:rPr>
          <w:rStyle w:val="tgc"/>
          <w:rFonts w:ascii="Times New Roman" w:hAnsi="Times New Roman" w:cs="Times New Roman"/>
          <w:sz w:val="24"/>
          <w:szCs w:val="24"/>
        </w:rPr>
      </w:pPr>
      <w:proofErr w:type="spellStart"/>
      <w:r w:rsidRPr="00AF764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AF7640">
        <w:rPr>
          <w:rFonts w:ascii="Times New Roman" w:hAnsi="Times New Roman" w:cs="Times New Roman"/>
          <w:sz w:val="24"/>
          <w:szCs w:val="24"/>
        </w:rPr>
        <w:t xml:space="preserve"> coordinator, Dr. P. R.  </w:t>
      </w:r>
      <w:proofErr w:type="spellStart"/>
      <w:r w:rsidRPr="00AF7640">
        <w:rPr>
          <w:rFonts w:ascii="Times New Roman" w:hAnsi="Times New Roman" w:cs="Times New Roman"/>
          <w:sz w:val="24"/>
          <w:szCs w:val="24"/>
        </w:rPr>
        <w:t>Dhamangaonkar</w:t>
      </w:r>
      <w:proofErr w:type="spellEnd"/>
      <w:r w:rsidRPr="00AF7640">
        <w:rPr>
          <w:rFonts w:ascii="Times New Roman" w:hAnsi="Times New Roman" w:cs="Times New Roman"/>
          <w:sz w:val="24"/>
          <w:szCs w:val="24"/>
        </w:rPr>
        <w:t xml:space="preserve"> &amp; student representatives administering the </w:t>
      </w:r>
      <w:r w:rsidRPr="00AF7640">
        <w:rPr>
          <w:rStyle w:val="tgc"/>
          <w:rFonts w:ascii="Times New Roman" w:hAnsi="Times New Roman" w:cs="Times New Roman"/>
          <w:sz w:val="24"/>
          <w:szCs w:val="24"/>
        </w:rPr>
        <w:t>“</w:t>
      </w:r>
      <w:proofErr w:type="spellStart"/>
      <w:r w:rsidRPr="00AF7640">
        <w:rPr>
          <w:rStyle w:val="tgc"/>
          <w:rFonts w:ascii="Times New Roman" w:hAnsi="Times New Roman" w:cs="Times New Roman"/>
          <w:sz w:val="24"/>
          <w:szCs w:val="24"/>
        </w:rPr>
        <w:t>Sadhbhavana</w:t>
      </w:r>
      <w:proofErr w:type="spellEnd"/>
      <w:r w:rsidRPr="00AF7640">
        <w:rPr>
          <w:rStyle w:val="tgc"/>
          <w:rFonts w:ascii="Times New Roman" w:hAnsi="Times New Roman" w:cs="Times New Roman"/>
          <w:sz w:val="24"/>
          <w:szCs w:val="24"/>
        </w:rPr>
        <w:t xml:space="preserve"> Day Pledge” to all.</w:t>
      </w:r>
    </w:p>
    <w:p w:rsidR="00AF7640" w:rsidRPr="00AF7640" w:rsidRDefault="00AF7640" w:rsidP="00C25382">
      <w:pPr>
        <w:jc w:val="both"/>
        <w:rPr>
          <w:rStyle w:val="tgc"/>
          <w:rFonts w:ascii="Times New Roman" w:hAnsi="Times New Roman" w:cs="Times New Roman"/>
          <w:sz w:val="24"/>
          <w:szCs w:val="24"/>
        </w:rPr>
      </w:pPr>
    </w:p>
    <w:p w:rsidR="00304242" w:rsidRDefault="00304242" w:rsidP="00C25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14955" cy="1876637"/>
            <wp:effectExtent l="19050" t="0" r="4445" b="0"/>
            <wp:docPr id="4" name="Picture 3" descr="stud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0082" cy="188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14625" cy="1876425"/>
            <wp:effectExtent l="19050" t="0" r="9525" b="0"/>
            <wp:docPr id="5" name="Picture 4" descr="facult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ulty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9625" cy="187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242" w:rsidRPr="007E56B9" w:rsidRDefault="00304242" w:rsidP="00D57474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640">
        <w:rPr>
          <w:rFonts w:ascii="Times New Roman" w:hAnsi="Times New Roman" w:cs="Times New Roman"/>
          <w:sz w:val="24"/>
          <w:szCs w:val="24"/>
        </w:rPr>
        <w:t>Students, faculty and staff taking the pledge</w:t>
      </w:r>
      <w:r w:rsidR="00D57474" w:rsidRPr="00D57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304242" w:rsidRPr="007E56B9" w:rsidSect="00573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5382"/>
    <w:rsid w:val="002D4EB9"/>
    <w:rsid w:val="00304242"/>
    <w:rsid w:val="00332D72"/>
    <w:rsid w:val="00573540"/>
    <w:rsid w:val="0068433F"/>
    <w:rsid w:val="007E56B9"/>
    <w:rsid w:val="007F508A"/>
    <w:rsid w:val="00857948"/>
    <w:rsid w:val="00AF7640"/>
    <w:rsid w:val="00B54B6C"/>
    <w:rsid w:val="00C25382"/>
    <w:rsid w:val="00D5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540"/>
  </w:style>
  <w:style w:type="paragraph" w:styleId="Heading1">
    <w:name w:val="heading 1"/>
    <w:basedOn w:val="Normal"/>
    <w:link w:val="Heading1Char"/>
    <w:uiPriority w:val="9"/>
    <w:qFormat/>
    <w:rsid w:val="00C25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25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3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2538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25382"/>
    <w:rPr>
      <w:color w:val="0000FF"/>
      <w:u w:val="single"/>
    </w:rPr>
  </w:style>
  <w:style w:type="character" w:customStyle="1" w:styleId="tgc">
    <w:name w:val="_tgc"/>
    <w:basedOn w:val="DefaultParagraphFont"/>
    <w:rsid w:val="00C25382"/>
  </w:style>
  <w:style w:type="paragraph" w:styleId="BalloonText">
    <w:name w:val="Balloon Text"/>
    <w:basedOn w:val="Normal"/>
    <w:link w:val="BalloonTextChar"/>
    <w:uiPriority w:val="99"/>
    <w:semiHidden/>
    <w:unhideWhenUsed/>
    <w:rsid w:val="0085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2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7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9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01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70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59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Snehal</dc:creator>
  <cp:lastModifiedBy>Snehal</cp:lastModifiedBy>
  <cp:revision>9</cp:revision>
  <cp:lastPrinted>2015-08-20T08:13:00Z</cp:lastPrinted>
  <dcterms:created xsi:type="dcterms:W3CDTF">2015-08-20T07:46:00Z</dcterms:created>
  <dcterms:modified xsi:type="dcterms:W3CDTF">2015-08-20T08:39:00Z</dcterms:modified>
</cp:coreProperties>
</file>