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82" w:rsidRDefault="00653E82"/>
    <w:tbl>
      <w:tblPr>
        <w:tblW w:w="5452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3"/>
      </w:tblGrid>
      <w:tr w:rsidR="00117BC7" w:rsidRPr="00117BC7" w:rsidTr="0035578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7BC7" w:rsidRDefault="00117BC7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  <w:r w:rsidRPr="00D43195">
              <w:rPr>
                <w:rFonts w:ascii="Book Antiqua" w:hAnsi="Book Antiqua" w:cs="Lucida Sans Unicode"/>
                <w:b/>
                <w:sz w:val="32"/>
                <w:szCs w:val="32"/>
              </w:rPr>
              <w:t xml:space="preserve">Personal Information : </w:t>
            </w:r>
          </w:p>
          <w:p w:rsidR="00D43195" w:rsidRPr="00D43195" w:rsidRDefault="00D43195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61"/>
              <w:gridCol w:w="6682"/>
            </w:tblGrid>
            <w:tr w:rsidR="0012572B" w:rsidRPr="00D43195">
              <w:trPr>
                <w:jc w:val="center"/>
              </w:trPr>
              <w:tc>
                <w:tcPr>
                  <w:tcW w:w="1462" w:type="pct"/>
                  <w:vMerge w:val="restart"/>
                  <w:shd w:val="clear" w:color="auto" w:fill="E8ED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2572B" w:rsidRPr="00D43195" w:rsidRDefault="000A48A1">
                  <w:r>
                    <w:rPr>
                      <w:noProof/>
                    </w:rPr>
                    <w:drawing>
                      <wp:inline distT="0" distB="0" distL="0" distR="0">
                        <wp:extent cx="1190625" cy="1428750"/>
                        <wp:effectExtent l="19050" t="0" r="9525" b="0"/>
                        <wp:docPr id="1" name="Picture 1" descr="spg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g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8" w:type="pct"/>
                  <w:shd w:val="clear" w:color="auto" w:fill="E8ED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12572B" w:rsidRPr="00D43195" w:rsidRDefault="0012572B" w:rsidP="00653E82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  <w:u w:val="single"/>
                    </w:rPr>
                    <w:t>Full Name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: S</w:t>
                  </w:r>
                  <w:r w:rsidR="00653E82">
                    <w:rPr>
                      <w:rFonts w:ascii="Book Antiqua" w:hAnsi="Book Antiqua" w:cs="Lucida Sans Unicode"/>
                      <w:sz w:val="26"/>
                      <w:szCs w:val="26"/>
                    </w:rPr>
                    <w:t>UNANDA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</w:t>
                  </w:r>
                  <w:r w:rsidR="00653E82">
                    <w:rPr>
                      <w:rFonts w:ascii="Book Antiqua" w:hAnsi="Book Antiqua" w:cs="Lucida Sans Unicode"/>
                      <w:sz w:val="26"/>
                      <w:szCs w:val="26"/>
                    </w:rPr>
                    <w:t>PRAVIN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</w:t>
                  </w:r>
                  <w:r w:rsidR="00653E82">
                    <w:rPr>
                      <w:rFonts w:ascii="Book Antiqua" w:hAnsi="Book Antiqua" w:cs="Lucida Sans Unicode"/>
                      <w:sz w:val="26"/>
                      <w:szCs w:val="26"/>
                    </w:rPr>
                    <w:t>GHANEGAONKAR</w:t>
                  </w:r>
                </w:p>
              </w:tc>
            </w:tr>
            <w:tr w:rsidR="0012572B" w:rsidRPr="00D43195" w:rsidTr="00AE0335">
              <w:trPr>
                <w:trHeight w:val="690"/>
                <w:jc w:val="center"/>
              </w:trPr>
              <w:tc>
                <w:tcPr>
                  <w:tcW w:w="1462" w:type="pct"/>
                  <w:vMerge/>
                </w:tcPr>
                <w:p w:rsidR="0012572B" w:rsidRPr="00D43195" w:rsidRDefault="0012572B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</w:p>
              </w:tc>
              <w:tc>
                <w:tcPr>
                  <w:tcW w:w="3538" w:type="pct"/>
                  <w:shd w:val="clear" w:color="auto" w:fill="E8ED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AE0335" w:rsidRDefault="0012572B" w:rsidP="00653E82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  <w:u w:val="single"/>
                    </w:rPr>
                    <w:t>Designation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: </w:t>
                  </w:r>
                  <w:r w:rsidR="00653E82">
                    <w:rPr>
                      <w:rFonts w:ascii="Book Antiqua" w:hAnsi="Book Antiqua" w:cs="Lucida Sans Unicode"/>
                      <w:sz w:val="26"/>
                      <w:szCs w:val="26"/>
                    </w:rPr>
                    <w:t>ASSOCIATE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</w:t>
                  </w:r>
                  <w:r w:rsidR="00AE033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PROFESSOR 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IN </w:t>
                  </w:r>
                  <w:r w:rsidR="00AE033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</w:t>
                  </w:r>
                </w:p>
                <w:p w:rsidR="0012572B" w:rsidRPr="00D43195" w:rsidRDefault="00AE0335" w:rsidP="00653E82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  <w:r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                        </w:t>
                  </w:r>
                  <w:r w:rsidR="0012572B"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>ELECTRICAL</w:t>
                  </w:r>
                  <w:r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</w:t>
                  </w:r>
                  <w:r w:rsidR="0012572B"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>ENGINEERING</w:t>
                  </w:r>
                </w:p>
              </w:tc>
            </w:tr>
            <w:tr w:rsidR="0012572B" w:rsidRPr="00D43195">
              <w:trPr>
                <w:jc w:val="center"/>
              </w:trPr>
              <w:tc>
                <w:tcPr>
                  <w:tcW w:w="1462" w:type="pct"/>
                  <w:vMerge/>
                </w:tcPr>
                <w:p w:rsidR="0012572B" w:rsidRPr="00D43195" w:rsidRDefault="0012572B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</w:p>
              </w:tc>
              <w:tc>
                <w:tcPr>
                  <w:tcW w:w="3538" w:type="pct"/>
                  <w:shd w:val="clear" w:color="auto" w:fill="E8ED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12572B" w:rsidRPr="00D43195" w:rsidRDefault="0012572B" w:rsidP="00653E82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  <w:u w:val="single"/>
                    </w:rPr>
                    <w:t>Email Addresses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: s</w:t>
                  </w:r>
                  <w:r w:rsidR="00653E82">
                    <w:rPr>
                      <w:rFonts w:ascii="Book Antiqua" w:hAnsi="Book Antiqua" w:cs="Lucida Sans Unicode"/>
                      <w:sz w:val="26"/>
                      <w:szCs w:val="26"/>
                    </w:rPr>
                    <w:t>pg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>@elec.coep.org.in</w:t>
                  </w:r>
                </w:p>
              </w:tc>
            </w:tr>
            <w:tr w:rsidR="0012572B" w:rsidRPr="00D43195">
              <w:trPr>
                <w:jc w:val="center"/>
              </w:trPr>
              <w:tc>
                <w:tcPr>
                  <w:tcW w:w="1462" w:type="pct"/>
                  <w:vMerge/>
                </w:tcPr>
                <w:p w:rsidR="0012572B" w:rsidRPr="00D43195" w:rsidRDefault="0012572B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</w:p>
              </w:tc>
              <w:tc>
                <w:tcPr>
                  <w:tcW w:w="3538" w:type="pct"/>
                  <w:shd w:val="clear" w:color="auto" w:fill="E8ED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12572B" w:rsidRPr="00D43195" w:rsidRDefault="0012572B" w:rsidP="00653E82">
                  <w:pPr>
                    <w:rPr>
                      <w:rFonts w:ascii="Book Antiqua" w:hAnsi="Book Antiqua" w:cs="Lucida Sans Unicode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  <w:u w:val="single"/>
                    </w:rPr>
                    <w:t>Contact Nos.</w:t>
                  </w:r>
                  <w:r w:rsidRPr="00D43195">
                    <w:rPr>
                      <w:rFonts w:ascii="Book Antiqua" w:hAnsi="Book Antiqua" w:cs="Lucida Sans Unicode"/>
                      <w:sz w:val="26"/>
                      <w:szCs w:val="26"/>
                    </w:rPr>
                    <w:t xml:space="preserve"> : 020-2550711</w:t>
                  </w:r>
                  <w:r w:rsidR="00653E82">
                    <w:rPr>
                      <w:rFonts w:ascii="Book Antiqua" w:hAnsi="Book Antiqua" w:cs="Lucida Sans Unicode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117BC7" w:rsidRPr="00117BC7" w:rsidRDefault="00117BC7">
            <w:pPr>
              <w:jc w:val="center"/>
              <w:rPr>
                <w:rFonts w:ascii="Book Antiqua" w:hAnsi="Book Antiqua" w:cs="Lucida Sans Unicode"/>
                <w:color w:val="666699"/>
                <w:sz w:val="26"/>
                <w:szCs w:val="26"/>
              </w:rPr>
            </w:pPr>
          </w:p>
        </w:tc>
      </w:tr>
      <w:tr w:rsidR="00117BC7" w:rsidRPr="00117BC7" w:rsidTr="0035578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7BC7" w:rsidRPr="007340F7" w:rsidRDefault="00117BC7">
            <w:pPr>
              <w:jc w:val="center"/>
              <w:rPr>
                <w:rFonts w:ascii="Book Antiqua" w:hAnsi="Book Antiqua" w:cs="Lucida Sans Unicode"/>
                <w:b/>
                <w:color w:val="666699"/>
                <w:sz w:val="32"/>
                <w:szCs w:val="32"/>
              </w:rPr>
            </w:pPr>
            <w:r w:rsidRPr="007340F7">
              <w:rPr>
                <w:rFonts w:ascii="Book Antiqua" w:hAnsi="Book Antiqua" w:cs="Lucida Sans Unicode"/>
                <w:b/>
                <w:color w:val="666699"/>
                <w:sz w:val="32"/>
                <w:szCs w:val="32"/>
              </w:rPr>
              <w:t xml:space="preserve">Education Information : </w:t>
            </w:r>
          </w:p>
          <w:tbl>
            <w:tblPr>
              <w:tblW w:w="4998" w:type="pct"/>
              <w:jc w:val="center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8ED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2295"/>
              <w:gridCol w:w="1496"/>
              <w:gridCol w:w="1406"/>
              <w:gridCol w:w="1559"/>
              <w:gridCol w:w="2667"/>
            </w:tblGrid>
            <w:tr w:rsidR="00B67AA2" w:rsidRPr="00D43195" w:rsidTr="00C2161F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67AA2" w:rsidRPr="00D43195" w:rsidRDefault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Education</w:t>
                  </w:r>
                </w:p>
              </w:tc>
              <w:tc>
                <w:tcPr>
                  <w:tcW w:w="794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67AA2" w:rsidRPr="00D43195" w:rsidRDefault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University</w:t>
                  </w:r>
                </w:p>
              </w:tc>
              <w:tc>
                <w:tcPr>
                  <w:tcW w:w="74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67AA2" w:rsidRPr="00D43195" w:rsidRDefault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Percentage</w:t>
                  </w:r>
                </w:p>
              </w:tc>
              <w:tc>
                <w:tcPr>
                  <w:tcW w:w="827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67AA2" w:rsidRPr="00D43195" w:rsidRDefault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 xml:space="preserve">Pass Year </w:t>
                  </w:r>
                </w:p>
              </w:tc>
              <w:tc>
                <w:tcPr>
                  <w:tcW w:w="141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67AA2" w:rsidRPr="00D43195" w:rsidRDefault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Specialization</w:t>
                  </w:r>
                </w:p>
              </w:tc>
            </w:tr>
            <w:tr w:rsidR="00B67AA2" w:rsidRPr="00D43195" w:rsidTr="00C2161F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4477A6" w:rsidP="00117BC7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Ph.D.</w:t>
                  </w:r>
                </w:p>
              </w:tc>
              <w:tc>
                <w:tcPr>
                  <w:tcW w:w="7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Pune</w:t>
                  </w:r>
                </w:p>
              </w:tc>
              <w:tc>
                <w:tcPr>
                  <w:tcW w:w="74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Pursuing</w:t>
                  </w:r>
                </w:p>
              </w:tc>
              <w:tc>
                <w:tcPr>
                  <w:tcW w:w="82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C2161F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Electrical Engineering</w:t>
                  </w:r>
                </w:p>
              </w:tc>
            </w:tr>
            <w:tr w:rsidR="004477A6" w:rsidRPr="00D43195" w:rsidTr="00C2161F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477A6" w:rsidRPr="00D43195" w:rsidRDefault="004477A6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M.E.</w:t>
                  </w:r>
                </w:p>
              </w:tc>
              <w:tc>
                <w:tcPr>
                  <w:tcW w:w="7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477A6" w:rsidRPr="00D43195" w:rsidRDefault="004477A6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Pune</w:t>
                  </w:r>
                </w:p>
              </w:tc>
              <w:tc>
                <w:tcPr>
                  <w:tcW w:w="74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477A6" w:rsidRPr="00D43195" w:rsidRDefault="004477A6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61.36</w:t>
                  </w: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82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477A6" w:rsidRPr="00D43195" w:rsidRDefault="004477A6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199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477A6" w:rsidRPr="00D43195" w:rsidRDefault="004477A6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Power</w:t>
                  </w: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 xml:space="preserve"> Systems</w:t>
                  </w:r>
                </w:p>
              </w:tc>
            </w:tr>
            <w:tr w:rsidR="00B67AA2" w:rsidRPr="00D43195" w:rsidTr="00C2161F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117BC7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B.E.</w:t>
                  </w:r>
                </w:p>
              </w:tc>
              <w:tc>
                <w:tcPr>
                  <w:tcW w:w="7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4477A6" w:rsidP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Mumbai </w:t>
                  </w:r>
                  <w:r w:rsidR="00B67AA2" w:rsidRPr="00D43195">
                    <w:rPr>
                      <w:rFonts w:ascii="Book Antiqua" w:hAnsi="Book Antiqua"/>
                      <w:sz w:val="26"/>
                      <w:szCs w:val="26"/>
                    </w:rPr>
                    <w:t xml:space="preserve">University, </w:t>
                  </w:r>
                </w:p>
              </w:tc>
              <w:tc>
                <w:tcPr>
                  <w:tcW w:w="74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56.6</w:t>
                  </w:r>
                  <w:r w:rsidR="00B67AA2" w:rsidRPr="00D43195">
                    <w:rPr>
                      <w:rFonts w:ascii="Book Antiqua" w:hAnsi="Book Antiqua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82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19</w:t>
                  </w:r>
                  <w:r w:rsidR="004477A6">
                    <w:rPr>
                      <w:rFonts w:ascii="Book Antiqua" w:hAnsi="Book Antiqua"/>
                      <w:sz w:val="26"/>
                      <w:szCs w:val="26"/>
                    </w:rPr>
                    <w:t>87</w:t>
                  </w:r>
                </w:p>
              </w:tc>
              <w:tc>
                <w:tcPr>
                  <w:tcW w:w="14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Electrical</w:t>
                  </w:r>
                </w:p>
              </w:tc>
            </w:tr>
            <w:tr w:rsidR="00B67AA2" w:rsidRPr="00D43195" w:rsidTr="00C2161F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117BC7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HSC</w:t>
                  </w:r>
                </w:p>
              </w:tc>
              <w:tc>
                <w:tcPr>
                  <w:tcW w:w="7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HSC Board, Pune</w:t>
                  </w:r>
                </w:p>
              </w:tc>
              <w:tc>
                <w:tcPr>
                  <w:tcW w:w="74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62.67</w:t>
                  </w:r>
                  <w:r w:rsidR="00B67AA2" w:rsidRPr="00D43195">
                    <w:rPr>
                      <w:rFonts w:ascii="Book Antiqua" w:hAnsi="Book Antiqua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82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19</w:t>
                  </w:r>
                  <w:r w:rsidR="004477A6">
                    <w:rPr>
                      <w:rFonts w:ascii="Book Antiqua" w:hAnsi="Book Antiqua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14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--</w:t>
                  </w:r>
                </w:p>
              </w:tc>
            </w:tr>
            <w:tr w:rsidR="00B67AA2" w:rsidRPr="00D43195" w:rsidTr="00C2161F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117BC7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SSC</w:t>
                  </w:r>
                </w:p>
              </w:tc>
              <w:tc>
                <w:tcPr>
                  <w:tcW w:w="7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SSC Board, Pune</w:t>
                  </w:r>
                </w:p>
              </w:tc>
              <w:tc>
                <w:tcPr>
                  <w:tcW w:w="74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8</w:t>
                  </w:r>
                  <w:r w:rsidR="004477A6">
                    <w:rPr>
                      <w:rFonts w:ascii="Book Antiqua" w:hAnsi="Book Antiqua"/>
                      <w:sz w:val="26"/>
                      <w:szCs w:val="26"/>
                    </w:rPr>
                    <w:t>7.71</w:t>
                  </w: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82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4477A6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1981</w:t>
                  </w:r>
                </w:p>
              </w:tc>
              <w:tc>
                <w:tcPr>
                  <w:tcW w:w="14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67AA2" w:rsidRPr="00D43195" w:rsidRDefault="00B67AA2" w:rsidP="00B67AA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--</w:t>
                  </w:r>
                </w:p>
              </w:tc>
            </w:tr>
          </w:tbl>
          <w:p w:rsidR="00117BC7" w:rsidRPr="00117BC7" w:rsidRDefault="00117BC7">
            <w:pPr>
              <w:jc w:val="center"/>
              <w:rPr>
                <w:rFonts w:ascii="Book Antiqua" w:hAnsi="Book Antiqua" w:cs="Lucida Sans Unicode"/>
                <w:color w:val="666699"/>
                <w:sz w:val="26"/>
                <w:szCs w:val="26"/>
              </w:rPr>
            </w:pPr>
          </w:p>
        </w:tc>
      </w:tr>
      <w:tr w:rsidR="00117BC7" w:rsidRPr="00117BC7" w:rsidTr="0035578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7BC7" w:rsidRPr="00D43195" w:rsidRDefault="00117BC7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  <w:r w:rsidRPr="00D43195">
              <w:rPr>
                <w:rFonts w:ascii="Book Antiqua" w:hAnsi="Book Antiqua" w:cs="Lucida Sans Unicode"/>
                <w:b/>
                <w:sz w:val="32"/>
                <w:szCs w:val="32"/>
              </w:rPr>
              <w:t xml:space="preserve">Experience : </w:t>
            </w:r>
          </w:p>
          <w:p w:rsidR="00D43195" w:rsidRPr="007340F7" w:rsidRDefault="00D43195">
            <w:pPr>
              <w:jc w:val="center"/>
              <w:rPr>
                <w:rFonts w:ascii="Book Antiqua" w:hAnsi="Book Antiqua" w:cs="Lucida Sans Unicode"/>
                <w:b/>
                <w:color w:val="666699"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8ED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896"/>
              <w:gridCol w:w="1982"/>
              <w:gridCol w:w="2159"/>
              <w:gridCol w:w="3390"/>
            </w:tblGrid>
            <w:tr w:rsidR="00117BC7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BC7" w:rsidRPr="00117BC7" w:rsidRDefault="00117BC7">
                  <w:pPr>
                    <w:jc w:val="center"/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</w:pPr>
                  <w:r w:rsidRPr="00117BC7"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  <w:t xml:space="preserve">Organization / Institute 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BC7" w:rsidRPr="00117BC7" w:rsidRDefault="00117BC7">
                  <w:pPr>
                    <w:jc w:val="center"/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</w:pPr>
                  <w:r w:rsidRPr="00117BC7"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  <w:t>Designation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7BC7" w:rsidRPr="00117BC7" w:rsidRDefault="00117BC7" w:rsidP="00477324">
                  <w:pPr>
                    <w:jc w:val="center"/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</w:pPr>
                  <w:r w:rsidRPr="00117BC7"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  <w:t>Working Period</w:t>
                  </w: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BC7" w:rsidRPr="00117BC7" w:rsidRDefault="00117BC7">
                  <w:pPr>
                    <w:jc w:val="center"/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</w:pPr>
                  <w:r w:rsidRPr="00117BC7">
                    <w:rPr>
                      <w:rFonts w:ascii="Book Antiqua" w:hAnsi="Book Antiqua"/>
                      <w:color w:val="003399"/>
                      <w:sz w:val="26"/>
                      <w:szCs w:val="26"/>
                    </w:rPr>
                    <w:t xml:space="preserve">Subject </w:t>
                  </w:r>
                </w:p>
              </w:tc>
            </w:tr>
            <w:tr w:rsidR="00AD192F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92F" w:rsidRPr="004704AC" w:rsidRDefault="00AD192F" w:rsidP="0078727B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4704AC">
                        <w:rPr>
                          <w:rFonts w:ascii="Book Antiqua" w:hAnsi="Book Antiqua"/>
                          <w:sz w:val="26"/>
                          <w:szCs w:val="26"/>
                        </w:rPr>
                        <w:t>College</w:t>
                      </w:r>
                    </w:smartTag>
                    <w:r w:rsidRPr="004704AC">
                      <w:rPr>
                        <w:rFonts w:ascii="Book Antiqua" w:hAnsi="Book Antiqua"/>
                        <w:sz w:val="26"/>
                        <w:szCs w:val="26"/>
                      </w:rPr>
                      <w:t xml:space="preserve"> of </w:t>
                    </w:r>
                    <w:smartTag w:uri="urn:schemas-microsoft-com:office:smarttags" w:element="PlaceName">
                      <w:r w:rsidRPr="004704AC">
                        <w:rPr>
                          <w:rFonts w:ascii="Book Antiqua" w:hAnsi="Book Antiqua"/>
                          <w:sz w:val="26"/>
                          <w:szCs w:val="26"/>
                        </w:rPr>
                        <w:t>Engineering</w:t>
                      </w:r>
                    </w:smartTag>
                  </w:smartTag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 xml:space="preserve"> Pune- 05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92F" w:rsidRPr="004704AC" w:rsidRDefault="00AD192F" w:rsidP="0078727B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Associate </w:t>
                  </w: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 xml:space="preserve"> Professor in Electrical Engineering.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92F" w:rsidRPr="004704AC" w:rsidRDefault="004477A6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1.1</w:t>
                  </w:r>
                  <w:r w:rsidR="00AD192F" w:rsidRPr="004704AC">
                    <w:rPr>
                      <w:rFonts w:ascii="Book Antiqua" w:hAnsi="Book Antiqua"/>
                      <w:sz w:val="26"/>
                      <w:szCs w:val="26"/>
                    </w:rPr>
                    <w:t>.200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>6</w:t>
                  </w:r>
                </w:p>
                <w:p w:rsidR="00AD192F" w:rsidRPr="004704AC" w:rsidRDefault="00AD192F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>Till Today</w:t>
                  </w: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92F" w:rsidRDefault="004477A6" w:rsidP="004477A6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Power systems, Power systems analysis, Power system dynamics, Power System protection, Engineering Optimization, Basic electrical engineering</w:t>
                  </w:r>
                  <w:r w:rsidR="00AD192F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</w:p>
                <w:p w:rsidR="00C526ED" w:rsidRPr="004704AC" w:rsidRDefault="00C526ED" w:rsidP="004477A6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</w:tr>
            <w:tr w:rsidR="00567C68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67C68" w:rsidRPr="004704AC" w:rsidRDefault="00567C68" w:rsidP="00144BE2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>College of Engineering Pune- 05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67C68" w:rsidRPr="004704AC" w:rsidRDefault="00567C68" w:rsidP="00144BE2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>Asstt. Professor in Electrical Engineering.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Default="004477A6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July 2002</w:t>
                  </w:r>
                </w:p>
                <w:p w:rsidR="00567C68" w:rsidRPr="004704AC" w:rsidRDefault="004477A6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–Dec 2005</w:t>
                  </w:r>
                </w:p>
                <w:p w:rsidR="00567C68" w:rsidRPr="004704AC" w:rsidRDefault="00567C68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67C68" w:rsidRDefault="004477A6" w:rsidP="00A732CA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Power systems, Power System protection, , Basic electrical engineering</w:t>
                  </w:r>
                  <w:r w:rsidR="00A732CA">
                    <w:rPr>
                      <w:rFonts w:ascii="Book Antiqua" w:hAnsi="Book Antiqua"/>
                      <w:sz w:val="26"/>
                      <w:szCs w:val="26"/>
                    </w:rPr>
                    <w:t>, Advanced Microprocessors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</w:p>
                <w:p w:rsidR="00C526ED" w:rsidRPr="004704AC" w:rsidRDefault="00C526ED" w:rsidP="00A732CA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</w:tr>
            <w:tr w:rsidR="00A732CA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Pr="004704AC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College of 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Engineering Karad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Pr="004704AC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 xml:space="preserve">Asstt. Professor </w:t>
                  </w: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in Electrical Engineering.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June 2001 –</w:t>
                  </w:r>
                </w:p>
                <w:p w:rsidR="00A732CA" w:rsidRPr="004704AC" w:rsidRDefault="00A732CA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July 2002</w:t>
                  </w:r>
                </w:p>
                <w:p w:rsidR="00A732CA" w:rsidRPr="004704AC" w:rsidRDefault="00A732CA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144BE2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 xml:space="preserve">Power System protection, , 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Basic electrical engineering, Advanced Microprocessors</w:t>
                  </w:r>
                </w:p>
                <w:p w:rsidR="00C526ED" w:rsidRPr="004704AC" w:rsidRDefault="00C526ED" w:rsidP="00144BE2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</w:tr>
            <w:tr w:rsidR="00A732CA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Pr="004704AC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College of Engineering Pune- 05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>Asstt. Professor in Electrical Engineering.</w:t>
                  </w:r>
                </w:p>
                <w:p w:rsidR="00A732CA" w:rsidRPr="004704AC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(MPSC selection)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March 2000 –</w:t>
                  </w:r>
                </w:p>
                <w:p w:rsidR="00A732CA" w:rsidRPr="004704AC" w:rsidRDefault="00A732CA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June 2001</w:t>
                  </w:r>
                </w:p>
                <w:p w:rsidR="00A732CA" w:rsidRPr="004704AC" w:rsidRDefault="00A732CA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A732CA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Power System protection, , Basic electrical engineering, Advanced Microprocessors, Electrical Technology </w:t>
                  </w:r>
                </w:p>
                <w:p w:rsidR="00C526ED" w:rsidRPr="004704AC" w:rsidRDefault="00C526ED" w:rsidP="00A732CA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</w:tr>
            <w:tr w:rsidR="00A732CA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Pr="004704AC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>College of Engineering Pune- 05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>Asstt. Professor in Electrical Engineering.</w:t>
                  </w:r>
                </w:p>
                <w:p w:rsidR="00A732CA" w:rsidRDefault="00A732CA" w:rsidP="00A732CA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(DTE selection)</w:t>
                  </w:r>
                </w:p>
                <w:p w:rsidR="00A732CA" w:rsidRPr="004704AC" w:rsidRDefault="00A732CA" w:rsidP="00A732CA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11 months appointments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477324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Jan 1999</w:t>
                  </w:r>
                </w:p>
                <w:p w:rsidR="00C526ED" w:rsidRDefault="00C526ED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-Nov 1999</w:t>
                  </w:r>
                </w:p>
                <w:p w:rsidR="00C526ED" w:rsidRDefault="00C526ED" w:rsidP="00477324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Jan 1998</w:t>
                  </w:r>
                </w:p>
                <w:p w:rsidR="00C526ED" w:rsidRDefault="00C526ED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-Nov 1998</w:t>
                  </w:r>
                </w:p>
                <w:p w:rsidR="00A732CA" w:rsidRPr="004704AC" w:rsidRDefault="00A732CA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732CA" w:rsidRDefault="00A732CA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Power System protection, , Basic electrical engineering, Advanced Microprocessors, Electrical Technology </w:t>
                  </w:r>
                </w:p>
                <w:p w:rsidR="00C526ED" w:rsidRPr="004704AC" w:rsidRDefault="00C526ED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</w:tr>
            <w:tr w:rsidR="00C526ED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Pr="004704AC" w:rsidRDefault="00C526ED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>College of Engineering Pune- 05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Default="00C526ED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Lecturer</w:t>
                  </w:r>
                  <w:r w:rsidRPr="004704AC">
                    <w:rPr>
                      <w:rFonts w:ascii="Book Antiqua" w:hAnsi="Book Antiqua"/>
                      <w:sz w:val="26"/>
                      <w:szCs w:val="26"/>
                    </w:rPr>
                    <w:t xml:space="preserve"> in Electrical Engineering.</w:t>
                  </w:r>
                </w:p>
                <w:p w:rsidR="00C526ED" w:rsidRDefault="00C526ED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(MPSC selection)</w:t>
                  </w:r>
                </w:p>
                <w:p w:rsidR="00C526ED" w:rsidRPr="004704AC" w:rsidRDefault="00C526ED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Default="00C526ED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Jan 1990</w:t>
                  </w:r>
                </w:p>
                <w:p w:rsidR="00C526ED" w:rsidRDefault="00C526ED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- Dec 1997</w:t>
                  </w:r>
                </w:p>
                <w:p w:rsidR="00C526ED" w:rsidRPr="004704AC" w:rsidRDefault="00C526ED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Pr="004704AC" w:rsidRDefault="00C526ED" w:rsidP="00C526E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Basic electrical engineering, Microprocessors, Electrical Technology </w:t>
                  </w:r>
                </w:p>
              </w:tc>
            </w:tr>
            <w:tr w:rsidR="00C526ED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Pr="004704AC" w:rsidRDefault="00C526ED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Mazgon Dock Ltd.</w:t>
                  </w:r>
                  <w:r w:rsidR="00477324">
                    <w:rPr>
                      <w:rFonts w:ascii="Book Antiqua" w:hAnsi="Book Antiqua"/>
                      <w:sz w:val="26"/>
                      <w:szCs w:val="26"/>
                    </w:rPr>
                    <w:t xml:space="preserve">, Mazgon, Mumbai 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Default="00C526ED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Jr. Design Engineer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Default="00477324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Aug 1988</w:t>
                  </w:r>
                </w:p>
                <w:p w:rsidR="00477324" w:rsidRDefault="00477324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-Jan 1989</w:t>
                  </w: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6ED" w:rsidRDefault="00477324" w:rsidP="00C526E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Electrical system design for warship</w:t>
                  </w:r>
                </w:p>
                <w:p w:rsidR="00477324" w:rsidRDefault="00477324" w:rsidP="00C526E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</w:tr>
            <w:tr w:rsidR="00477324" w:rsidRPr="00117BC7" w:rsidTr="00AE0335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7324" w:rsidRPr="004704AC" w:rsidRDefault="00477324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Mazgon Dock Ltd., Mazgon, Mumbai </w:t>
                  </w:r>
                </w:p>
              </w:tc>
              <w:tc>
                <w:tcPr>
                  <w:tcW w:w="105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7324" w:rsidRDefault="00477324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Management Trainee</w:t>
                  </w:r>
                </w:p>
              </w:tc>
              <w:tc>
                <w:tcPr>
                  <w:tcW w:w="114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7324" w:rsidRDefault="00477324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July 1987</w:t>
                  </w:r>
                </w:p>
                <w:p w:rsidR="00477324" w:rsidRDefault="00477324" w:rsidP="00477324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-July 1988</w:t>
                  </w:r>
                </w:p>
              </w:tc>
              <w:tc>
                <w:tcPr>
                  <w:tcW w:w="1798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E1E8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7324" w:rsidRDefault="00477324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Training</w:t>
                  </w:r>
                </w:p>
                <w:p w:rsidR="00477324" w:rsidRDefault="00477324" w:rsidP="00B204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</w:tc>
            </w:tr>
          </w:tbl>
          <w:p w:rsidR="00117BC7" w:rsidRPr="00117BC7" w:rsidRDefault="00117BC7">
            <w:pPr>
              <w:jc w:val="center"/>
              <w:rPr>
                <w:rFonts w:ascii="Book Antiqua" w:hAnsi="Book Antiqua" w:cs="Lucida Sans Unicode"/>
                <w:color w:val="666699"/>
                <w:sz w:val="26"/>
                <w:szCs w:val="26"/>
              </w:rPr>
            </w:pPr>
          </w:p>
        </w:tc>
      </w:tr>
    </w:tbl>
    <w:p w:rsidR="001550E5" w:rsidRDefault="001550E5"/>
    <w:p w:rsidR="00AE0335" w:rsidRDefault="00AE0335"/>
    <w:tbl>
      <w:tblPr>
        <w:tblW w:w="5452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3"/>
      </w:tblGrid>
      <w:tr w:rsidR="00117BC7" w:rsidRPr="00117BC7" w:rsidTr="0035578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6E6C" w:rsidRDefault="005E6E6C" w:rsidP="005E6E6C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  <w:r w:rsidRPr="00D43195">
              <w:rPr>
                <w:rFonts w:ascii="Book Antiqua" w:hAnsi="Book Antiqua" w:cs="Lucida Sans Unicode"/>
                <w:b/>
                <w:sz w:val="32"/>
                <w:szCs w:val="32"/>
              </w:rPr>
              <w:t xml:space="preserve">Teaching Responsibilities : </w:t>
            </w:r>
          </w:p>
          <w:p w:rsidR="00D43195" w:rsidRPr="00D43195" w:rsidRDefault="00D43195" w:rsidP="005E6E6C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</w:p>
          <w:tbl>
            <w:tblPr>
              <w:tblW w:w="4738" w:type="pct"/>
              <w:jc w:val="center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8ED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3047"/>
              <w:gridCol w:w="2399"/>
              <w:gridCol w:w="3487"/>
            </w:tblGrid>
            <w:tr w:rsidR="001F57E7" w:rsidRPr="00D43195">
              <w:trPr>
                <w:jc w:val="center"/>
              </w:trPr>
              <w:tc>
                <w:tcPr>
                  <w:tcW w:w="170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F57E7" w:rsidRPr="00D43195" w:rsidRDefault="001F57E7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Class</w:t>
                  </w:r>
                </w:p>
              </w:tc>
              <w:tc>
                <w:tcPr>
                  <w:tcW w:w="1343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F57E7" w:rsidRPr="00D43195" w:rsidRDefault="001F57E7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Branch</w:t>
                  </w:r>
                </w:p>
              </w:tc>
              <w:tc>
                <w:tcPr>
                  <w:tcW w:w="1952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F57E7" w:rsidRPr="00D43195" w:rsidRDefault="001F57E7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Subject</w:t>
                  </w:r>
                </w:p>
              </w:tc>
            </w:tr>
            <w:tr w:rsidR="00C526ED" w:rsidRPr="00D43195">
              <w:trPr>
                <w:jc w:val="center"/>
              </w:trPr>
              <w:tc>
                <w:tcPr>
                  <w:tcW w:w="17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526ED" w:rsidRPr="00D43195" w:rsidRDefault="00C526ED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F.Y. B. Tech.</w:t>
                  </w:r>
                </w:p>
              </w:tc>
              <w:tc>
                <w:tcPr>
                  <w:tcW w:w="13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526ED" w:rsidRPr="00D43195" w:rsidRDefault="00C526ED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Electrical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526ED" w:rsidRPr="00D43195" w:rsidRDefault="00C526ED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Basic Electrical Engineering</w:t>
                  </w:r>
                </w:p>
              </w:tc>
            </w:tr>
            <w:tr w:rsidR="00247B16" w:rsidRPr="00D43195">
              <w:trPr>
                <w:jc w:val="center"/>
              </w:trPr>
              <w:tc>
                <w:tcPr>
                  <w:tcW w:w="17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47B16" w:rsidRPr="00D43195" w:rsidRDefault="00247B16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B.Tech (ILOE)</w:t>
                  </w:r>
                </w:p>
              </w:tc>
              <w:tc>
                <w:tcPr>
                  <w:tcW w:w="13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47B16" w:rsidRPr="00D43195" w:rsidRDefault="00247B16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Other Branches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47B16" w:rsidRPr="00D43195" w:rsidRDefault="00247B16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Engineering Optimization</w:t>
                  </w:r>
                </w:p>
              </w:tc>
            </w:tr>
            <w:tr w:rsidR="00247B16" w:rsidRPr="00D43195">
              <w:trPr>
                <w:jc w:val="center"/>
              </w:trPr>
              <w:tc>
                <w:tcPr>
                  <w:tcW w:w="17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47B16" w:rsidRPr="00D43195" w:rsidRDefault="00247B16" w:rsidP="00D941E1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M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>.Tech (ILOE)</w:t>
                  </w:r>
                </w:p>
              </w:tc>
              <w:tc>
                <w:tcPr>
                  <w:tcW w:w="13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47B16" w:rsidRPr="00D43195" w:rsidRDefault="00247B16" w:rsidP="00D941E1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Other Branches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47B16" w:rsidRPr="00D43195" w:rsidRDefault="00247B16" w:rsidP="00D941E1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Engineering Optimization</w:t>
                  </w:r>
                </w:p>
              </w:tc>
            </w:tr>
            <w:tr w:rsidR="001F57E7" w:rsidRPr="00D43195">
              <w:trPr>
                <w:jc w:val="center"/>
              </w:trPr>
              <w:tc>
                <w:tcPr>
                  <w:tcW w:w="17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1F57E7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F.Y. M.Tech</w:t>
                  </w:r>
                </w:p>
              </w:tc>
              <w:tc>
                <w:tcPr>
                  <w:tcW w:w="13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1F57E7" w:rsidP="00BA75EB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Electrical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C526ED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Engineering Optimization</w:t>
                  </w:r>
                </w:p>
              </w:tc>
            </w:tr>
            <w:tr w:rsidR="001F57E7" w:rsidRPr="00D43195">
              <w:trPr>
                <w:jc w:val="center"/>
              </w:trPr>
              <w:tc>
                <w:tcPr>
                  <w:tcW w:w="17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1F57E7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F.Y. M.Tech</w:t>
                  </w:r>
                </w:p>
              </w:tc>
              <w:tc>
                <w:tcPr>
                  <w:tcW w:w="13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1F57E7" w:rsidP="00BA75EB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Electrical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C526ED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Power System Analysis</w:t>
                  </w:r>
                </w:p>
              </w:tc>
            </w:tr>
            <w:tr w:rsidR="001F57E7" w:rsidRPr="00D43195">
              <w:trPr>
                <w:jc w:val="center"/>
              </w:trPr>
              <w:tc>
                <w:tcPr>
                  <w:tcW w:w="17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1F57E7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F.Y. M.Tech</w:t>
                  </w:r>
                </w:p>
              </w:tc>
              <w:tc>
                <w:tcPr>
                  <w:tcW w:w="13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1F57E7" w:rsidP="00BA75EB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Electrical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57E7" w:rsidRPr="00D43195" w:rsidRDefault="00C526ED" w:rsidP="00AA4963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Power System Dynamics</w:t>
                  </w:r>
                </w:p>
              </w:tc>
            </w:tr>
          </w:tbl>
          <w:p w:rsidR="00117BC7" w:rsidRDefault="00117BC7">
            <w:pPr>
              <w:jc w:val="center"/>
              <w:rPr>
                <w:rFonts w:ascii="Book Antiqua" w:hAnsi="Book Antiqua" w:cs="Lucida Sans Unicode"/>
                <w:b/>
                <w:color w:val="666699"/>
                <w:sz w:val="26"/>
                <w:szCs w:val="26"/>
              </w:rPr>
            </w:pPr>
          </w:p>
          <w:p w:rsidR="00C526ED" w:rsidRDefault="00C526ED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</w:p>
          <w:p w:rsidR="00AE0335" w:rsidRDefault="00AE0335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</w:p>
          <w:p w:rsidR="00AE0335" w:rsidRDefault="00AE0335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</w:p>
          <w:p w:rsidR="00117BC7" w:rsidRPr="00AD192F" w:rsidRDefault="00117BC7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  <w:r w:rsidRPr="00AD192F">
              <w:rPr>
                <w:rFonts w:ascii="Book Antiqua" w:hAnsi="Book Antiqua" w:cs="Lucida Sans Unicode"/>
                <w:b/>
                <w:sz w:val="32"/>
                <w:szCs w:val="32"/>
              </w:rPr>
              <w:t xml:space="preserve">Publications : </w:t>
            </w:r>
          </w:p>
          <w:p w:rsidR="00117BC7" w:rsidRDefault="00117BC7">
            <w:pPr>
              <w:rPr>
                <w:rFonts w:ascii="Book Antiqua" w:hAnsi="Book Antiqua" w:cs="Lucida Sans Unicode"/>
                <w:b/>
                <w:sz w:val="26"/>
                <w:szCs w:val="26"/>
              </w:rPr>
            </w:pPr>
            <w:r w:rsidRPr="009570CB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 xml:space="preserve">National </w:t>
            </w:r>
            <w:r w:rsidR="004405A8" w:rsidRPr="009570CB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>Conference</w:t>
            </w:r>
            <w:r w:rsidR="00A95AC2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>s</w:t>
            </w:r>
            <w:r w:rsidRPr="00AD192F">
              <w:rPr>
                <w:rFonts w:ascii="Book Antiqua" w:hAnsi="Book Antiqua" w:cs="Lucida Sans Unicode"/>
                <w:b/>
                <w:sz w:val="26"/>
                <w:szCs w:val="26"/>
              </w:rPr>
              <w:t xml:space="preserve">: </w:t>
            </w:r>
          </w:p>
          <w:p w:rsidR="009570CB" w:rsidRPr="00AD192F" w:rsidRDefault="009570CB">
            <w:pPr>
              <w:rPr>
                <w:rFonts w:ascii="Book Antiqua" w:hAnsi="Book Antiqua" w:cs="Lucida Sans Unicode"/>
                <w:b/>
                <w:sz w:val="26"/>
                <w:szCs w:val="26"/>
              </w:rPr>
            </w:pPr>
          </w:p>
          <w:tbl>
            <w:tblPr>
              <w:tblW w:w="8723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8ED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758"/>
              <w:gridCol w:w="5749"/>
              <w:gridCol w:w="2216"/>
            </w:tblGrid>
            <w:tr w:rsidR="00BA76C2" w:rsidRPr="0011369E" w:rsidTr="004405A8">
              <w:tc>
                <w:tcPr>
                  <w:tcW w:w="434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A76C2" w:rsidRPr="0011369E" w:rsidRDefault="00BA76C2" w:rsidP="004405A8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Sr.No.</w:t>
                  </w:r>
                </w:p>
              </w:tc>
              <w:tc>
                <w:tcPr>
                  <w:tcW w:w="329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76C2" w:rsidRPr="0011369E" w:rsidRDefault="00BA76C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Title</w:t>
                  </w:r>
                </w:p>
              </w:tc>
              <w:tc>
                <w:tcPr>
                  <w:tcW w:w="1270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76C2" w:rsidRPr="0011369E" w:rsidRDefault="00BA76C2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Published Date </w:t>
                  </w:r>
                </w:p>
              </w:tc>
            </w:tr>
            <w:tr w:rsidR="00BA76C2" w:rsidRPr="0011369E" w:rsidTr="004405A8">
              <w:tc>
                <w:tcPr>
                  <w:tcW w:w="4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A76C2" w:rsidRPr="0011369E" w:rsidRDefault="00BA76C2" w:rsidP="004405A8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570CB" w:rsidRDefault="004405A8" w:rsidP="004405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A Literature Survey: Wide Area Management for Power System Protection and Control</w:t>
                  </w:r>
                  <w:r w:rsidR="009570CB">
                    <w:rPr>
                      <w:rFonts w:ascii="Book Antiqua" w:hAnsi="Book Antiqua"/>
                      <w:sz w:val="26"/>
                      <w:szCs w:val="26"/>
                    </w:rPr>
                    <w:t>.</w:t>
                  </w:r>
                </w:p>
                <w:p w:rsidR="00BA76C2" w:rsidRPr="0011369E" w:rsidRDefault="00BA76C2" w:rsidP="004405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="004405A8" w:rsidRPr="009570CB">
                    <w:rPr>
                      <w:rFonts w:ascii="Book Antiqua" w:hAnsi="Book Antiqua"/>
                      <w:i/>
                    </w:rPr>
                    <w:t>IEEE</w:t>
                  </w:r>
                  <w:r w:rsidR="004405A8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="004405A8" w:rsidRPr="004405A8">
                    <w:rPr>
                      <w:rFonts w:ascii="Book Antiqua" w:hAnsi="Book Antiqua"/>
                      <w:i/>
                    </w:rPr>
                    <w:t>INDIA COUNCIL, 29</w:t>
                  </w:r>
                  <w:r w:rsidR="004405A8" w:rsidRPr="004405A8">
                    <w:rPr>
                      <w:rFonts w:ascii="Book Antiqua" w:hAnsi="Book Antiqua"/>
                      <w:i/>
                      <w:vertAlign w:val="superscript"/>
                    </w:rPr>
                    <w:t>th</w:t>
                  </w:r>
                  <w:r w:rsidR="004405A8" w:rsidRPr="004405A8">
                    <w:rPr>
                      <w:rFonts w:ascii="Book Antiqua" w:hAnsi="Book Antiqua"/>
                      <w:i/>
                    </w:rPr>
                    <w:t xml:space="preserve"> Annual Convention and Exhibition</w:t>
                  </w:r>
                  <w:r w:rsidR="00F771A4">
                    <w:rPr>
                      <w:rFonts w:ascii="Book Antiqua" w:hAnsi="Book Antiqua"/>
                      <w:sz w:val="26"/>
                      <w:szCs w:val="26"/>
                    </w:rPr>
                    <w:t xml:space="preserve">, </w:t>
                  </w:r>
                  <w:r w:rsidR="00F771A4" w:rsidRPr="00F771A4">
                    <w:rPr>
                      <w:rFonts w:ascii="Book Antiqua" w:hAnsi="Book Antiqua"/>
                      <w:i/>
                      <w:sz w:val="26"/>
                      <w:szCs w:val="26"/>
                    </w:rPr>
                    <w:t>Pune</w:t>
                  </w:r>
                  <w:r w:rsidR="004405A8">
                    <w:rPr>
                      <w:rFonts w:ascii="Book Antiqua" w:hAnsi="Book Antiqua"/>
                      <w:sz w:val="26"/>
                      <w:szCs w:val="26"/>
                    </w:rPr>
                    <w:t xml:space="preserve">  </w:t>
                  </w:r>
                  <w:r w:rsidR="004405A8" w:rsidRPr="004405A8">
                    <w:rPr>
                      <w:rFonts w:ascii="Book Antiqua" w:hAnsi="Book Antiqua"/>
                      <w:i/>
                    </w:rPr>
                    <w:t>12-14 Dec 2003</w:t>
                  </w:r>
                </w:p>
              </w:tc>
              <w:tc>
                <w:tcPr>
                  <w:tcW w:w="12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A76C2" w:rsidRPr="0011369E" w:rsidRDefault="004405A8" w:rsidP="004405A8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 Dec </w:t>
                  </w:r>
                  <w:r w:rsidR="006F2B38" w:rsidRPr="0011369E">
                    <w:rPr>
                      <w:rFonts w:ascii="Book Antiqua" w:hAnsi="Book Antiqua"/>
                      <w:sz w:val="26"/>
                      <w:szCs w:val="26"/>
                    </w:rPr>
                    <w:t>200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>3</w:t>
                  </w:r>
                </w:p>
              </w:tc>
            </w:tr>
            <w:tr w:rsidR="00FB1627" w:rsidRPr="0011369E" w:rsidTr="004405A8">
              <w:tc>
                <w:tcPr>
                  <w:tcW w:w="4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B1627" w:rsidRPr="0011369E" w:rsidRDefault="00FB1627" w:rsidP="004405A8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B1627" w:rsidRPr="0011369E" w:rsidRDefault="004405A8" w:rsidP="004405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 w:cs="Tahoma"/>
                      <w:sz w:val="26"/>
                      <w:szCs w:val="26"/>
                    </w:rPr>
                    <w:t>Real Time Accurate Frequency Measurement using Phasor Measurement Unit (PMU)</w:t>
                  </w:r>
                  <w:r w:rsidR="00FB1627" w:rsidRPr="0011369E">
                    <w:rPr>
                      <w:rFonts w:ascii="Book Antiqua" w:hAnsi="Book Antiqua" w:cs="Tahom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</w:rPr>
                    <w:t>National Conference on Advances in Powe</w:t>
                  </w:r>
                  <w:r w:rsidR="00F771A4">
                    <w:rPr>
                      <w:rFonts w:ascii="Book Antiqua" w:hAnsi="Book Antiqua"/>
                      <w:i/>
                    </w:rPr>
                    <w:t>r Systems and Energy Management, Panjab,</w:t>
                  </w:r>
                  <w:r>
                    <w:rPr>
                      <w:rFonts w:ascii="Book Antiqua" w:hAnsi="Book Antiqua"/>
                      <w:i/>
                    </w:rPr>
                    <w:t xml:space="preserve"> 1-2 March 2008</w:t>
                  </w:r>
                </w:p>
              </w:tc>
              <w:tc>
                <w:tcPr>
                  <w:tcW w:w="12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B1627" w:rsidRPr="0011369E" w:rsidRDefault="004405A8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March</w:t>
                  </w:r>
                  <w:r w:rsidR="00662CB7"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 2008</w:t>
                  </w:r>
                </w:p>
              </w:tc>
            </w:tr>
            <w:tr w:rsidR="00BA76C2" w:rsidRPr="0011369E" w:rsidTr="004405A8">
              <w:tc>
                <w:tcPr>
                  <w:tcW w:w="4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A76C2" w:rsidRPr="0011369E" w:rsidRDefault="00FB1627" w:rsidP="004405A8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A76C2" w:rsidRPr="0011369E" w:rsidRDefault="009570CB" w:rsidP="009570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Load Flow Analysis of Radial Distribution Systems</w:t>
                  </w:r>
                  <w:r w:rsidR="0053030F"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Book Antiqua" w:hAnsi="Book Antiqua"/>
                      <w:i/>
                    </w:rPr>
                    <w:t>National Conference on Advanced Electrical Engineering</w:t>
                  </w:r>
                  <w:r w:rsidR="00F771A4">
                    <w:rPr>
                      <w:rFonts w:ascii="Book Antiqua" w:hAnsi="Book Antiqua"/>
                      <w:i/>
                    </w:rPr>
                    <w:t>,Pune</w:t>
                  </w:r>
                  <w:r>
                    <w:rPr>
                      <w:rFonts w:ascii="Book Antiqua" w:hAnsi="Book Antiqua"/>
                      <w:i/>
                    </w:rPr>
                    <w:t xml:space="preserve"> 17-18 May 2013</w:t>
                  </w:r>
                </w:p>
              </w:tc>
              <w:tc>
                <w:tcPr>
                  <w:tcW w:w="12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A76C2" w:rsidRPr="0011369E" w:rsidRDefault="009570CB" w:rsidP="009570CB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May</w:t>
                  </w:r>
                  <w:r w:rsidR="00FB1627"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>13</w:t>
                  </w:r>
                </w:p>
              </w:tc>
            </w:tr>
            <w:tr w:rsidR="002A5C9C" w:rsidRPr="0011369E" w:rsidTr="004405A8">
              <w:tc>
                <w:tcPr>
                  <w:tcW w:w="4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A5C9C" w:rsidRPr="0011369E" w:rsidRDefault="002A5C9C" w:rsidP="004405A8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2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A5C9C" w:rsidRDefault="002A5C9C" w:rsidP="009570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Coordinated optimal Placement of Distributed Generation and Voltage Regulator by Multi-Objective Efficient PSO Algorithm, </w:t>
                  </w:r>
                  <w:r w:rsidRPr="00F771A4">
                    <w:rPr>
                      <w:rFonts w:ascii="Book Antiqua" w:hAnsi="Book Antiqua"/>
                      <w:i/>
                      <w:sz w:val="26"/>
                      <w:szCs w:val="26"/>
                    </w:rPr>
                    <w:t>Conference Proceeding, IWC 2015</w:t>
                  </w:r>
                  <w:r w:rsidR="00A95AC2" w:rsidRPr="00F771A4">
                    <w:rPr>
                      <w:rFonts w:ascii="Book Antiqua" w:hAnsi="Book Antiqua"/>
                      <w:i/>
                      <w:sz w:val="26"/>
                      <w:szCs w:val="26"/>
                    </w:rPr>
                    <w:t>, Conference at  IITK, 14-17 December 2015</w:t>
                  </w:r>
                </w:p>
              </w:tc>
              <w:tc>
                <w:tcPr>
                  <w:tcW w:w="12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A5C9C" w:rsidRDefault="00130E56" w:rsidP="009570CB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Dec</w:t>
                  </w:r>
                  <w:r w:rsidR="00A95AC2">
                    <w:rPr>
                      <w:rFonts w:ascii="Book Antiqua" w:hAnsi="Book Antiqua"/>
                      <w:sz w:val="26"/>
                      <w:szCs w:val="26"/>
                    </w:rPr>
                    <w:t xml:space="preserve"> 2015</w:t>
                  </w:r>
                </w:p>
              </w:tc>
            </w:tr>
          </w:tbl>
          <w:p w:rsidR="00D31A6F" w:rsidRDefault="00D31A6F">
            <w:pPr>
              <w:rPr>
                <w:rFonts w:ascii="Book Antiqua" w:hAnsi="Book Antiqua" w:cs="Lucida Sans Unicode"/>
                <w:b/>
                <w:color w:val="666699"/>
                <w:sz w:val="26"/>
                <w:szCs w:val="26"/>
                <w:u w:val="single"/>
              </w:rPr>
            </w:pPr>
          </w:p>
          <w:p w:rsidR="009570CB" w:rsidRDefault="009570CB" w:rsidP="009570CB">
            <w:pPr>
              <w:rPr>
                <w:rFonts w:ascii="Book Antiqua" w:hAnsi="Book Antiqua" w:cs="Lucida Sans Unicode"/>
                <w:b/>
                <w:sz w:val="26"/>
                <w:szCs w:val="26"/>
              </w:rPr>
            </w:pPr>
            <w:r w:rsidRPr="009570CB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 xml:space="preserve">National </w:t>
            </w:r>
            <w:r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>Journal</w:t>
            </w:r>
            <w:r w:rsidR="00A95AC2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>s</w:t>
            </w:r>
            <w:r w:rsidRPr="00AD192F">
              <w:rPr>
                <w:rFonts w:ascii="Book Antiqua" w:hAnsi="Book Antiqua" w:cs="Lucida Sans Unicode"/>
                <w:b/>
                <w:sz w:val="26"/>
                <w:szCs w:val="26"/>
              </w:rPr>
              <w:t xml:space="preserve">: </w:t>
            </w:r>
          </w:p>
          <w:p w:rsidR="009570CB" w:rsidRDefault="009570CB">
            <w:pPr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</w:pPr>
          </w:p>
          <w:tbl>
            <w:tblPr>
              <w:tblW w:w="8723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8ED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758"/>
              <w:gridCol w:w="5749"/>
              <w:gridCol w:w="2216"/>
            </w:tblGrid>
            <w:tr w:rsidR="009570CB" w:rsidRPr="0011369E" w:rsidTr="00B2045D">
              <w:tc>
                <w:tcPr>
                  <w:tcW w:w="434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70CB" w:rsidRPr="0011369E" w:rsidRDefault="009570CB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Sr.No.</w:t>
                  </w:r>
                </w:p>
              </w:tc>
              <w:tc>
                <w:tcPr>
                  <w:tcW w:w="329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570CB" w:rsidRPr="0011369E" w:rsidRDefault="009570CB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Title</w:t>
                  </w:r>
                </w:p>
              </w:tc>
              <w:tc>
                <w:tcPr>
                  <w:tcW w:w="1270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570CB" w:rsidRPr="0011369E" w:rsidRDefault="009570CB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Published Date </w:t>
                  </w:r>
                </w:p>
              </w:tc>
            </w:tr>
            <w:tr w:rsidR="009570CB" w:rsidRPr="0011369E" w:rsidTr="00B2045D">
              <w:tc>
                <w:tcPr>
                  <w:tcW w:w="4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570CB" w:rsidRPr="0011369E" w:rsidRDefault="009570CB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570CB" w:rsidRDefault="009570CB" w:rsidP="00B204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Comparative Study of Various Power Flow Methods for Radial Distribution Systems</w:t>
                  </w:r>
                </w:p>
                <w:p w:rsidR="00A95AC2" w:rsidRPr="00A95AC2" w:rsidRDefault="009570CB" w:rsidP="000F03E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i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="000F03EB">
                    <w:rPr>
                      <w:rFonts w:ascii="Book Antiqua" w:hAnsi="Book Antiqua"/>
                      <w:i/>
                    </w:rPr>
                    <w:t>Technical Journal of The Institution of Engineers (India) Pune Local Centre Vol. 36, Nov. 2013</w:t>
                  </w:r>
                </w:p>
              </w:tc>
              <w:tc>
                <w:tcPr>
                  <w:tcW w:w="12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570CB" w:rsidRPr="0011369E" w:rsidRDefault="009570CB" w:rsidP="000F03EB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="000F03EB">
                    <w:rPr>
                      <w:rFonts w:ascii="Book Antiqua" w:hAnsi="Book Antiqua"/>
                      <w:sz w:val="26"/>
                      <w:szCs w:val="26"/>
                    </w:rPr>
                    <w:t>Nov.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20</w:t>
                  </w:r>
                  <w:r w:rsidR="000F03EB">
                    <w:rPr>
                      <w:rFonts w:ascii="Book Antiqua" w:hAnsi="Book Antiqua"/>
                      <w:sz w:val="26"/>
                      <w:szCs w:val="26"/>
                    </w:rPr>
                    <w:t>12</w:t>
                  </w:r>
                </w:p>
              </w:tc>
            </w:tr>
            <w:tr w:rsidR="00A95AC2" w:rsidRPr="0011369E" w:rsidTr="00B2045D">
              <w:tc>
                <w:tcPr>
                  <w:tcW w:w="4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A95AC2" w:rsidRPr="0011369E" w:rsidRDefault="00A95AC2" w:rsidP="00B2045D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95AC2" w:rsidRDefault="00A95AC2" w:rsidP="00B204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Optimal Placement and Sizing of Distributed 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Generation</w:t>
                  </w:r>
                  <w:r w:rsidR="00130E56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6"/>
                      <w:szCs w:val="26"/>
                    </w:rPr>
                    <w:t xml:space="preserve">in Radial Distribution System Using PSO, </w:t>
                  </w:r>
                  <w:r>
                    <w:rPr>
                      <w:rFonts w:ascii="Book Antiqua" w:hAnsi="Book Antiqua"/>
                      <w:i/>
                    </w:rPr>
                    <w:t>Technical Journal of The Institution of Engineers (India), Vol. 39, November 2015, ISBN No. 978-81-924990-3-1, pp 214-218</w:t>
                  </w:r>
                </w:p>
              </w:tc>
              <w:tc>
                <w:tcPr>
                  <w:tcW w:w="12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95AC2" w:rsidRDefault="00130E56" w:rsidP="000F03EB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lastRenderedPageBreak/>
                    <w:t>Nov. 201</w:t>
                  </w:r>
                  <w:r w:rsidR="00A95AC2">
                    <w:rPr>
                      <w:rFonts w:ascii="Book Antiqua" w:hAnsi="Book Antiqua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9570CB" w:rsidRDefault="009570CB">
            <w:pPr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</w:pPr>
          </w:p>
          <w:p w:rsidR="009570CB" w:rsidRDefault="009570CB">
            <w:pPr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</w:pPr>
          </w:p>
          <w:p w:rsidR="00117BC7" w:rsidRPr="00D43195" w:rsidRDefault="00117BC7">
            <w:pPr>
              <w:rPr>
                <w:rFonts w:ascii="Book Antiqua" w:hAnsi="Book Antiqua" w:cs="Lucida Sans Unicode"/>
                <w:b/>
                <w:sz w:val="26"/>
                <w:szCs w:val="26"/>
              </w:rPr>
            </w:pPr>
            <w:r w:rsidRPr="00D43195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>International</w:t>
            </w:r>
            <w:r w:rsidR="00DC7084" w:rsidRPr="00D43195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 xml:space="preserve"> Conference</w:t>
            </w:r>
            <w:r w:rsidR="00A95AC2">
              <w:rPr>
                <w:rFonts w:ascii="Book Antiqua" w:hAnsi="Book Antiqua" w:cs="Lucida Sans Unicode"/>
                <w:b/>
                <w:sz w:val="26"/>
                <w:szCs w:val="26"/>
                <w:u w:val="single"/>
              </w:rPr>
              <w:t>s</w:t>
            </w:r>
            <w:r w:rsidRPr="00D43195">
              <w:rPr>
                <w:rFonts w:ascii="Book Antiqua" w:hAnsi="Book Antiqua" w:cs="Lucida Sans Unicode"/>
                <w:b/>
                <w:sz w:val="26"/>
                <w:szCs w:val="26"/>
              </w:rPr>
              <w:t xml:space="preserve"> : </w:t>
            </w:r>
          </w:p>
          <w:p w:rsidR="00D31A6F" w:rsidRPr="004704AC" w:rsidRDefault="00D31A6F">
            <w:pPr>
              <w:rPr>
                <w:rFonts w:ascii="Book Antiqua" w:hAnsi="Book Antiqua" w:cs="Lucida Sans Unicode"/>
                <w:b/>
                <w:color w:val="666699"/>
                <w:sz w:val="26"/>
                <w:szCs w:val="26"/>
              </w:rPr>
            </w:pPr>
          </w:p>
          <w:tbl>
            <w:tblPr>
              <w:tblW w:w="9236" w:type="dxa"/>
              <w:jc w:val="center"/>
              <w:tblInd w:w="191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8ED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758"/>
              <w:gridCol w:w="6263"/>
              <w:gridCol w:w="2215"/>
            </w:tblGrid>
            <w:tr w:rsidR="00BA76C2" w:rsidRPr="0011369E" w:rsidTr="003A7937">
              <w:trPr>
                <w:jc w:val="center"/>
              </w:trPr>
              <w:tc>
                <w:tcPr>
                  <w:tcW w:w="410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A76C2" w:rsidRPr="00D43195" w:rsidRDefault="00BA76C2" w:rsidP="00FF2830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Sr.No.</w:t>
                  </w:r>
                </w:p>
              </w:tc>
              <w:tc>
                <w:tcPr>
                  <w:tcW w:w="339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A76C2" w:rsidRPr="00D43195" w:rsidRDefault="00BA76C2" w:rsidP="00D43195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Title</w:t>
                  </w:r>
                </w:p>
              </w:tc>
              <w:tc>
                <w:tcPr>
                  <w:tcW w:w="1199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A76C2" w:rsidRPr="00ED214D" w:rsidRDefault="00BA76C2" w:rsidP="00FF2830">
                  <w:pPr>
                    <w:rPr>
                      <w:sz w:val="26"/>
                      <w:szCs w:val="26"/>
                    </w:rPr>
                  </w:pPr>
                  <w:r w:rsidRPr="00ED214D">
                    <w:rPr>
                      <w:sz w:val="26"/>
                      <w:szCs w:val="26"/>
                    </w:rPr>
                    <w:t xml:space="preserve">Published Date </w:t>
                  </w:r>
                </w:p>
              </w:tc>
            </w:tr>
            <w:tr w:rsidR="00BA76C2" w:rsidRPr="0011369E" w:rsidTr="003A7937">
              <w:trPr>
                <w:jc w:val="center"/>
              </w:trPr>
              <w:tc>
                <w:tcPr>
                  <w:tcW w:w="41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A76C2" w:rsidRPr="0011369E" w:rsidRDefault="00BA76C2" w:rsidP="0011369E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39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A76C2" w:rsidRPr="0011369E" w:rsidRDefault="00BA76C2" w:rsidP="00AC235E">
                  <w:pPr>
                    <w:spacing w:line="360" w:lineRule="auto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 “</w:t>
                  </w:r>
                  <w:r w:rsidR="00AC235E">
                    <w:rPr>
                      <w:rFonts w:ascii="Book Antiqua" w:hAnsi="Book Antiqua"/>
                      <w:sz w:val="26"/>
                      <w:szCs w:val="26"/>
                    </w:rPr>
                    <w:t>Accurate Frequency Tracking in Power System. A literature Survey</w:t>
                  </w: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 xml:space="preserve">” </w:t>
                  </w:r>
                  <w:r w:rsidRPr="0011369E">
                    <w:rPr>
                      <w:rFonts w:ascii="Book Antiqua" w:hAnsi="Book Antiqua"/>
                      <w:i/>
                      <w:sz w:val="26"/>
                      <w:szCs w:val="26"/>
                    </w:rPr>
                    <w:t xml:space="preserve">International Conference on </w:t>
                  </w:r>
                  <w:r w:rsidR="00AC235E">
                    <w:rPr>
                      <w:rFonts w:ascii="Book Antiqua" w:hAnsi="Book Antiqua"/>
                      <w:i/>
                      <w:sz w:val="26"/>
                      <w:szCs w:val="26"/>
                    </w:rPr>
                    <w:t>Multidisciplinary Aspects of Engineering</w:t>
                  </w:r>
                  <w:r w:rsidR="00F771A4">
                    <w:rPr>
                      <w:rFonts w:ascii="Book Antiqua" w:hAnsi="Book Antiqua"/>
                      <w:i/>
                      <w:sz w:val="26"/>
                      <w:szCs w:val="26"/>
                    </w:rPr>
                    <w:t>,Pune</w:t>
                  </w:r>
                  <w:r w:rsidR="00AC235E">
                    <w:rPr>
                      <w:rFonts w:ascii="Book Antiqua" w:hAnsi="Book Antiqua"/>
                      <w:i/>
                      <w:sz w:val="26"/>
                      <w:szCs w:val="26"/>
                    </w:rPr>
                    <w:t xml:space="preserve"> 7-8 Jan </w:t>
                  </w:r>
                  <w:r w:rsidRPr="0011369E">
                    <w:rPr>
                      <w:rFonts w:ascii="Book Antiqua" w:hAnsi="Book Antiqua"/>
                      <w:i/>
                    </w:rPr>
                    <w:t>200</w:t>
                  </w:r>
                  <w:r w:rsidR="00AC235E"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11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A76C2" w:rsidRPr="00ED214D" w:rsidRDefault="00AC235E" w:rsidP="00FF2830">
                  <w:pPr>
                    <w:rPr>
                      <w:sz w:val="26"/>
                      <w:szCs w:val="26"/>
                    </w:rPr>
                  </w:pPr>
                  <w:r w:rsidRPr="00ED214D">
                    <w:rPr>
                      <w:sz w:val="26"/>
                      <w:szCs w:val="26"/>
                    </w:rPr>
                    <w:t>Jan 2005</w:t>
                  </w:r>
                </w:p>
              </w:tc>
            </w:tr>
            <w:tr w:rsidR="002A33B5" w:rsidRPr="0011369E" w:rsidTr="003A7937">
              <w:trPr>
                <w:jc w:val="center"/>
              </w:trPr>
              <w:tc>
                <w:tcPr>
                  <w:tcW w:w="41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A33B5" w:rsidRPr="0011369E" w:rsidRDefault="00222E73" w:rsidP="0011369E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9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A33B5" w:rsidRPr="0011369E" w:rsidRDefault="002A33B5" w:rsidP="00FF2830">
                  <w:pPr>
                    <w:spacing w:line="360" w:lineRule="auto"/>
                    <w:rPr>
                      <w:rFonts w:ascii="Book Antiqua" w:hAnsi="Book Antiqua" w:cs="Tahom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 w:cs="Tahoma"/>
                      <w:sz w:val="26"/>
                      <w:szCs w:val="26"/>
                    </w:rPr>
                    <w:t>“</w:t>
                  </w:r>
                  <w:r w:rsidR="00ED214D">
                    <w:rPr>
                      <w:rFonts w:ascii="Book Antiqua" w:hAnsi="Book Antiqua" w:cs="Tahoma"/>
                      <w:sz w:val="26"/>
                      <w:szCs w:val="26"/>
                    </w:rPr>
                    <w:t xml:space="preserve">Dependability and Security Evaluation of Adaptive Fault Location Algorithm of Transmission Line Protection with Synchronized Phasor Measurement </w:t>
                  </w:r>
                  <w:r w:rsidRPr="0011369E">
                    <w:rPr>
                      <w:rFonts w:ascii="Book Antiqua" w:hAnsi="Book Antiqua" w:cs="Tahoma"/>
                      <w:sz w:val="26"/>
                      <w:szCs w:val="26"/>
                    </w:rPr>
                    <w:t xml:space="preserve">” </w:t>
                  </w:r>
                </w:p>
                <w:p w:rsidR="002A33B5" w:rsidRPr="0011369E" w:rsidRDefault="00ED214D" w:rsidP="00ED214D">
                  <w:pPr>
                    <w:spacing w:line="360" w:lineRule="auto"/>
                    <w:rPr>
                      <w:rFonts w:ascii="Book Antiqua" w:hAnsi="Book Antiqua" w:cs="Tahom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i/>
                      <w:sz w:val="26"/>
                      <w:szCs w:val="26"/>
                    </w:rPr>
                    <w:t>4</w:t>
                  </w:r>
                  <w:r w:rsidRPr="00ED214D">
                    <w:rPr>
                      <w:rFonts w:ascii="Book Antiqua" w:hAnsi="Book Antiqua"/>
                      <w:i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i/>
                      <w:sz w:val="26"/>
                      <w:szCs w:val="26"/>
                    </w:rPr>
                    <w:t xml:space="preserve"> </w:t>
                  </w:r>
                  <w:r w:rsidRPr="0011369E">
                    <w:rPr>
                      <w:rFonts w:ascii="Book Antiqua" w:hAnsi="Book Antiqua"/>
                      <w:i/>
                      <w:sz w:val="26"/>
                      <w:szCs w:val="26"/>
                    </w:rPr>
                    <w:t xml:space="preserve">International Conference on </w:t>
                  </w:r>
                  <w:r>
                    <w:rPr>
                      <w:rFonts w:ascii="Book Antiqua" w:hAnsi="Book Antiqua"/>
                      <w:i/>
                      <w:sz w:val="26"/>
                      <w:szCs w:val="26"/>
                    </w:rPr>
                    <w:t xml:space="preserve">Power System Protection and Automation 21-22 Nov </w:t>
                  </w:r>
                  <w:r w:rsidRPr="0011369E">
                    <w:rPr>
                      <w:rFonts w:ascii="Book Antiqua" w:hAnsi="Book Antiqua"/>
                      <w:i/>
                    </w:rPr>
                    <w:t>200</w:t>
                  </w:r>
                  <w:r>
                    <w:rPr>
                      <w:rFonts w:ascii="Book Antiqua" w:hAnsi="Book Antiqua"/>
                      <w:i/>
                    </w:rPr>
                    <w:t>7</w:t>
                  </w:r>
                  <w:r w:rsidR="003A7937">
                    <w:rPr>
                      <w:rFonts w:ascii="Book Antiqua" w:hAnsi="Book Antiqua"/>
                      <w:i/>
                    </w:rPr>
                    <w:t>, New Delhi</w:t>
                  </w:r>
                </w:p>
              </w:tc>
              <w:tc>
                <w:tcPr>
                  <w:tcW w:w="11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E3E2D" w:rsidRPr="00ED214D" w:rsidRDefault="00ED214D" w:rsidP="00FF283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Nov </w:t>
                  </w:r>
                  <w:r w:rsidRPr="00ED214D">
                    <w:rPr>
                      <w:sz w:val="26"/>
                      <w:szCs w:val="26"/>
                    </w:rPr>
                    <w:t>2007</w:t>
                  </w:r>
                </w:p>
                <w:p w:rsidR="002A33B5" w:rsidRPr="00ED214D" w:rsidRDefault="002A33B5" w:rsidP="00FF283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A33B5" w:rsidRPr="0011369E" w:rsidTr="003A7937">
              <w:trPr>
                <w:jc w:val="center"/>
              </w:trPr>
              <w:tc>
                <w:tcPr>
                  <w:tcW w:w="41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A33B5" w:rsidRPr="0011369E" w:rsidRDefault="00222E73" w:rsidP="0011369E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9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A33B5" w:rsidRPr="0011369E" w:rsidRDefault="002A33B5" w:rsidP="00FF2830">
                  <w:pPr>
                    <w:spacing w:line="360" w:lineRule="auto"/>
                    <w:rPr>
                      <w:rFonts w:ascii="Book Antiqua" w:hAnsi="Book Antiqua" w:cs="Tahoma"/>
                      <w:sz w:val="26"/>
                      <w:szCs w:val="26"/>
                    </w:rPr>
                  </w:pPr>
                  <w:r w:rsidRPr="0011369E">
                    <w:rPr>
                      <w:rFonts w:ascii="Book Antiqua" w:hAnsi="Book Antiqua" w:cs="Tahoma"/>
                      <w:sz w:val="26"/>
                      <w:szCs w:val="26"/>
                    </w:rPr>
                    <w:t xml:space="preserve">“Dynamic Load </w:t>
                  </w:r>
                  <w:r w:rsidR="00ED214D">
                    <w:rPr>
                      <w:rFonts w:ascii="Book Antiqua" w:hAnsi="Book Antiqua" w:cs="Tahoma"/>
                      <w:sz w:val="26"/>
                      <w:szCs w:val="26"/>
                    </w:rPr>
                    <w:t>Model and its incorporation in MATLAB based Voltage Stability Toolbox</w:t>
                  </w:r>
                  <w:r w:rsidRPr="0011369E">
                    <w:rPr>
                      <w:rFonts w:ascii="Book Antiqua" w:hAnsi="Book Antiqua" w:cs="Tahoma"/>
                      <w:sz w:val="26"/>
                      <w:szCs w:val="26"/>
                    </w:rPr>
                    <w:t xml:space="preserve">”. </w:t>
                  </w:r>
                </w:p>
                <w:p w:rsidR="002A33B5" w:rsidRPr="0011369E" w:rsidRDefault="003A7937" w:rsidP="003A7937">
                  <w:pPr>
                    <w:spacing w:line="360" w:lineRule="auto"/>
                    <w:rPr>
                      <w:rFonts w:ascii="Book Antiqua" w:hAnsi="Book Antiqua" w:cs="Tahom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i/>
                    </w:rPr>
                    <w:t>17</w:t>
                  </w:r>
                  <w:r w:rsidRPr="003A7937">
                    <w:rPr>
                      <w:rFonts w:ascii="Book Antiqua" w:hAnsi="Book Antiqua"/>
                      <w:i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i/>
                    </w:rPr>
                    <w:t xml:space="preserve"> Power Systems Computation Conference 22-26 Aug 2011, Stockholm, </w:t>
                  </w:r>
                  <w:r w:rsidR="00265EBA">
                    <w:rPr>
                      <w:rFonts w:ascii="Book Antiqua" w:hAnsi="Book Antiqua"/>
                      <w:i/>
                    </w:rPr>
                    <w:t>Sweden</w:t>
                  </w:r>
                </w:p>
              </w:tc>
              <w:tc>
                <w:tcPr>
                  <w:tcW w:w="11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E3E2D" w:rsidRPr="00ED214D" w:rsidRDefault="003A7937" w:rsidP="00FF2830">
                  <w:r>
                    <w:t xml:space="preserve">Aug </w:t>
                  </w:r>
                  <w:r w:rsidR="00CE3E2D" w:rsidRPr="00ED214D">
                    <w:t>201</w:t>
                  </w:r>
                  <w:r>
                    <w:t>1</w:t>
                  </w:r>
                </w:p>
                <w:p w:rsidR="002A33B5" w:rsidRPr="00ED214D" w:rsidRDefault="002A33B5" w:rsidP="00FF2830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17BC7" w:rsidRPr="00117BC7" w:rsidRDefault="00117BC7" w:rsidP="00B70304">
            <w:pPr>
              <w:rPr>
                <w:rFonts w:ascii="Book Antiqua" w:hAnsi="Book Antiqua" w:cs="Lucida Sans Unicode"/>
                <w:color w:val="666699"/>
                <w:sz w:val="26"/>
                <w:szCs w:val="26"/>
              </w:rPr>
            </w:pPr>
          </w:p>
        </w:tc>
      </w:tr>
    </w:tbl>
    <w:p w:rsidR="002A5A5E" w:rsidRDefault="002A5A5E" w:rsidP="00A95AC2">
      <w:pPr>
        <w:rPr>
          <w:rFonts w:ascii="Book Antiqua" w:hAnsi="Book Antiqua" w:cs="Lucida Sans Unicode"/>
          <w:b/>
          <w:sz w:val="26"/>
          <w:szCs w:val="26"/>
          <w:u w:val="single"/>
        </w:rPr>
      </w:pPr>
    </w:p>
    <w:p w:rsidR="002A5A5E" w:rsidRDefault="002A5A5E" w:rsidP="00A95AC2">
      <w:pPr>
        <w:rPr>
          <w:rFonts w:ascii="Book Antiqua" w:hAnsi="Book Antiqua" w:cs="Lucida Sans Unicode"/>
          <w:b/>
          <w:sz w:val="26"/>
          <w:szCs w:val="26"/>
          <w:u w:val="single"/>
        </w:rPr>
      </w:pPr>
    </w:p>
    <w:p w:rsidR="002A5A5E" w:rsidRDefault="002A5A5E" w:rsidP="00A95AC2">
      <w:pPr>
        <w:rPr>
          <w:rFonts w:ascii="Book Antiqua" w:hAnsi="Book Antiqua" w:cs="Lucida Sans Unicode"/>
          <w:b/>
          <w:sz w:val="26"/>
          <w:szCs w:val="26"/>
          <w:u w:val="single"/>
        </w:rPr>
      </w:pPr>
    </w:p>
    <w:p w:rsidR="00A95AC2" w:rsidRPr="00D43195" w:rsidRDefault="00A95AC2" w:rsidP="00A95AC2">
      <w:pPr>
        <w:rPr>
          <w:rFonts w:ascii="Book Antiqua" w:hAnsi="Book Antiqua" w:cs="Lucida Sans Unicode"/>
          <w:b/>
          <w:sz w:val="26"/>
          <w:szCs w:val="26"/>
        </w:rPr>
      </w:pPr>
      <w:r w:rsidRPr="00D43195">
        <w:rPr>
          <w:rFonts w:ascii="Book Antiqua" w:hAnsi="Book Antiqua" w:cs="Lucida Sans Unicode"/>
          <w:b/>
          <w:sz w:val="26"/>
          <w:szCs w:val="26"/>
          <w:u w:val="single"/>
        </w:rPr>
        <w:t xml:space="preserve">International </w:t>
      </w:r>
      <w:r>
        <w:rPr>
          <w:rFonts w:ascii="Book Antiqua" w:hAnsi="Book Antiqua" w:cs="Lucida Sans Unicode"/>
          <w:b/>
          <w:sz w:val="26"/>
          <w:szCs w:val="26"/>
          <w:u w:val="single"/>
        </w:rPr>
        <w:t>Journals</w:t>
      </w:r>
      <w:r w:rsidRPr="00D43195">
        <w:rPr>
          <w:rFonts w:ascii="Book Antiqua" w:hAnsi="Book Antiqua" w:cs="Lucida Sans Unicode"/>
          <w:b/>
          <w:sz w:val="26"/>
          <w:szCs w:val="26"/>
        </w:rPr>
        <w:t xml:space="preserve"> : </w:t>
      </w:r>
    </w:p>
    <w:p w:rsidR="0035578F" w:rsidRDefault="0035578F" w:rsidP="0035578F">
      <w:pPr>
        <w:jc w:val="both"/>
        <w:rPr>
          <w:sz w:val="28"/>
          <w:szCs w:val="28"/>
        </w:rPr>
      </w:pPr>
    </w:p>
    <w:p w:rsidR="00A95AC2" w:rsidRDefault="00A95AC2" w:rsidP="0035578F">
      <w:pPr>
        <w:jc w:val="both"/>
        <w:rPr>
          <w:sz w:val="28"/>
          <w:szCs w:val="28"/>
        </w:rPr>
      </w:pPr>
    </w:p>
    <w:tbl>
      <w:tblPr>
        <w:tblW w:w="92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8EDFF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758"/>
        <w:gridCol w:w="6367"/>
        <w:gridCol w:w="2160"/>
      </w:tblGrid>
      <w:tr w:rsidR="00A95AC2" w:rsidRPr="0011369E" w:rsidTr="00AE0335">
        <w:tc>
          <w:tcPr>
            <w:tcW w:w="40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AC2" w:rsidRPr="0011369E" w:rsidRDefault="00A95AC2" w:rsidP="00B40CA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11369E">
              <w:rPr>
                <w:rFonts w:ascii="Book Antiqua" w:hAnsi="Book Antiqua"/>
                <w:sz w:val="26"/>
                <w:szCs w:val="26"/>
              </w:rPr>
              <w:t>Sr.No.</w:t>
            </w:r>
          </w:p>
        </w:tc>
        <w:tc>
          <w:tcPr>
            <w:tcW w:w="3429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2" w:rsidRPr="0011369E" w:rsidRDefault="00A95AC2" w:rsidP="00B40CA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11369E">
              <w:rPr>
                <w:rFonts w:ascii="Book Antiqua" w:hAnsi="Book Antiqua"/>
                <w:sz w:val="26"/>
                <w:szCs w:val="26"/>
              </w:rPr>
              <w:t>Title</w:t>
            </w:r>
          </w:p>
        </w:tc>
        <w:tc>
          <w:tcPr>
            <w:tcW w:w="1163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2" w:rsidRPr="0011369E" w:rsidRDefault="00A95AC2" w:rsidP="00B40CA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11369E">
              <w:rPr>
                <w:rFonts w:ascii="Book Antiqua" w:hAnsi="Book Antiqua"/>
                <w:sz w:val="26"/>
                <w:szCs w:val="26"/>
              </w:rPr>
              <w:t xml:space="preserve">Published Date </w:t>
            </w:r>
          </w:p>
        </w:tc>
      </w:tr>
      <w:tr w:rsidR="00A95AC2" w:rsidRPr="0011369E" w:rsidTr="00AE0335">
        <w:tc>
          <w:tcPr>
            <w:tcW w:w="40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5AC2" w:rsidRPr="0011369E" w:rsidRDefault="00A95AC2" w:rsidP="00B40CA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11369E">
              <w:rPr>
                <w:rFonts w:ascii="Book Antiqua" w:hAnsi="Book Antiqua"/>
                <w:sz w:val="26"/>
                <w:szCs w:val="26"/>
              </w:rPr>
              <w:t>1</w:t>
            </w:r>
          </w:p>
        </w:tc>
        <w:tc>
          <w:tcPr>
            <w:tcW w:w="342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1A4" w:rsidRPr="00F771A4" w:rsidRDefault="00F771A4" w:rsidP="00F77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Power Flow Analysis of Radial Distribution System </w:t>
            </w:r>
            <w:r w:rsidRPr="00F771A4">
              <w:rPr>
                <w:rFonts w:ascii="Book Antiqua" w:hAnsi="Book Antiqua"/>
                <w:i/>
              </w:rPr>
              <w:t>International J. of Multidispl.Research &amp; Advcs. in Engg.(IJMRAE),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F771A4">
              <w:rPr>
                <w:rFonts w:ascii="Book Antiqua" w:hAnsi="Book Antiqua"/>
                <w:i/>
              </w:rPr>
              <w:t xml:space="preserve">ISSN 0975-7074, Vol. 7, No. IV (October </w:t>
            </w:r>
            <w:r w:rsidRPr="00F771A4">
              <w:rPr>
                <w:rFonts w:ascii="Book Antiqua" w:hAnsi="Book Antiqua"/>
                <w:i/>
              </w:rPr>
              <w:lastRenderedPageBreak/>
              <w:t>2015), pp. 81-93</w:t>
            </w:r>
          </w:p>
          <w:p w:rsidR="00A95AC2" w:rsidRPr="00A95AC2" w:rsidRDefault="00A95AC2" w:rsidP="00B40C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1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5AC2" w:rsidRPr="0011369E" w:rsidRDefault="00A95AC2" w:rsidP="00F771A4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 xml:space="preserve"> </w:t>
            </w:r>
            <w:r w:rsidR="00F771A4">
              <w:rPr>
                <w:rFonts w:ascii="Book Antiqua" w:hAnsi="Book Antiqua"/>
                <w:sz w:val="26"/>
                <w:szCs w:val="26"/>
              </w:rPr>
              <w:t>Oct</w:t>
            </w:r>
            <w:r>
              <w:rPr>
                <w:rFonts w:ascii="Book Antiqua" w:hAnsi="Book Antiqua"/>
                <w:sz w:val="26"/>
                <w:szCs w:val="26"/>
              </w:rPr>
              <w:t xml:space="preserve">. </w:t>
            </w:r>
            <w:r w:rsidRPr="0011369E">
              <w:rPr>
                <w:rFonts w:ascii="Book Antiqua" w:hAnsi="Book Antiqua"/>
                <w:sz w:val="26"/>
                <w:szCs w:val="26"/>
              </w:rPr>
              <w:t>20</w:t>
            </w:r>
            <w:r>
              <w:rPr>
                <w:rFonts w:ascii="Book Antiqua" w:hAnsi="Book Antiqua"/>
                <w:sz w:val="26"/>
                <w:szCs w:val="26"/>
              </w:rPr>
              <w:t>1</w:t>
            </w:r>
            <w:r w:rsidR="00F771A4">
              <w:rPr>
                <w:rFonts w:ascii="Book Antiqua" w:hAnsi="Book Antiqua"/>
                <w:sz w:val="26"/>
                <w:szCs w:val="26"/>
              </w:rPr>
              <w:t>5</w:t>
            </w:r>
          </w:p>
        </w:tc>
      </w:tr>
      <w:tr w:rsidR="00A95AC2" w:rsidRPr="0011369E" w:rsidTr="00AE0335">
        <w:tc>
          <w:tcPr>
            <w:tcW w:w="40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5AC2" w:rsidRPr="0011369E" w:rsidRDefault="00A95AC2" w:rsidP="00B40CA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>2</w:t>
            </w:r>
          </w:p>
        </w:tc>
        <w:tc>
          <w:tcPr>
            <w:tcW w:w="342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7C4C" w:rsidRPr="00AA153C" w:rsidRDefault="00467C4C" w:rsidP="00467C4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i/>
              </w:rPr>
            </w:pPr>
            <w:r w:rsidRPr="00AA153C">
              <w:rPr>
                <w:rFonts w:ascii="Book Antiqua" w:hAnsi="Book Antiqua"/>
                <w:bCs/>
                <w:sz w:val="26"/>
                <w:szCs w:val="26"/>
              </w:rPr>
              <w:t>Multi Load Level Optimal Placement and Tap Setting of Voltage Regulator Using PSO in Radial Distribution System with Distributed Generation</w:t>
            </w:r>
            <w:r>
              <w:rPr>
                <w:rFonts w:ascii="Book Antiqua" w:hAnsi="Book Antiqua"/>
                <w:bCs/>
                <w:sz w:val="26"/>
                <w:szCs w:val="26"/>
              </w:rPr>
              <w:t>,</w:t>
            </w:r>
            <w:r w:rsidRPr="00AA153C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r w:rsidRPr="00AA153C">
              <w:rPr>
                <w:rFonts w:ascii="Book Antiqua" w:hAnsi="Book Antiqua"/>
                <w:i/>
              </w:rPr>
              <w:t>International J. of Engg. Research &amp; Indu. Appls. (IJERIA).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AA153C">
              <w:rPr>
                <w:rFonts w:ascii="Book Antiqua" w:hAnsi="Book Antiqua"/>
                <w:i/>
              </w:rPr>
              <w:t>ISSN 0974-1518, Vol.8, No. IV (November 2015), pp. 1-14</w:t>
            </w:r>
          </w:p>
          <w:p w:rsidR="00A95AC2" w:rsidRDefault="00A95AC2" w:rsidP="00B40C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5AC2" w:rsidRDefault="00A95AC2" w:rsidP="00130E5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Nov. 2</w:t>
            </w:r>
            <w:r w:rsidR="00130E56">
              <w:rPr>
                <w:rFonts w:ascii="Book Antiqua" w:hAnsi="Book Antiqua"/>
                <w:sz w:val="26"/>
                <w:szCs w:val="26"/>
              </w:rPr>
              <w:t>01</w:t>
            </w:r>
            <w:r>
              <w:rPr>
                <w:rFonts w:ascii="Book Antiqua" w:hAnsi="Book Antiqua"/>
                <w:sz w:val="26"/>
                <w:szCs w:val="26"/>
              </w:rPr>
              <w:t>5</w:t>
            </w:r>
          </w:p>
        </w:tc>
      </w:tr>
    </w:tbl>
    <w:p w:rsidR="00A95AC2" w:rsidRDefault="00A95AC2" w:rsidP="0035578F">
      <w:pPr>
        <w:jc w:val="both"/>
        <w:rPr>
          <w:sz w:val="28"/>
          <w:szCs w:val="28"/>
        </w:rPr>
      </w:pPr>
    </w:p>
    <w:p w:rsidR="00AE0335" w:rsidRDefault="00AE0335" w:rsidP="00AE0335">
      <w:pPr>
        <w:jc w:val="center"/>
        <w:rPr>
          <w:rFonts w:ascii="Book Antiqua" w:hAnsi="Book Antiqua" w:cs="Lucida Sans Unicode"/>
          <w:b/>
          <w:sz w:val="32"/>
          <w:szCs w:val="32"/>
        </w:rPr>
      </w:pPr>
      <w:r w:rsidRPr="00D43195">
        <w:rPr>
          <w:rFonts w:ascii="Book Antiqua" w:hAnsi="Book Antiqua" w:cs="Lucida Sans Unicode"/>
          <w:b/>
          <w:sz w:val="32"/>
          <w:szCs w:val="32"/>
        </w:rPr>
        <w:t xml:space="preserve">Participation in Training Programme ( Attended): </w:t>
      </w:r>
    </w:p>
    <w:p w:rsidR="00AE0335" w:rsidRDefault="00AE0335" w:rsidP="0035578F">
      <w:pPr>
        <w:jc w:val="both"/>
        <w:rPr>
          <w:sz w:val="28"/>
          <w:szCs w:val="28"/>
        </w:rPr>
      </w:pPr>
    </w:p>
    <w:p w:rsidR="00AE0335" w:rsidRDefault="00AE0335" w:rsidP="0035578F">
      <w:pPr>
        <w:jc w:val="both"/>
        <w:rPr>
          <w:sz w:val="28"/>
          <w:szCs w:val="28"/>
        </w:rPr>
      </w:pPr>
    </w:p>
    <w:tbl>
      <w:tblPr>
        <w:tblW w:w="9270" w:type="dxa"/>
        <w:tblInd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8ED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719"/>
        <w:gridCol w:w="6391"/>
        <w:gridCol w:w="2160"/>
      </w:tblGrid>
      <w:tr w:rsidR="00697DC6" w:rsidRPr="0011369E" w:rsidTr="00A778B6">
        <w:tc>
          <w:tcPr>
            <w:tcW w:w="38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C6" w:rsidRPr="0011369E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11369E">
              <w:rPr>
                <w:rFonts w:ascii="Book Antiqua" w:hAnsi="Book Antiqua"/>
                <w:sz w:val="26"/>
                <w:szCs w:val="26"/>
              </w:rPr>
              <w:t>Sr.No.</w:t>
            </w:r>
          </w:p>
        </w:tc>
        <w:tc>
          <w:tcPr>
            <w:tcW w:w="344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DC6" w:rsidRPr="00D43195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43195">
              <w:rPr>
                <w:rFonts w:ascii="Book Antiqua" w:hAnsi="Book Antiqua"/>
                <w:sz w:val="26"/>
                <w:szCs w:val="26"/>
              </w:rPr>
              <w:t>Training programme</w:t>
            </w:r>
          </w:p>
        </w:tc>
        <w:tc>
          <w:tcPr>
            <w:tcW w:w="116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43195">
              <w:rPr>
                <w:rFonts w:ascii="Book Antiqua" w:hAnsi="Book Antiqua"/>
                <w:sz w:val="26"/>
                <w:szCs w:val="26"/>
              </w:rPr>
              <w:t>Date of Programme</w:t>
            </w:r>
          </w:p>
        </w:tc>
      </w:tr>
      <w:tr w:rsidR="00AE0335" w:rsidRPr="0011369E" w:rsidTr="00AE0335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0335" w:rsidRPr="0011369E" w:rsidRDefault="00AE0335" w:rsidP="00D941E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11369E">
              <w:rPr>
                <w:rFonts w:ascii="Book Antiqua" w:hAnsi="Book Antiqua"/>
                <w:sz w:val="26"/>
                <w:szCs w:val="26"/>
              </w:rPr>
              <w:t>1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0335" w:rsidRPr="00F771A4" w:rsidRDefault="00AE0335" w:rsidP="00D941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Power Flow Analysis of Radial Distribution System </w:t>
            </w:r>
            <w:r w:rsidRPr="00F771A4">
              <w:rPr>
                <w:rFonts w:ascii="Book Antiqua" w:hAnsi="Book Antiqua"/>
                <w:i/>
              </w:rPr>
              <w:t>International J. of Multidispl.Research &amp; Advcs. in Engg.(IJMRAE),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F771A4">
              <w:rPr>
                <w:rFonts w:ascii="Book Antiqua" w:hAnsi="Book Antiqua"/>
                <w:i/>
              </w:rPr>
              <w:t>ISSN 0975-7074, Vol. 7, No. IV (October 2015), pp. 81-93</w:t>
            </w:r>
          </w:p>
          <w:p w:rsidR="00AE0335" w:rsidRPr="00A95AC2" w:rsidRDefault="00AE0335" w:rsidP="00D941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0335" w:rsidRPr="0011369E" w:rsidRDefault="00AE0335" w:rsidP="00D941E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Oct. </w:t>
            </w:r>
            <w:r w:rsidRPr="0011369E">
              <w:rPr>
                <w:rFonts w:ascii="Book Antiqua" w:hAnsi="Book Antiqua"/>
                <w:sz w:val="26"/>
                <w:szCs w:val="26"/>
              </w:rPr>
              <w:t>20</w:t>
            </w:r>
            <w:r>
              <w:rPr>
                <w:rFonts w:ascii="Book Antiqua" w:hAnsi="Book Antiqua"/>
                <w:sz w:val="26"/>
                <w:szCs w:val="26"/>
              </w:rPr>
              <w:t>15</w:t>
            </w:r>
          </w:p>
        </w:tc>
      </w:tr>
      <w:tr w:rsidR="00AE0335" w:rsidRPr="0011369E" w:rsidTr="00AE0335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0335" w:rsidRPr="0011369E" w:rsidRDefault="00AE0335" w:rsidP="00D941E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0335" w:rsidRPr="00AA153C" w:rsidRDefault="00AE0335" w:rsidP="00D941E1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i/>
              </w:rPr>
            </w:pPr>
            <w:r w:rsidRPr="00AA153C">
              <w:rPr>
                <w:rFonts w:ascii="Book Antiqua" w:hAnsi="Book Antiqua"/>
                <w:bCs/>
                <w:sz w:val="26"/>
                <w:szCs w:val="26"/>
              </w:rPr>
              <w:t>Multi Load Level Optimal Placement and Tap Setting of Voltage Regulator Using PSO in Radial Distribution System with Distributed Generation</w:t>
            </w:r>
            <w:r>
              <w:rPr>
                <w:rFonts w:ascii="Book Antiqua" w:hAnsi="Book Antiqua"/>
                <w:bCs/>
                <w:sz w:val="26"/>
                <w:szCs w:val="26"/>
              </w:rPr>
              <w:t>,</w:t>
            </w:r>
            <w:r w:rsidRPr="00AA153C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r w:rsidRPr="00AA153C">
              <w:rPr>
                <w:rFonts w:ascii="Book Antiqua" w:hAnsi="Book Antiqua"/>
                <w:i/>
              </w:rPr>
              <w:t>International J. of Engg. Research &amp; Indu. Appls. (IJERIA).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AA153C">
              <w:rPr>
                <w:rFonts w:ascii="Book Antiqua" w:hAnsi="Book Antiqua"/>
                <w:i/>
              </w:rPr>
              <w:t>ISSN 0974-1518, Vol.8, No. IV (November 2015), pp. 1-14</w:t>
            </w:r>
          </w:p>
          <w:p w:rsidR="00AE0335" w:rsidRDefault="00AE0335" w:rsidP="00D941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0335" w:rsidRDefault="00AE0335" w:rsidP="00D941E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Nov. 2015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sz w:val="26"/>
                <w:szCs w:val="26"/>
              </w:rPr>
            </w:pP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 xml:space="preserve">ISTE STTP on </w:t>
            </w:r>
            <w:r>
              <w:rPr>
                <w:rFonts w:ascii="Book Antiqua" w:hAnsi="Book Antiqua" w:cs="Arial"/>
                <w:bCs/>
                <w:sz w:val="26"/>
                <w:szCs w:val="26"/>
              </w:rPr>
              <w:t>“</w:t>
            </w:r>
            <w:r>
              <w:rPr>
                <w:rFonts w:ascii="Book Antiqua" w:hAnsi="Book Antiqua" w:cs="Arial"/>
                <w:sz w:val="26"/>
                <w:szCs w:val="26"/>
              </w:rPr>
              <w:t xml:space="preserve">Faculty Development Programme for Teachers of Engineering and Farmacy”. </w:t>
            </w:r>
          </w:p>
          <w:p w:rsidR="00697DC6" w:rsidRDefault="00697DC6" w:rsidP="00697DC6">
            <w:pPr>
              <w:rPr>
                <w:rFonts w:ascii="Book Antiqua" w:hAnsi="Book Antiqua" w:cs="Arial"/>
                <w:i/>
                <w:sz w:val="26"/>
                <w:szCs w:val="26"/>
              </w:rPr>
            </w:pPr>
            <w:r w:rsidRPr="00B70304">
              <w:rPr>
                <w:rFonts w:ascii="Book Antiqua" w:hAnsi="Book Antiqua" w:cs="Arial"/>
                <w:i/>
                <w:sz w:val="26"/>
                <w:szCs w:val="26"/>
              </w:rPr>
              <w:t>S P College of Engineering, Andheri, Mumbai</w:t>
            </w:r>
          </w:p>
          <w:p w:rsidR="00697DC6" w:rsidRPr="00D43195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sz w:val="26"/>
                <w:szCs w:val="26"/>
              </w:rPr>
            </w:pPr>
            <w:r w:rsidRPr="00D43195">
              <w:rPr>
                <w:rFonts w:ascii="Book Antiqua" w:hAnsi="Book Antiqua" w:cs="Arial"/>
                <w:sz w:val="26"/>
                <w:szCs w:val="26"/>
              </w:rPr>
              <w:t>8</w:t>
            </w:r>
            <w:r>
              <w:rPr>
                <w:rFonts w:ascii="Book Antiqua" w:hAnsi="Book Antiqua" w:cs="Arial"/>
                <w:sz w:val="26"/>
                <w:szCs w:val="26"/>
              </w:rPr>
              <w:t>-19</w:t>
            </w:r>
            <w:r w:rsidRPr="00D43195">
              <w:rPr>
                <w:rFonts w:ascii="Book Antiqua" w:hAnsi="Book Antiqua" w:cs="Arial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cs="Arial"/>
                <w:sz w:val="26"/>
                <w:szCs w:val="26"/>
              </w:rPr>
              <w:t>May 1995</w:t>
            </w:r>
          </w:p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 xml:space="preserve">Microprocessor Based Protective Relays and Measuring Systems. </w:t>
            </w:r>
            <w:r w:rsidRPr="00B70304">
              <w:rPr>
                <w:rFonts w:ascii="Book Antiqua" w:hAnsi="Book Antiqua" w:cs="Arial"/>
                <w:bCs/>
                <w:i/>
                <w:sz w:val="26"/>
                <w:szCs w:val="26"/>
              </w:rPr>
              <w:t>P V G’s C O E T, Pune</w:t>
            </w:r>
          </w:p>
          <w:p w:rsidR="00697DC6" w:rsidRPr="00D43195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sz w:val="26"/>
                <w:szCs w:val="26"/>
              </w:rPr>
              <w:t>27 Sep 1997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5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ISTE STTP on “</w:t>
            </w:r>
            <w:r>
              <w:rPr>
                <w:rFonts w:ascii="Book Antiqua" w:hAnsi="Book Antiqua" w:cs="Arial"/>
                <w:bCs/>
                <w:sz w:val="26"/>
                <w:szCs w:val="26"/>
              </w:rPr>
              <w:t>Incremental Motion Control System</w:t>
            </w: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”</w:t>
            </w:r>
          </w:p>
          <w:p w:rsidR="00697DC6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 w:rsidRPr="00894FBE">
              <w:rPr>
                <w:rFonts w:ascii="Book Antiqua" w:hAnsi="Book Antiqua" w:cs="Arial"/>
                <w:bCs/>
                <w:i/>
                <w:sz w:val="26"/>
                <w:szCs w:val="26"/>
              </w:rPr>
              <w:lastRenderedPageBreak/>
              <w:t>Cummins College of Engineering for Women, Pune</w:t>
            </w:r>
          </w:p>
          <w:p w:rsidR="00697DC6" w:rsidRPr="00894FBE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 w:cs="Arial"/>
                <w:sz w:val="26"/>
                <w:szCs w:val="26"/>
              </w:rPr>
            </w:pPr>
            <w:r>
              <w:rPr>
                <w:rFonts w:ascii="Book Antiqua" w:hAnsi="Book Antiqua" w:cs="Arial"/>
                <w:sz w:val="26"/>
                <w:szCs w:val="26"/>
              </w:rPr>
              <w:lastRenderedPageBreak/>
              <w:t>14-19 Dec 1998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>6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QIP training program</w:t>
            </w: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 xml:space="preserve"> on “</w:t>
            </w:r>
            <w:r>
              <w:rPr>
                <w:rFonts w:ascii="Book Antiqua" w:hAnsi="Book Antiqua" w:cs="Arial"/>
                <w:bCs/>
                <w:sz w:val="26"/>
                <w:szCs w:val="26"/>
              </w:rPr>
              <w:t>DSP Hardware and Software in Power Electronics</w:t>
            </w: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”</w:t>
            </w:r>
          </w:p>
          <w:p w:rsidR="00697DC6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 w:rsidRPr="00894FBE">
              <w:rPr>
                <w:rFonts w:ascii="Book Antiqua" w:hAnsi="Book Antiqua" w:cs="Arial"/>
                <w:bCs/>
                <w:i/>
                <w:sz w:val="26"/>
                <w:szCs w:val="26"/>
              </w:rPr>
              <w:t>IIT Bombay, Powai, Mumbai</w:t>
            </w:r>
          </w:p>
          <w:p w:rsidR="00697DC6" w:rsidRPr="00894FBE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5-16 May 2003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7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“Human Resource Development Programme”</w:t>
            </w:r>
          </w:p>
          <w:p w:rsidR="00697DC6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 w:rsidRPr="00894FBE">
              <w:rPr>
                <w:rFonts w:ascii="Book Antiqua" w:hAnsi="Book Antiqua" w:cs="Arial"/>
                <w:bCs/>
                <w:i/>
                <w:sz w:val="26"/>
                <w:szCs w:val="26"/>
              </w:rPr>
              <w:t>College of Engineering, Pune</w:t>
            </w:r>
            <w:r>
              <w:rPr>
                <w:rFonts w:ascii="Book Antiqua" w:hAnsi="Book Antiqua" w:cs="Arial"/>
                <w:bCs/>
                <w:i/>
                <w:sz w:val="26"/>
                <w:szCs w:val="26"/>
              </w:rPr>
              <w:t>.</w:t>
            </w:r>
          </w:p>
          <w:p w:rsidR="00697DC6" w:rsidRPr="00894FBE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25-27 Sep 2003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8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IIT M.Tech “Digital Protection” Course (1Sem)</w:t>
            </w:r>
          </w:p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894FBE">
              <w:rPr>
                <w:rFonts w:ascii="Book Antiqua" w:hAnsi="Book Antiqua" w:cs="Arial"/>
                <w:bCs/>
                <w:i/>
                <w:sz w:val="26"/>
                <w:szCs w:val="26"/>
              </w:rPr>
              <w:t>IIT Bombay, Powai, Mumbai</w:t>
            </w:r>
          </w:p>
          <w:p w:rsidR="00697DC6" w:rsidRPr="00D43195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Jan –April 2004</w:t>
            </w:r>
          </w:p>
          <w:p w:rsidR="00697DC6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(45 lectures)</w:t>
            </w:r>
          </w:p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9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ISTE STTP on</w:t>
            </w:r>
            <w:r>
              <w:rPr>
                <w:rFonts w:ascii="Book Antiqua" w:hAnsi="Book Antiqua" w:cs="Arial"/>
                <w:bCs/>
                <w:sz w:val="26"/>
                <w:szCs w:val="26"/>
              </w:rPr>
              <w:t xml:space="preserve"> “Recent Trends in Power System Protection”</w:t>
            </w:r>
          </w:p>
          <w:p w:rsidR="00697DC6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 w:rsidRPr="007C572B">
              <w:rPr>
                <w:rFonts w:ascii="Book Antiqua" w:hAnsi="Book Antiqua" w:cs="Arial"/>
                <w:bCs/>
                <w:i/>
                <w:sz w:val="26"/>
                <w:szCs w:val="26"/>
              </w:rPr>
              <w:t>Nirma University of Science and Technology, Ahmadabad</w:t>
            </w:r>
          </w:p>
          <w:p w:rsidR="00697DC6" w:rsidRPr="007C572B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29Nov-10Dec 2004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 xml:space="preserve">CPRI </w:t>
            </w: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Training Programme: “</w:t>
            </w:r>
            <w:r>
              <w:rPr>
                <w:rFonts w:ascii="Book Antiqua" w:hAnsi="Book Antiqua" w:cs="Arial"/>
                <w:bCs/>
                <w:sz w:val="26"/>
                <w:szCs w:val="26"/>
              </w:rPr>
              <w:t>Testing of Energy Meters and Relays</w:t>
            </w: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”</w:t>
            </w:r>
          </w:p>
          <w:p w:rsidR="00697DC6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 w:rsidRPr="007C572B">
              <w:rPr>
                <w:rFonts w:ascii="Book Antiqua" w:hAnsi="Book Antiqua" w:cs="Arial"/>
                <w:bCs/>
                <w:i/>
                <w:sz w:val="26"/>
                <w:szCs w:val="26"/>
              </w:rPr>
              <w:t>CPRI, Banglore</w:t>
            </w:r>
          </w:p>
          <w:p w:rsidR="00697DC6" w:rsidRPr="007C572B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29Aug-2Sep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Training Programme</w:t>
            </w:r>
            <w:r>
              <w:rPr>
                <w:rFonts w:ascii="Book Antiqua" w:hAnsi="Book Antiqua" w:cs="Arial"/>
                <w:bCs/>
                <w:sz w:val="26"/>
                <w:szCs w:val="26"/>
              </w:rPr>
              <w:t xml:space="preserve"> under TEQIP,”Educational Video Content Creation”</w:t>
            </w:r>
          </w:p>
          <w:p w:rsidR="00697DC6" w:rsidRPr="00CB35D0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 w:rsidRPr="00CB35D0">
              <w:rPr>
                <w:rFonts w:ascii="Book Antiqua" w:hAnsi="Book Antiqua" w:cs="Arial"/>
                <w:bCs/>
                <w:i/>
                <w:sz w:val="26"/>
                <w:szCs w:val="26"/>
              </w:rPr>
              <w:t>Walchand College of Engineering, Sangli</w:t>
            </w:r>
          </w:p>
          <w:p w:rsidR="00697DC6" w:rsidRPr="00D43195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>21-22 Jan 2006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12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Pr="00D43195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Training Programme: “Enhancement of Administrative and Managerial Skills”</w:t>
            </w: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D43195">
              <w:rPr>
                <w:rFonts w:ascii="Book Antiqua" w:hAnsi="Book Antiqua" w:cs="Arial"/>
                <w:bCs/>
                <w:sz w:val="26"/>
                <w:szCs w:val="26"/>
              </w:rPr>
              <w:t>February 2006</w:t>
            </w:r>
          </w:p>
        </w:tc>
      </w:tr>
      <w:tr w:rsidR="00697DC6" w:rsidRPr="0011369E" w:rsidTr="00AF2BA8">
        <w:tc>
          <w:tcPr>
            <w:tcW w:w="3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Default="00697DC6" w:rsidP="00697DC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13</w:t>
            </w:r>
          </w:p>
        </w:tc>
        <w:tc>
          <w:tcPr>
            <w:tcW w:w="34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DC6" w:rsidRDefault="00697DC6" w:rsidP="00697DC6">
            <w:pPr>
              <w:rPr>
                <w:rFonts w:ascii="Book Antiqua" w:hAnsi="Book Antiqua" w:cs="Arial"/>
                <w:bCs/>
                <w:i/>
                <w:sz w:val="26"/>
                <w:szCs w:val="26"/>
              </w:rPr>
            </w:pPr>
            <w:r w:rsidRPr="00894FBE">
              <w:rPr>
                <w:rFonts w:ascii="Book Antiqua" w:hAnsi="Book Antiqua" w:cs="Arial"/>
                <w:bCs/>
                <w:i/>
                <w:sz w:val="26"/>
                <w:szCs w:val="26"/>
              </w:rPr>
              <w:t>College of Engineering, Pune</w:t>
            </w:r>
          </w:p>
          <w:p w:rsidR="00697DC6" w:rsidRPr="00D43195" w:rsidRDefault="00697DC6" w:rsidP="00697DC6">
            <w:pPr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DC6" w:rsidRPr="00D43195" w:rsidRDefault="00697DC6" w:rsidP="00697DC6">
            <w:pPr>
              <w:jc w:val="center"/>
              <w:rPr>
                <w:rFonts w:ascii="Book Antiqua" w:hAnsi="Book Antiqua" w:cs="Arial"/>
                <w:bCs/>
                <w:sz w:val="26"/>
                <w:szCs w:val="26"/>
              </w:rPr>
            </w:pPr>
          </w:p>
        </w:tc>
      </w:tr>
      <w:tr w:rsidR="00117BC7" w:rsidRPr="00117BC7" w:rsidTr="00A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335" w:rsidRDefault="00AE0335">
            <w:pPr>
              <w:jc w:val="center"/>
              <w:rPr>
                <w:rFonts w:ascii="Book Antiqua" w:hAnsi="Book Antiqua" w:cs="Lucida Sans Unicode"/>
                <w:b/>
                <w:sz w:val="32"/>
                <w:szCs w:val="32"/>
              </w:rPr>
            </w:pPr>
          </w:p>
          <w:p w:rsidR="0009150D" w:rsidRPr="00FF49BF" w:rsidRDefault="00117BC7" w:rsidP="00117BC7">
            <w:pPr>
              <w:jc w:val="center"/>
              <w:rPr>
                <w:rFonts w:ascii="Book Antiqua" w:hAnsi="Book Antiqua" w:cs="Lucida Sans Unicode"/>
                <w:b/>
                <w:color w:val="666699"/>
                <w:sz w:val="32"/>
                <w:szCs w:val="32"/>
              </w:rPr>
            </w:pPr>
            <w:r w:rsidRPr="00D43195">
              <w:rPr>
                <w:rFonts w:ascii="Book Antiqua" w:hAnsi="Book Antiqua" w:cs="Lucida Sans Unicode"/>
                <w:b/>
                <w:sz w:val="32"/>
                <w:szCs w:val="32"/>
              </w:rPr>
              <w:t xml:space="preserve">Participation in Training Programme (Imparted): </w:t>
            </w:r>
          </w:p>
          <w:p w:rsidR="001F57E7" w:rsidRDefault="001F57E7" w:rsidP="00117BC7">
            <w:pPr>
              <w:jc w:val="center"/>
              <w:rPr>
                <w:rFonts w:ascii="Book Antiqua" w:hAnsi="Book Antiqua" w:cs="Lucida Sans Unicode"/>
                <w:b/>
                <w:color w:val="666699"/>
                <w:sz w:val="32"/>
                <w:szCs w:val="32"/>
              </w:rPr>
            </w:pPr>
          </w:p>
          <w:p w:rsidR="002616BF" w:rsidRPr="00FF49BF" w:rsidRDefault="002616BF" w:rsidP="00117BC7">
            <w:pPr>
              <w:jc w:val="center"/>
              <w:rPr>
                <w:rFonts w:ascii="Book Antiqua" w:hAnsi="Book Antiqua" w:cs="Lucida Sans Unicode"/>
                <w:b/>
                <w:color w:val="666699"/>
                <w:sz w:val="32"/>
                <w:szCs w:val="32"/>
              </w:rPr>
            </w:pPr>
          </w:p>
          <w:tbl>
            <w:tblPr>
              <w:tblW w:w="9229" w:type="dxa"/>
              <w:jc w:val="center"/>
              <w:tblInd w:w="817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8ED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664"/>
              <w:gridCol w:w="1724"/>
              <w:gridCol w:w="1802"/>
              <w:gridCol w:w="1890"/>
              <w:gridCol w:w="1442"/>
              <w:gridCol w:w="1707"/>
            </w:tblGrid>
            <w:tr w:rsidR="003A45E7" w:rsidRPr="00D43195" w:rsidTr="00AE0335">
              <w:trPr>
                <w:jc w:val="center"/>
              </w:trPr>
              <w:tc>
                <w:tcPr>
                  <w:tcW w:w="360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Sr. No.</w:t>
                  </w:r>
                </w:p>
              </w:tc>
              <w:tc>
                <w:tcPr>
                  <w:tcW w:w="934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Programme</w:t>
                  </w:r>
                </w:p>
              </w:tc>
              <w:tc>
                <w:tcPr>
                  <w:tcW w:w="976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Subject Taught</w:t>
                  </w:r>
                </w:p>
              </w:tc>
              <w:tc>
                <w:tcPr>
                  <w:tcW w:w="1024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Venue</w:t>
                  </w:r>
                </w:p>
              </w:tc>
              <w:tc>
                <w:tcPr>
                  <w:tcW w:w="781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Duration</w:t>
                  </w:r>
                </w:p>
              </w:tc>
              <w:tc>
                <w:tcPr>
                  <w:tcW w:w="925" w:type="pct"/>
                  <w:tcBorders>
                    <w:top w:val="single" w:sz="6" w:space="0" w:color="E8EDFF"/>
                    <w:left w:val="single" w:sz="6" w:space="0" w:color="E8EDFF"/>
                    <w:bottom w:val="single" w:sz="6" w:space="0" w:color="E8EDFF"/>
                    <w:right w:val="single" w:sz="6" w:space="0" w:color="E8EDFF"/>
                  </w:tcBorders>
                  <w:shd w:val="clear" w:color="auto" w:fill="B9C9F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D43195">
                    <w:rPr>
                      <w:rFonts w:ascii="Book Antiqua" w:hAnsi="Book Antiqua"/>
                      <w:sz w:val="26"/>
                      <w:szCs w:val="26"/>
                    </w:rPr>
                    <w:t>Date of Programme</w:t>
                  </w:r>
                </w:p>
              </w:tc>
            </w:tr>
            <w:tr w:rsidR="003A45E7" w:rsidRPr="00D43195" w:rsidTr="00AE0335">
              <w:trPr>
                <w:jc w:val="center"/>
              </w:trPr>
              <w:tc>
                <w:tcPr>
                  <w:tcW w:w="36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Workshop</w:t>
                  </w:r>
                </w:p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‘SEE2001’</w:t>
                  </w:r>
                </w:p>
              </w:tc>
              <w:tc>
                <w:tcPr>
                  <w:tcW w:w="9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Pr="00D43195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Solar Energy Engineering</w:t>
                  </w:r>
                </w:p>
              </w:tc>
              <w:tc>
                <w:tcPr>
                  <w:tcW w:w="10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Pr="00D43195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College of Engineering, Pune</w:t>
                  </w:r>
                </w:p>
              </w:tc>
              <w:tc>
                <w:tcPr>
                  <w:tcW w:w="7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1 day</w:t>
                  </w:r>
                </w:p>
              </w:tc>
              <w:tc>
                <w:tcPr>
                  <w:tcW w:w="92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Pr="00D43195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13 Mar 2001</w:t>
                  </w:r>
                </w:p>
              </w:tc>
            </w:tr>
            <w:tr w:rsidR="003A45E7" w:rsidRPr="00D43195" w:rsidTr="00AE0335">
              <w:trPr>
                <w:trHeight w:val="2088"/>
                <w:jc w:val="center"/>
              </w:trPr>
              <w:tc>
                <w:tcPr>
                  <w:tcW w:w="36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9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ISTE-Student Chapter State Convention</w:t>
                  </w:r>
                </w:p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‘Techno-Gram 2K2’</w:t>
                  </w:r>
                </w:p>
              </w:tc>
              <w:tc>
                <w:tcPr>
                  <w:tcW w:w="9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Technology for Rural India</w:t>
                  </w:r>
                </w:p>
              </w:tc>
              <w:tc>
                <w:tcPr>
                  <w:tcW w:w="10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Department of Electrical Engineering</w:t>
                  </w:r>
                </w:p>
                <w:p w:rsidR="003A45E7" w:rsidRDefault="002616BF" w:rsidP="003A45E7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College of Engineering, Pun</w:t>
                  </w:r>
                  <w:r w:rsidR="003A45E7"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7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2 days</w:t>
                  </w:r>
                </w:p>
              </w:tc>
              <w:tc>
                <w:tcPr>
                  <w:tcW w:w="92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23-24 Sep 2002</w:t>
                  </w:r>
                </w:p>
              </w:tc>
            </w:tr>
            <w:tr w:rsidR="003A45E7" w:rsidRPr="00D43195" w:rsidTr="00AE0335">
              <w:trPr>
                <w:jc w:val="center"/>
              </w:trPr>
              <w:tc>
                <w:tcPr>
                  <w:tcW w:w="36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Exhibition of Electrical and Electronics Testing and Measuring Instruments</w:t>
                  </w:r>
                </w:p>
              </w:tc>
              <w:tc>
                <w:tcPr>
                  <w:tcW w:w="9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Electrical and Electronics Testing and Measuring Instruments</w:t>
                  </w:r>
                </w:p>
              </w:tc>
              <w:tc>
                <w:tcPr>
                  <w:tcW w:w="10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Department of Electrical Engineering</w:t>
                  </w:r>
                </w:p>
                <w:p w:rsidR="002616BF" w:rsidRDefault="002616BF" w:rsidP="003A45E7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College of Engineering, Pune</w:t>
                  </w:r>
                </w:p>
              </w:tc>
              <w:tc>
                <w:tcPr>
                  <w:tcW w:w="7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3 days</w:t>
                  </w:r>
                </w:p>
              </w:tc>
              <w:tc>
                <w:tcPr>
                  <w:tcW w:w="92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17-19 Apr 2004</w:t>
                  </w:r>
                </w:p>
              </w:tc>
            </w:tr>
            <w:tr w:rsidR="003A45E7" w:rsidRPr="00D43195" w:rsidTr="00AE0335">
              <w:trPr>
                <w:jc w:val="center"/>
              </w:trPr>
              <w:tc>
                <w:tcPr>
                  <w:tcW w:w="36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Workshop on Embedded Systems</w:t>
                  </w:r>
                </w:p>
              </w:tc>
              <w:tc>
                <w:tcPr>
                  <w:tcW w:w="9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Embedded Systems</w:t>
                  </w:r>
                </w:p>
              </w:tc>
              <w:tc>
                <w:tcPr>
                  <w:tcW w:w="10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Department of Electrical Engineering</w:t>
                  </w:r>
                </w:p>
                <w:p w:rsidR="002616BF" w:rsidRDefault="002616BF" w:rsidP="003A45E7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College of Engineering, Pune</w:t>
                  </w:r>
                </w:p>
              </w:tc>
              <w:tc>
                <w:tcPr>
                  <w:tcW w:w="7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2 days</w:t>
                  </w:r>
                </w:p>
              </w:tc>
              <w:tc>
                <w:tcPr>
                  <w:tcW w:w="92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Nov 2007</w:t>
                  </w:r>
                </w:p>
              </w:tc>
            </w:tr>
            <w:tr w:rsidR="003A45E7" w:rsidRPr="00D43195" w:rsidTr="00AE0335">
              <w:trPr>
                <w:jc w:val="center"/>
              </w:trPr>
              <w:tc>
                <w:tcPr>
                  <w:tcW w:w="36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Training Programme for SC and ST students</w:t>
                  </w:r>
                </w:p>
              </w:tc>
              <w:tc>
                <w:tcPr>
                  <w:tcW w:w="9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Fluency in English</w:t>
                  </w:r>
                </w:p>
              </w:tc>
              <w:tc>
                <w:tcPr>
                  <w:tcW w:w="10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College of Engineering, Pune</w:t>
                  </w:r>
                </w:p>
                <w:p w:rsidR="002616BF" w:rsidRDefault="002616BF" w:rsidP="005B74C9">
                  <w:pPr>
                    <w:spacing w:before="10"/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Book Antiqua" w:hAnsi="Book Antiqua" w:cs="Arial"/>
                      <w:bCs/>
                      <w:sz w:val="26"/>
                      <w:szCs w:val="26"/>
                    </w:rPr>
                    <w:t>1 week</w:t>
                  </w:r>
                </w:p>
              </w:tc>
              <w:tc>
                <w:tcPr>
                  <w:tcW w:w="92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8EDFF"/>
                </w:tcPr>
                <w:p w:rsidR="002616BF" w:rsidRDefault="002616BF" w:rsidP="005B74C9">
                  <w:pP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June2006</w:t>
                  </w:r>
                </w:p>
              </w:tc>
            </w:tr>
          </w:tbl>
          <w:p w:rsidR="00117BC7" w:rsidRPr="00FF49BF" w:rsidRDefault="00117BC7">
            <w:pPr>
              <w:jc w:val="center"/>
              <w:rPr>
                <w:rFonts w:ascii="Book Antiqua" w:hAnsi="Book Antiqua" w:cs="Lucida Sans Unicode"/>
                <w:color w:val="666699"/>
                <w:sz w:val="26"/>
                <w:szCs w:val="26"/>
              </w:rPr>
            </w:pPr>
          </w:p>
        </w:tc>
      </w:tr>
    </w:tbl>
    <w:p w:rsidR="00BE633C" w:rsidRDefault="00BE633C" w:rsidP="006B2B64">
      <w:pPr>
        <w:jc w:val="center"/>
        <w:rPr>
          <w:rFonts w:ascii="Book Antiqua" w:hAnsi="Book Antiqua" w:cs="Lucida Sans Unicode"/>
          <w:b/>
          <w:color w:val="666699"/>
          <w:sz w:val="32"/>
          <w:szCs w:val="32"/>
        </w:rPr>
      </w:pPr>
    </w:p>
    <w:p w:rsidR="006B2B64" w:rsidRPr="00F777DE" w:rsidRDefault="005E6E6C" w:rsidP="006B2B64">
      <w:pPr>
        <w:jc w:val="center"/>
        <w:rPr>
          <w:rFonts w:ascii="Book Antiqua" w:hAnsi="Book Antiqua" w:cs="Lucida Sans Unicode"/>
          <w:b/>
          <w:sz w:val="32"/>
          <w:szCs w:val="32"/>
        </w:rPr>
      </w:pPr>
      <w:r w:rsidRPr="00F777DE">
        <w:rPr>
          <w:rFonts w:ascii="Book Antiqua" w:hAnsi="Book Antiqua" w:cs="Lucida Sans Unicode"/>
          <w:b/>
          <w:sz w:val="32"/>
          <w:szCs w:val="32"/>
        </w:rPr>
        <w:t>Membership:</w:t>
      </w:r>
      <w:r w:rsidR="006B2B64" w:rsidRPr="00F777DE">
        <w:rPr>
          <w:rFonts w:ascii="Book Antiqua" w:hAnsi="Book Antiqua" w:cs="Lucida Sans Unicode"/>
          <w:b/>
          <w:sz w:val="32"/>
          <w:szCs w:val="32"/>
        </w:rPr>
        <w:t xml:space="preserve"> </w:t>
      </w:r>
    </w:p>
    <w:p w:rsidR="00BE633C" w:rsidRPr="007340F7" w:rsidRDefault="00BE633C" w:rsidP="006B2B64">
      <w:pPr>
        <w:jc w:val="center"/>
        <w:rPr>
          <w:rFonts w:ascii="Book Antiqua" w:hAnsi="Book Antiqua" w:cs="Lucida Sans Unicode"/>
          <w:b/>
          <w:color w:val="666699"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8EDFF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990"/>
        <w:gridCol w:w="1989"/>
        <w:gridCol w:w="2133"/>
        <w:gridCol w:w="2558"/>
      </w:tblGrid>
      <w:tr w:rsidR="006B2B64" w:rsidRPr="00F777DE" w:rsidTr="00265EBA">
        <w:trPr>
          <w:jc w:val="center"/>
        </w:trPr>
        <w:tc>
          <w:tcPr>
            <w:tcW w:w="114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B64" w:rsidRPr="00F777DE" w:rsidRDefault="006B2B64" w:rsidP="00265EB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777DE">
              <w:rPr>
                <w:rFonts w:ascii="Book Antiqua" w:hAnsi="Book Antiqua"/>
                <w:sz w:val="26"/>
                <w:szCs w:val="26"/>
              </w:rPr>
              <w:t>Organization</w:t>
            </w:r>
          </w:p>
        </w:tc>
        <w:tc>
          <w:tcPr>
            <w:tcW w:w="114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B64" w:rsidRPr="00F777DE" w:rsidRDefault="006B2B64" w:rsidP="00265EB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777DE">
              <w:rPr>
                <w:rFonts w:ascii="Book Antiqua" w:hAnsi="Book Antiqua"/>
                <w:sz w:val="26"/>
                <w:szCs w:val="26"/>
              </w:rPr>
              <w:t>Designation</w:t>
            </w:r>
          </w:p>
        </w:tc>
        <w:tc>
          <w:tcPr>
            <w:tcW w:w="1230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B64" w:rsidRPr="00F777DE" w:rsidRDefault="006B2B64" w:rsidP="00265EB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777DE">
              <w:rPr>
                <w:rFonts w:ascii="Book Antiqua" w:hAnsi="Book Antiqua"/>
                <w:sz w:val="26"/>
                <w:szCs w:val="26"/>
              </w:rPr>
              <w:t>Date of Posting</w:t>
            </w:r>
          </w:p>
        </w:tc>
        <w:tc>
          <w:tcPr>
            <w:tcW w:w="147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B64" w:rsidRPr="00F777DE" w:rsidRDefault="006B2B64" w:rsidP="00265EB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777DE">
              <w:rPr>
                <w:rFonts w:ascii="Book Antiqua" w:hAnsi="Book Antiqua"/>
                <w:sz w:val="26"/>
                <w:szCs w:val="26"/>
              </w:rPr>
              <w:t>Activity</w:t>
            </w:r>
          </w:p>
        </w:tc>
      </w:tr>
      <w:tr w:rsidR="004A14A6" w:rsidRPr="004A14A6" w:rsidTr="00265EBA">
        <w:trPr>
          <w:jc w:val="center"/>
        </w:trPr>
        <w:tc>
          <w:tcPr>
            <w:tcW w:w="114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4A6" w:rsidRPr="00F12FAD" w:rsidRDefault="00F12FAD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F12FAD">
              <w:rPr>
                <w:rFonts w:ascii="Book Antiqua" w:hAnsi="Book Antiqua"/>
                <w:color w:val="000000"/>
                <w:sz w:val="26"/>
                <w:szCs w:val="26"/>
              </w:rPr>
              <w:t>ISTE</w:t>
            </w:r>
          </w:p>
        </w:tc>
        <w:tc>
          <w:tcPr>
            <w:tcW w:w="114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4A6" w:rsidRDefault="00F12FAD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F12FAD">
              <w:rPr>
                <w:rFonts w:ascii="Book Antiqua" w:hAnsi="Book Antiqua"/>
                <w:color w:val="000000"/>
                <w:sz w:val="26"/>
                <w:szCs w:val="26"/>
              </w:rPr>
              <w:t>Life Member</w:t>
            </w:r>
          </w:p>
          <w:p w:rsidR="00265EBA" w:rsidRPr="00F12FAD" w:rsidRDefault="00265EBA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4A6" w:rsidRPr="00F12FAD" w:rsidRDefault="00F12FAD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LM 1253</w:t>
            </w:r>
          </w:p>
        </w:tc>
        <w:tc>
          <w:tcPr>
            <w:tcW w:w="147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4A6" w:rsidRPr="00F12FAD" w:rsidRDefault="004A14A6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</w:tr>
      <w:tr w:rsidR="00F12FAD" w:rsidRPr="004A14A6" w:rsidTr="00265EBA">
        <w:trPr>
          <w:jc w:val="center"/>
        </w:trPr>
        <w:tc>
          <w:tcPr>
            <w:tcW w:w="114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FAD" w:rsidRPr="00F12FAD" w:rsidRDefault="00A74BEA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Quality</w:t>
            </w:r>
            <w:r w:rsidR="00265EBA">
              <w:rPr>
                <w:rFonts w:ascii="Book Antiqua" w:hAnsi="Book Antiqua"/>
                <w:color w:val="000000"/>
                <w:sz w:val="26"/>
                <w:szCs w:val="26"/>
              </w:rPr>
              <w:t xml:space="preserve"> Circle Forum of India</w:t>
            </w:r>
          </w:p>
        </w:tc>
        <w:tc>
          <w:tcPr>
            <w:tcW w:w="114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FAD" w:rsidRPr="00F12FAD" w:rsidRDefault="00265EBA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F12FAD">
              <w:rPr>
                <w:rFonts w:ascii="Book Antiqua" w:hAnsi="Book Antiqua"/>
                <w:color w:val="000000"/>
                <w:sz w:val="26"/>
                <w:szCs w:val="26"/>
              </w:rPr>
              <w:t>Life Member</w:t>
            </w:r>
          </w:p>
        </w:tc>
        <w:tc>
          <w:tcPr>
            <w:tcW w:w="1230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FAD" w:rsidRDefault="00F12FAD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  <w:tc>
          <w:tcPr>
            <w:tcW w:w="147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FAD" w:rsidRPr="00F12FAD" w:rsidRDefault="00F12FAD" w:rsidP="00265EBA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</w:tr>
    </w:tbl>
    <w:p w:rsidR="00117BC7" w:rsidRDefault="00117BC7" w:rsidP="00AD192F">
      <w:pPr>
        <w:rPr>
          <w:rFonts w:ascii="Book Antiqua" w:hAnsi="Book Antiqua"/>
          <w:sz w:val="26"/>
          <w:szCs w:val="26"/>
        </w:rPr>
      </w:pPr>
    </w:p>
    <w:p w:rsidR="00265EBA" w:rsidRDefault="00265EBA" w:rsidP="00AD192F">
      <w:pPr>
        <w:rPr>
          <w:rFonts w:ascii="Book Antiqua" w:hAnsi="Book Antiqua"/>
          <w:sz w:val="26"/>
          <w:szCs w:val="26"/>
        </w:rPr>
      </w:pPr>
    </w:p>
    <w:p w:rsidR="00265EBA" w:rsidRDefault="00265EBA" w:rsidP="00AD192F">
      <w:pPr>
        <w:rPr>
          <w:rFonts w:ascii="Book Antiqua" w:hAnsi="Book Antiqua"/>
          <w:sz w:val="26"/>
          <w:szCs w:val="26"/>
        </w:rPr>
      </w:pPr>
    </w:p>
    <w:p w:rsidR="00697DC6" w:rsidRDefault="00697DC6" w:rsidP="00AD192F">
      <w:pPr>
        <w:rPr>
          <w:rFonts w:ascii="Book Antiqua" w:hAnsi="Book Antiqua"/>
          <w:sz w:val="26"/>
          <w:szCs w:val="26"/>
        </w:rPr>
      </w:pPr>
    </w:p>
    <w:p w:rsidR="00697DC6" w:rsidRDefault="00697DC6" w:rsidP="00AD192F">
      <w:pPr>
        <w:rPr>
          <w:rFonts w:ascii="Book Antiqua" w:hAnsi="Book Antiqua"/>
          <w:sz w:val="26"/>
          <w:szCs w:val="26"/>
        </w:rPr>
      </w:pPr>
    </w:p>
    <w:p w:rsidR="00265EBA" w:rsidRDefault="00265EBA" w:rsidP="00AD192F">
      <w:pPr>
        <w:rPr>
          <w:rFonts w:ascii="Book Antiqua" w:hAnsi="Book Antiqua"/>
          <w:sz w:val="26"/>
          <w:szCs w:val="26"/>
        </w:rPr>
      </w:pPr>
    </w:p>
    <w:p w:rsidR="00265EBA" w:rsidRDefault="00265EBA" w:rsidP="00AD192F">
      <w:pPr>
        <w:rPr>
          <w:rFonts w:ascii="Book Antiqua" w:hAnsi="Book Antiqua"/>
          <w:sz w:val="26"/>
          <w:szCs w:val="26"/>
        </w:rPr>
      </w:pPr>
    </w:p>
    <w:p w:rsidR="00265EBA" w:rsidRDefault="00265EBA" w:rsidP="00AD192F">
      <w:pPr>
        <w:rPr>
          <w:rFonts w:ascii="Book Antiqua" w:hAnsi="Book Antiqua"/>
          <w:sz w:val="26"/>
          <w:szCs w:val="26"/>
        </w:rPr>
      </w:pPr>
    </w:p>
    <w:p w:rsidR="00265EBA" w:rsidRDefault="00265EBA" w:rsidP="00265EBA">
      <w:pPr>
        <w:jc w:val="center"/>
        <w:rPr>
          <w:rFonts w:ascii="Book Antiqua" w:hAnsi="Book Antiqua" w:cs="Lucida Sans Unicode"/>
          <w:b/>
          <w:sz w:val="32"/>
          <w:szCs w:val="32"/>
        </w:rPr>
      </w:pPr>
      <w:r>
        <w:rPr>
          <w:rFonts w:ascii="Book Antiqua" w:hAnsi="Book Antiqua" w:cs="Lucida Sans Unicode"/>
          <w:b/>
          <w:sz w:val="32"/>
          <w:szCs w:val="32"/>
        </w:rPr>
        <w:lastRenderedPageBreak/>
        <w:t xml:space="preserve">Area of Research / Interest </w:t>
      </w:r>
      <w:r w:rsidRPr="00F777DE">
        <w:rPr>
          <w:rFonts w:ascii="Book Antiqua" w:hAnsi="Book Antiqua" w:cs="Lucida Sans Unicode"/>
          <w:b/>
          <w:sz w:val="32"/>
          <w:szCs w:val="32"/>
        </w:rPr>
        <w:t>:</w:t>
      </w:r>
    </w:p>
    <w:p w:rsidR="00265EBA" w:rsidRDefault="00265EBA" w:rsidP="00265EBA">
      <w:pPr>
        <w:jc w:val="center"/>
        <w:rPr>
          <w:rFonts w:ascii="Book Antiqua" w:hAnsi="Book Antiqua"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8EDFF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990"/>
        <w:gridCol w:w="4122"/>
        <w:gridCol w:w="2558"/>
      </w:tblGrid>
      <w:tr w:rsidR="00265EBA" w:rsidRPr="00F777DE" w:rsidTr="00265EBA">
        <w:trPr>
          <w:jc w:val="center"/>
        </w:trPr>
        <w:tc>
          <w:tcPr>
            <w:tcW w:w="114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EBA" w:rsidRPr="00F777DE" w:rsidRDefault="00FC7BD9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Research Area</w:t>
            </w:r>
          </w:p>
        </w:tc>
        <w:tc>
          <w:tcPr>
            <w:tcW w:w="237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EBA" w:rsidRPr="00F777DE" w:rsidRDefault="00FC7BD9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Details</w:t>
            </w:r>
          </w:p>
        </w:tc>
        <w:tc>
          <w:tcPr>
            <w:tcW w:w="147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EBA" w:rsidRPr="00F777DE" w:rsidRDefault="00FC7BD9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Grant Available</w:t>
            </w:r>
          </w:p>
        </w:tc>
      </w:tr>
      <w:tr w:rsidR="00265EBA" w:rsidRPr="004A14A6" w:rsidTr="00265EBA">
        <w:trPr>
          <w:jc w:val="center"/>
        </w:trPr>
        <w:tc>
          <w:tcPr>
            <w:tcW w:w="114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EBA" w:rsidRDefault="00FC7BD9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Power System Protection</w:t>
            </w:r>
          </w:p>
          <w:p w:rsidR="00FC7BD9" w:rsidRPr="00F12FAD" w:rsidRDefault="00FC7BD9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  <w:tc>
          <w:tcPr>
            <w:tcW w:w="237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EBA" w:rsidRPr="00F12FAD" w:rsidRDefault="00FC7BD9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MODROB- Development of Digital Protection Laboratory</w:t>
            </w:r>
          </w:p>
        </w:tc>
        <w:tc>
          <w:tcPr>
            <w:tcW w:w="147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EBA" w:rsidRPr="00F12FAD" w:rsidRDefault="00FC7BD9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Rs. 6.5 lacs</w:t>
            </w:r>
          </w:p>
        </w:tc>
      </w:tr>
    </w:tbl>
    <w:p w:rsidR="00265EBA" w:rsidRDefault="00265EBA" w:rsidP="00265EBA">
      <w:pPr>
        <w:jc w:val="center"/>
        <w:rPr>
          <w:rFonts w:ascii="Book Antiqua" w:hAnsi="Book Antiqua"/>
          <w:sz w:val="26"/>
          <w:szCs w:val="26"/>
        </w:rPr>
      </w:pPr>
    </w:p>
    <w:p w:rsidR="00A65F14" w:rsidRDefault="00A65F14" w:rsidP="00265EBA">
      <w:pPr>
        <w:jc w:val="center"/>
        <w:rPr>
          <w:rFonts w:ascii="Book Antiqua" w:hAnsi="Book Antiqua"/>
          <w:sz w:val="26"/>
          <w:szCs w:val="26"/>
        </w:rPr>
      </w:pPr>
    </w:p>
    <w:p w:rsidR="00A65F14" w:rsidRDefault="00A65F14" w:rsidP="00A65F14">
      <w:pPr>
        <w:jc w:val="center"/>
        <w:rPr>
          <w:rFonts w:ascii="Book Antiqua" w:hAnsi="Book Antiqua" w:cs="Lucida Sans Unicode"/>
          <w:b/>
          <w:sz w:val="32"/>
          <w:szCs w:val="32"/>
        </w:rPr>
      </w:pPr>
      <w:r>
        <w:rPr>
          <w:rFonts w:ascii="Book Antiqua" w:hAnsi="Book Antiqua" w:cs="Lucida Sans Unicode"/>
          <w:b/>
          <w:sz w:val="32"/>
          <w:szCs w:val="32"/>
        </w:rPr>
        <w:t xml:space="preserve">Administrative Responsibilities </w:t>
      </w:r>
      <w:r w:rsidRPr="00F777DE">
        <w:rPr>
          <w:rFonts w:ascii="Book Antiqua" w:hAnsi="Book Antiqua" w:cs="Lucida Sans Unicode"/>
          <w:b/>
          <w:sz w:val="32"/>
          <w:szCs w:val="32"/>
        </w:rPr>
        <w:t>:</w:t>
      </w:r>
    </w:p>
    <w:p w:rsidR="00A65F14" w:rsidRDefault="00A65F14" w:rsidP="00265EBA">
      <w:pPr>
        <w:jc w:val="center"/>
        <w:rPr>
          <w:rFonts w:ascii="Book Antiqua" w:hAnsi="Book Antiqua"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8EDFF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980"/>
        <w:gridCol w:w="4690"/>
      </w:tblGrid>
      <w:tr w:rsidR="00A65F14" w:rsidRPr="00F777DE" w:rsidTr="00A65F14">
        <w:trPr>
          <w:jc w:val="center"/>
        </w:trPr>
        <w:tc>
          <w:tcPr>
            <w:tcW w:w="229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777DE" w:rsidRDefault="00A65F14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Responsibility</w:t>
            </w:r>
          </w:p>
        </w:tc>
        <w:tc>
          <w:tcPr>
            <w:tcW w:w="270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777DE" w:rsidRDefault="00A65F14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Organization</w:t>
            </w:r>
          </w:p>
        </w:tc>
      </w:tr>
      <w:tr w:rsidR="00A65F14" w:rsidRPr="004A14A6" w:rsidTr="00A65F14">
        <w:trPr>
          <w:jc w:val="center"/>
        </w:trPr>
        <w:tc>
          <w:tcPr>
            <w:tcW w:w="229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Default="00A65F14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 xml:space="preserve">Head, Department of Electrical </w:t>
            </w:r>
          </w:p>
          <w:p w:rsidR="00A65F14" w:rsidRPr="00F12FAD" w:rsidRDefault="00A65F14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Engineering</w:t>
            </w:r>
          </w:p>
        </w:tc>
        <w:tc>
          <w:tcPr>
            <w:tcW w:w="270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12FAD" w:rsidRDefault="00A65F14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Govt. College of Engineering, Karad</w:t>
            </w:r>
          </w:p>
        </w:tc>
      </w:tr>
    </w:tbl>
    <w:p w:rsidR="00A65F14" w:rsidRDefault="00A65F14" w:rsidP="00265EBA">
      <w:pPr>
        <w:jc w:val="center"/>
        <w:rPr>
          <w:rFonts w:ascii="Book Antiqua" w:hAnsi="Book Antiqua"/>
          <w:sz w:val="26"/>
          <w:szCs w:val="26"/>
        </w:rPr>
      </w:pPr>
    </w:p>
    <w:p w:rsidR="00A65F14" w:rsidRDefault="00A65F14" w:rsidP="00A65F14">
      <w:pPr>
        <w:jc w:val="center"/>
        <w:rPr>
          <w:rFonts w:ascii="Book Antiqua" w:hAnsi="Book Antiqua" w:cs="Lucida Sans Unicode"/>
          <w:b/>
          <w:sz w:val="32"/>
          <w:szCs w:val="32"/>
        </w:rPr>
      </w:pPr>
      <w:r>
        <w:rPr>
          <w:rFonts w:ascii="Book Antiqua" w:hAnsi="Book Antiqua" w:cs="Lucida Sans Unicode"/>
          <w:b/>
          <w:sz w:val="32"/>
          <w:szCs w:val="32"/>
        </w:rPr>
        <w:t xml:space="preserve">Invited Talk </w:t>
      </w:r>
      <w:r w:rsidRPr="00F777DE">
        <w:rPr>
          <w:rFonts w:ascii="Book Antiqua" w:hAnsi="Book Antiqua" w:cs="Lucida Sans Unicode"/>
          <w:b/>
          <w:sz w:val="32"/>
          <w:szCs w:val="32"/>
        </w:rPr>
        <w:t>:</w:t>
      </w:r>
    </w:p>
    <w:p w:rsidR="00A65F14" w:rsidRDefault="00A65F14" w:rsidP="00265EBA">
      <w:pPr>
        <w:jc w:val="center"/>
        <w:rPr>
          <w:rFonts w:ascii="Book Antiqua" w:hAnsi="Book Antiqua"/>
          <w:sz w:val="26"/>
          <w:szCs w:val="26"/>
        </w:rPr>
      </w:pPr>
    </w:p>
    <w:p w:rsidR="00A65F14" w:rsidRDefault="00A65F14" w:rsidP="00265EBA">
      <w:pPr>
        <w:jc w:val="center"/>
        <w:rPr>
          <w:rFonts w:ascii="Book Antiqua" w:hAnsi="Book Antiqua"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8EDFF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990"/>
        <w:gridCol w:w="1989"/>
        <w:gridCol w:w="2133"/>
        <w:gridCol w:w="2558"/>
      </w:tblGrid>
      <w:tr w:rsidR="00A65F14" w:rsidRPr="00F777DE" w:rsidTr="005C5547">
        <w:trPr>
          <w:jc w:val="center"/>
        </w:trPr>
        <w:tc>
          <w:tcPr>
            <w:tcW w:w="114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777DE" w:rsidRDefault="00A65F14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Subject</w:t>
            </w:r>
          </w:p>
        </w:tc>
        <w:tc>
          <w:tcPr>
            <w:tcW w:w="114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777DE" w:rsidRDefault="00A65F14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Venue</w:t>
            </w:r>
          </w:p>
        </w:tc>
        <w:tc>
          <w:tcPr>
            <w:tcW w:w="1230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777DE" w:rsidRDefault="00A65F14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Duration</w:t>
            </w:r>
          </w:p>
        </w:tc>
        <w:tc>
          <w:tcPr>
            <w:tcW w:w="147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B9C9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777DE" w:rsidRDefault="00A65F14" w:rsidP="005C554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Date of Talk</w:t>
            </w:r>
          </w:p>
        </w:tc>
      </w:tr>
      <w:tr w:rsidR="00A65F14" w:rsidRPr="004A14A6" w:rsidTr="005C5547">
        <w:trPr>
          <w:jc w:val="center"/>
        </w:trPr>
        <w:tc>
          <w:tcPr>
            <w:tcW w:w="1148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12FAD" w:rsidRDefault="00A65F14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Expert Lecture on ‘Computer Applications in Power System Protection’</w:t>
            </w:r>
          </w:p>
        </w:tc>
        <w:tc>
          <w:tcPr>
            <w:tcW w:w="1147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12FAD" w:rsidRDefault="00A65F14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Govt. College of Engineering, Karad</w:t>
            </w:r>
            <w:r w:rsidRPr="00F12FAD"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0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12FAD" w:rsidRDefault="00A65F14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3 Hours</w:t>
            </w:r>
          </w:p>
        </w:tc>
        <w:tc>
          <w:tcPr>
            <w:tcW w:w="1475" w:type="pct"/>
            <w:tcBorders>
              <w:top w:val="single" w:sz="6" w:space="0" w:color="E8EDFF"/>
              <w:left w:val="single" w:sz="6" w:space="0" w:color="E8EDFF"/>
              <w:bottom w:val="single" w:sz="6" w:space="0" w:color="E8EDFF"/>
              <w:right w:val="single" w:sz="6" w:space="0" w:color="E8EDFF"/>
            </w:tcBorders>
            <w:shd w:val="clear" w:color="auto" w:fill="E8ED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14" w:rsidRPr="00F12FAD" w:rsidRDefault="00A65F14" w:rsidP="005C5547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22 Dec 2003</w:t>
            </w:r>
          </w:p>
        </w:tc>
      </w:tr>
    </w:tbl>
    <w:p w:rsidR="00A65F14" w:rsidRDefault="00A65F14" w:rsidP="00265EBA">
      <w:pPr>
        <w:jc w:val="center"/>
        <w:rPr>
          <w:rFonts w:ascii="Book Antiqua" w:hAnsi="Book Antiqua"/>
          <w:sz w:val="26"/>
          <w:szCs w:val="26"/>
        </w:rPr>
      </w:pPr>
    </w:p>
    <w:p w:rsidR="00A65F14" w:rsidRPr="00117BC7" w:rsidRDefault="00A65F14" w:rsidP="00265EBA">
      <w:pPr>
        <w:jc w:val="center"/>
        <w:rPr>
          <w:rFonts w:ascii="Book Antiqua" w:hAnsi="Book Antiqua"/>
          <w:sz w:val="26"/>
          <w:szCs w:val="26"/>
        </w:rPr>
      </w:pPr>
    </w:p>
    <w:sectPr w:rsidR="00A65F14" w:rsidRPr="00117BC7" w:rsidSect="00222E73">
      <w:footerReference w:type="default" r:id="rId8"/>
      <w:pgSz w:w="12240" w:h="15840" w:code="1"/>
      <w:pgMar w:top="360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B2" w:rsidRDefault="00D13AB2">
      <w:r>
        <w:separator/>
      </w:r>
    </w:p>
  </w:endnote>
  <w:endnote w:type="continuationSeparator" w:id="1">
    <w:p w:rsidR="00D13AB2" w:rsidRDefault="00D1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83" w:usb1="09070000" w:usb2="00000010" w:usb3="00000000" w:csb0="000A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DE" w:rsidRDefault="00F777DE">
    <w:pPr>
      <w:pStyle w:val="Footer"/>
      <w:jc w:val="right"/>
    </w:pPr>
    <w:fldSimple w:instr=" PAGE   \* MERGEFORMAT ">
      <w:r w:rsidR="00C2161F">
        <w:rPr>
          <w:noProof/>
        </w:rPr>
        <w:t>1</w:t>
      </w:r>
    </w:fldSimple>
  </w:p>
  <w:p w:rsidR="00F777DE" w:rsidRDefault="00F77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B2" w:rsidRDefault="00D13AB2">
      <w:r>
        <w:separator/>
      </w:r>
    </w:p>
  </w:footnote>
  <w:footnote w:type="continuationSeparator" w:id="1">
    <w:p w:rsidR="00D13AB2" w:rsidRDefault="00D1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7379F"/>
    <w:multiLevelType w:val="hybridMultilevel"/>
    <w:tmpl w:val="A5C89AA4"/>
    <w:lvl w:ilvl="0" w:tplc="C4405E72">
      <w:start w:val="1"/>
      <w:numFmt w:val="low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04B9643B"/>
    <w:multiLevelType w:val="multilevel"/>
    <w:tmpl w:val="CAC0C6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6227FAF"/>
    <w:multiLevelType w:val="multilevel"/>
    <w:tmpl w:val="AF6A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57BA"/>
    <w:multiLevelType w:val="hybridMultilevel"/>
    <w:tmpl w:val="EB083440"/>
    <w:lvl w:ilvl="0" w:tplc="D318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746C8"/>
    <w:multiLevelType w:val="hybridMultilevel"/>
    <w:tmpl w:val="C83E8440"/>
    <w:lvl w:ilvl="0" w:tplc="42CC040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0D996BAC"/>
    <w:multiLevelType w:val="hybridMultilevel"/>
    <w:tmpl w:val="E17CEA84"/>
    <w:lvl w:ilvl="0" w:tplc="02FCC020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13F3EF3"/>
    <w:multiLevelType w:val="hybridMultilevel"/>
    <w:tmpl w:val="6FE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F404A"/>
    <w:multiLevelType w:val="hybridMultilevel"/>
    <w:tmpl w:val="51F23952"/>
    <w:lvl w:ilvl="0" w:tplc="F8E88106">
      <w:start w:val="1"/>
      <w:numFmt w:val="bullet"/>
      <w:lvlText w:val="-"/>
      <w:lvlJc w:val="left"/>
      <w:pPr>
        <w:ind w:left="1005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4C218FF"/>
    <w:multiLevelType w:val="hybridMultilevel"/>
    <w:tmpl w:val="F11C5A46"/>
    <w:lvl w:ilvl="0" w:tplc="EC448B48">
      <w:numFmt w:val="bullet"/>
      <w:lvlText w:val="•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27AFD"/>
    <w:multiLevelType w:val="hybridMultilevel"/>
    <w:tmpl w:val="36DA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807999"/>
    <w:multiLevelType w:val="hybridMultilevel"/>
    <w:tmpl w:val="83E2F7C2"/>
    <w:lvl w:ilvl="0" w:tplc="6632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8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4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C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8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4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24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090A34"/>
    <w:multiLevelType w:val="multilevel"/>
    <w:tmpl w:val="3424C676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3">
    <w:nsid w:val="1CD54FA2"/>
    <w:multiLevelType w:val="hybridMultilevel"/>
    <w:tmpl w:val="7948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3343E"/>
    <w:multiLevelType w:val="hybridMultilevel"/>
    <w:tmpl w:val="DA4C4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A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8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4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C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8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4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24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F7B5D6C"/>
    <w:multiLevelType w:val="hybridMultilevel"/>
    <w:tmpl w:val="1966A24E"/>
    <w:lvl w:ilvl="0" w:tplc="17CC6F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0DD9"/>
    <w:multiLevelType w:val="hybridMultilevel"/>
    <w:tmpl w:val="01A8DDD4"/>
    <w:lvl w:ilvl="0" w:tplc="CB74A1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731EC"/>
    <w:multiLevelType w:val="hybridMultilevel"/>
    <w:tmpl w:val="5456D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017BD"/>
    <w:multiLevelType w:val="hybridMultilevel"/>
    <w:tmpl w:val="8A8816B0"/>
    <w:lvl w:ilvl="0" w:tplc="BE64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42E9A"/>
    <w:multiLevelType w:val="hybridMultilevel"/>
    <w:tmpl w:val="F052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70CEE"/>
    <w:multiLevelType w:val="hybridMultilevel"/>
    <w:tmpl w:val="7B7E2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62D63"/>
    <w:multiLevelType w:val="hybridMultilevel"/>
    <w:tmpl w:val="18D6144C"/>
    <w:lvl w:ilvl="0" w:tplc="00F65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B172F"/>
    <w:multiLevelType w:val="hybridMultilevel"/>
    <w:tmpl w:val="CB9A756E"/>
    <w:lvl w:ilvl="0" w:tplc="E3560A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B38227D"/>
    <w:multiLevelType w:val="hybridMultilevel"/>
    <w:tmpl w:val="F836F7BE"/>
    <w:lvl w:ilvl="0" w:tplc="DD66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AA1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82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8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C1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89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43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66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852C4B"/>
    <w:multiLevelType w:val="hybridMultilevel"/>
    <w:tmpl w:val="01A8DDD4"/>
    <w:lvl w:ilvl="0" w:tplc="CB74A1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36659"/>
    <w:multiLevelType w:val="hybridMultilevel"/>
    <w:tmpl w:val="AF6A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11DD0"/>
    <w:multiLevelType w:val="hybridMultilevel"/>
    <w:tmpl w:val="F640B7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F6E70"/>
    <w:multiLevelType w:val="hybridMultilevel"/>
    <w:tmpl w:val="319A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C00F2"/>
    <w:multiLevelType w:val="multilevel"/>
    <w:tmpl w:val="F93ABD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D806313"/>
    <w:multiLevelType w:val="hybridMultilevel"/>
    <w:tmpl w:val="98C42C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7CFC"/>
    <w:multiLevelType w:val="multilevel"/>
    <w:tmpl w:val="6ACA3F1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34F5504"/>
    <w:multiLevelType w:val="hybridMultilevel"/>
    <w:tmpl w:val="786EA4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3C154DD"/>
    <w:multiLevelType w:val="hybridMultilevel"/>
    <w:tmpl w:val="15584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4F6E2C"/>
    <w:multiLevelType w:val="hybridMultilevel"/>
    <w:tmpl w:val="B35C6FF6"/>
    <w:lvl w:ilvl="0" w:tplc="00F65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B5B7A"/>
    <w:multiLevelType w:val="multilevel"/>
    <w:tmpl w:val="5DAC2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ascii="Times New Roman" w:hAnsi="Times New Roman" w:cs="Times New Roman" w:hint="default"/>
        <w:b/>
      </w:rPr>
    </w:lvl>
  </w:abstractNum>
  <w:abstractNum w:abstractNumId="35">
    <w:nsid w:val="561B0320"/>
    <w:multiLevelType w:val="hybridMultilevel"/>
    <w:tmpl w:val="27F8DF60"/>
    <w:lvl w:ilvl="0" w:tplc="02FCC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F23A">
      <w:start w:val="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1F4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2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6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706367F"/>
    <w:multiLevelType w:val="hybridMultilevel"/>
    <w:tmpl w:val="C938ED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06183"/>
    <w:multiLevelType w:val="multilevel"/>
    <w:tmpl w:val="6AFCB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9EF66C2"/>
    <w:multiLevelType w:val="hybridMultilevel"/>
    <w:tmpl w:val="D9EE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587F28"/>
    <w:multiLevelType w:val="multilevel"/>
    <w:tmpl w:val="5DAC2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ascii="Times New Roman" w:hAnsi="Times New Roman" w:cs="Times New Roman" w:hint="default"/>
        <w:b/>
      </w:rPr>
    </w:lvl>
  </w:abstractNum>
  <w:abstractNum w:abstractNumId="40">
    <w:nsid w:val="62757E53"/>
    <w:multiLevelType w:val="hybridMultilevel"/>
    <w:tmpl w:val="205856BC"/>
    <w:lvl w:ilvl="0" w:tplc="BD7E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65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E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C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E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6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B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423609C"/>
    <w:multiLevelType w:val="hybridMultilevel"/>
    <w:tmpl w:val="38C2E586"/>
    <w:lvl w:ilvl="0" w:tplc="02FCC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F23A">
      <w:start w:val="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CD5A">
      <w:start w:val="2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4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2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6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47368AB"/>
    <w:multiLevelType w:val="hybridMultilevel"/>
    <w:tmpl w:val="79EA7808"/>
    <w:lvl w:ilvl="0" w:tplc="6038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C1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E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8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A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D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66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076AD1"/>
    <w:multiLevelType w:val="hybridMultilevel"/>
    <w:tmpl w:val="BA9476E8"/>
    <w:lvl w:ilvl="0" w:tplc="DBA61EFC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1AEE99E8" w:tentative="1">
      <w:start w:val="1"/>
      <w:numFmt w:val="lowerLetter"/>
      <w:lvlText w:val="%2."/>
      <w:lvlJc w:val="left"/>
      <w:pPr>
        <w:ind w:left="1290" w:hanging="360"/>
      </w:pPr>
    </w:lvl>
    <w:lvl w:ilvl="2" w:tplc="D4D6C95C" w:tentative="1">
      <w:start w:val="1"/>
      <w:numFmt w:val="lowerRoman"/>
      <w:lvlText w:val="%3."/>
      <w:lvlJc w:val="right"/>
      <w:pPr>
        <w:ind w:left="2010" w:hanging="180"/>
      </w:pPr>
    </w:lvl>
    <w:lvl w:ilvl="3" w:tplc="5FE2D7C8" w:tentative="1">
      <w:start w:val="1"/>
      <w:numFmt w:val="decimal"/>
      <w:lvlText w:val="%4."/>
      <w:lvlJc w:val="left"/>
      <w:pPr>
        <w:ind w:left="2730" w:hanging="360"/>
      </w:pPr>
    </w:lvl>
    <w:lvl w:ilvl="4" w:tplc="C618389A" w:tentative="1">
      <w:start w:val="1"/>
      <w:numFmt w:val="lowerLetter"/>
      <w:lvlText w:val="%5."/>
      <w:lvlJc w:val="left"/>
      <w:pPr>
        <w:ind w:left="3450" w:hanging="360"/>
      </w:pPr>
    </w:lvl>
    <w:lvl w:ilvl="5" w:tplc="D1148C9E" w:tentative="1">
      <w:start w:val="1"/>
      <w:numFmt w:val="lowerRoman"/>
      <w:lvlText w:val="%6."/>
      <w:lvlJc w:val="right"/>
      <w:pPr>
        <w:ind w:left="4170" w:hanging="180"/>
      </w:pPr>
    </w:lvl>
    <w:lvl w:ilvl="6" w:tplc="0128D2CC" w:tentative="1">
      <w:start w:val="1"/>
      <w:numFmt w:val="decimal"/>
      <w:lvlText w:val="%7."/>
      <w:lvlJc w:val="left"/>
      <w:pPr>
        <w:ind w:left="4890" w:hanging="360"/>
      </w:pPr>
    </w:lvl>
    <w:lvl w:ilvl="7" w:tplc="9904B55C" w:tentative="1">
      <w:start w:val="1"/>
      <w:numFmt w:val="lowerLetter"/>
      <w:lvlText w:val="%8."/>
      <w:lvlJc w:val="left"/>
      <w:pPr>
        <w:ind w:left="5610" w:hanging="360"/>
      </w:pPr>
    </w:lvl>
    <w:lvl w:ilvl="8" w:tplc="2D209A0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4">
    <w:nsid w:val="73957E3F"/>
    <w:multiLevelType w:val="hybridMultilevel"/>
    <w:tmpl w:val="12EA1C1C"/>
    <w:lvl w:ilvl="0" w:tplc="03DA403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32C2BE64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9FB21766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1D0C8E2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0A5E2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6FF69A56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53100E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3F26BB0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BAA01E1A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5">
    <w:nsid w:val="7A724697"/>
    <w:multiLevelType w:val="hybridMultilevel"/>
    <w:tmpl w:val="87A8CA60"/>
    <w:lvl w:ilvl="0" w:tplc="CB74A1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5"/>
  </w:num>
  <w:num w:numId="4">
    <w:abstractNumId w:val="30"/>
  </w:num>
  <w:num w:numId="5">
    <w:abstractNumId w:val="25"/>
  </w:num>
  <w:num w:numId="6">
    <w:abstractNumId w:val="7"/>
  </w:num>
  <w:num w:numId="7">
    <w:abstractNumId w:val="42"/>
  </w:num>
  <w:num w:numId="8">
    <w:abstractNumId w:val="41"/>
  </w:num>
  <w:num w:numId="9">
    <w:abstractNumId w:val="11"/>
  </w:num>
  <w:num w:numId="10">
    <w:abstractNumId w:val="40"/>
  </w:num>
  <w:num w:numId="11">
    <w:abstractNumId w:val="31"/>
  </w:num>
  <w:num w:numId="12">
    <w:abstractNumId w:val="20"/>
  </w:num>
  <w:num w:numId="13">
    <w:abstractNumId w:val="23"/>
  </w:num>
  <w:num w:numId="14">
    <w:abstractNumId w:val="21"/>
  </w:num>
  <w:num w:numId="15">
    <w:abstractNumId w:val="33"/>
  </w:num>
  <w:num w:numId="16">
    <w:abstractNumId w:val="43"/>
  </w:num>
  <w:num w:numId="17">
    <w:abstractNumId w:val="44"/>
  </w:num>
  <w:num w:numId="18">
    <w:abstractNumId w:val="1"/>
  </w:num>
  <w:num w:numId="19">
    <w:abstractNumId w:val="29"/>
  </w:num>
  <w:num w:numId="20">
    <w:abstractNumId w:val="3"/>
  </w:num>
  <w:num w:numId="21">
    <w:abstractNumId w:val="0"/>
  </w:num>
  <w:num w:numId="22">
    <w:abstractNumId w:val="36"/>
  </w:num>
  <w:num w:numId="23">
    <w:abstractNumId w:val="18"/>
  </w:num>
  <w:num w:numId="24">
    <w:abstractNumId w:val="26"/>
  </w:num>
  <w:num w:numId="25">
    <w:abstractNumId w:val="5"/>
  </w:num>
  <w:num w:numId="26">
    <w:abstractNumId w:val="37"/>
  </w:num>
  <w:num w:numId="27">
    <w:abstractNumId w:val="35"/>
  </w:num>
  <w:num w:numId="28">
    <w:abstractNumId w:val="6"/>
  </w:num>
  <w:num w:numId="29">
    <w:abstractNumId w:val="22"/>
  </w:num>
  <w:num w:numId="30">
    <w:abstractNumId w:val="38"/>
  </w:num>
  <w:num w:numId="31">
    <w:abstractNumId w:val="13"/>
  </w:num>
  <w:num w:numId="32">
    <w:abstractNumId w:val="14"/>
  </w:num>
  <w:num w:numId="33">
    <w:abstractNumId w:val="34"/>
  </w:num>
  <w:num w:numId="34">
    <w:abstractNumId w:val="39"/>
  </w:num>
  <w:num w:numId="35">
    <w:abstractNumId w:val="12"/>
  </w:num>
  <w:num w:numId="36">
    <w:abstractNumId w:val="17"/>
  </w:num>
  <w:num w:numId="37">
    <w:abstractNumId w:val="19"/>
  </w:num>
  <w:num w:numId="38">
    <w:abstractNumId w:val="9"/>
  </w:num>
  <w:num w:numId="39">
    <w:abstractNumId w:val="2"/>
  </w:num>
  <w:num w:numId="40">
    <w:abstractNumId w:val="27"/>
  </w:num>
  <w:num w:numId="41">
    <w:abstractNumId w:val="28"/>
  </w:num>
  <w:num w:numId="42">
    <w:abstractNumId w:val="10"/>
  </w:num>
  <w:num w:numId="43">
    <w:abstractNumId w:val="16"/>
  </w:num>
  <w:num w:numId="44">
    <w:abstractNumId w:val="8"/>
  </w:num>
  <w:num w:numId="45">
    <w:abstractNumId w:val="2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BC7"/>
    <w:rsid w:val="0000780C"/>
    <w:rsid w:val="00016F1A"/>
    <w:rsid w:val="00047FC6"/>
    <w:rsid w:val="0009150D"/>
    <w:rsid w:val="000A48A1"/>
    <w:rsid w:val="000B1BE2"/>
    <w:rsid w:val="000F03EB"/>
    <w:rsid w:val="001127DA"/>
    <w:rsid w:val="0011369E"/>
    <w:rsid w:val="00117BC7"/>
    <w:rsid w:val="0012572B"/>
    <w:rsid w:val="00130E56"/>
    <w:rsid w:val="0014037D"/>
    <w:rsid w:val="00144BE2"/>
    <w:rsid w:val="001550E5"/>
    <w:rsid w:val="00157D8F"/>
    <w:rsid w:val="001A3F6D"/>
    <w:rsid w:val="001B4E13"/>
    <w:rsid w:val="001C26E0"/>
    <w:rsid w:val="001E5642"/>
    <w:rsid w:val="001F57E7"/>
    <w:rsid w:val="002211D3"/>
    <w:rsid w:val="002226E5"/>
    <w:rsid w:val="00222795"/>
    <w:rsid w:val="00222E73"/>
    <w:rsid w:val="00241BE1"/>
    <w:rsid w:val="00247B16"/>
    <w:rsid w:val="002616BF"/>
    <w:rsid w:val="00265EBA"/>
    <w:rsid w:val="002971CD"/>
    <w:rsid w:val="002A33B5"/>
    <w:rsid w:val="002A5A5E"/>
    <w:rsid w:val="002A5C9C"/>
    <w:rsid w:val="002C1BE4"/>
    <w:rsid w:val="002D200C"/>
    <w:rsid w:val="002D61EA"/>
    <w:rsid w:val="002E7B67"/>
    <w:rsid w:val="00326198"/>
    <w:rsid w:val="0035578F"/>
    <w:rsid w:val="003629E1"/>
    <w:rsid w:val="00381B71"/>
    <w:rsid w:val="003A45E7"/>
    <w:rsid w:val="003A7937"/>
    <w:rsid w:val="003C2855"/>
    <w:rsid w:val="003E1B1B"/>
    <w:rsid w:val="00414AD3"/>
    <w:rsid w:val="00415E53"/>
    <w:rsid w:val="00423382"/>
    <w:rsid w:val="004405A8"/>
    <w:rsid w:val="004477A6"/>
    <w:rsid w:val="00467C4C"/>
    <w:rsid w:val="004704AC"/>
    <w:rsid w:val="00474ABE"/>
    <w:rsid w:val="00477324"/>
    <w:rsid w:val="004A0C63"/>
    <w:rsid w:val="004A14A6"/>
    <w:rsid w:val="004E6D3E"/>
    <w:rsid w:val="004F1197"/>
    <w:rsid w:val="00506F1D"/>
    <w:rsid w:val="00527B6F"/>
    <w:rsid w:val="0053030F"/>
    <w:rsid w:val="00567C68"/>
    <w:rsid w:val="005B74C9"/>
    <w:rsid w:val="005C5547"/>
    <w:rsid w:val="005E6E6C"/>
    <w:rsid w:val="005F4204"/>
    <w:rsid w:val="005F529A"/>
    <w:rsid w:val="005F6053"/>
    <w:rsid w:val="00621819"/>
    <w:rsid w:val="006460AE"/>
    <w:rsid w:val="00653E82"/>
    <w:rsid w:val="00662CB7"/>
    <w:rsid w:val="00697DC6"/>
    <w:rsid w:val="006A7DEF"/>
    <w:rsid w:val="006B2B64"/>
    <w:rsid w:val="006F2B38"/>
    <w:rsid w:val="007278C0"/>
    <w:rsid w:val="007340F7"/>
    <w:rsid w:val="00750880"/>
    <w:rsid w:val="007610C5"/>
    <w:rsid w:val="0078727B"/>
    <w:rsid w:val="00794B76"/>
    <w:rsid w:val="007A3B4F"/>
    <w:rsid w:val="007C1CBC"/>
    <w:rsid w:val="007C572B"/>
    <w:rsid w:val="007C5963"/>
    <w:rsid w:val="007E090A"/>
    <w:rsid w:val="007F1223"/>
    <w:rsid w:val="00811D48"/>
    <w:rsid w:val="00854E24"/>
    <w:rsid w:val="00856FBB"/>
    <w:rsid w:val="00894FBE"/>
    <w:rsid w:val="008C3B68"/>
    <w:rsid w:val="008D7F4C"/>
    <w:rsid w:val="008F53DB"/>
    <w:rsid w:val="00927071"/>
    <w:rsid w:val="00954175"/>
    <w:rsid w:val="00956BB6"/>
    <w:rsid w:val="009570CB"/>
    <w:rsid w:val="00960682"/>
    <w:rsid w:val="0096775B"/>
    <w:rsid w:val="00986CD1"/>
    <w:rsid w:val="009B35AC"/>
    <w:rsid w:val="009C5181"/>
    <w:rsid w:val="00A15B24"/>
    <w:rsid w:val="00A60ADC"/>
    <w:rsid w:val="00A65F14"/>
    <w:rsid w:val="00A732CA"/>
    <w:rsid w:val="00A74BEA"/>
    <w:rsid w:val="00A95AC2"/>
    <w:rsid w:val="00AA4963"/>
    <w:rsid w:val="00AC235E"/>
    <w:rsid w:val="00AD04FB"/>
    <w:rsid w:val="00AD192F"/>
    <w:rsid w:val="00AD1F40"/>
    <w:rsid w:val="00AE0335"/>
    <w:rsid w:val="00B2045D"/>
    <w:rsid w:val="00B40CA6"/>
    <w:rsid w:val="00B543A6"/>
    <w:rsid w:val="00B67AA2"/>
    <w:rsid w:val="00B70304"/>
    <w:rsid w:val="00B82BEE"/>
    <w:rsid w:val="00BA75EB"/>
    <w:rsid w:val="00BA76C2"/>
    <w:rsid w:val="00BC2BB0"/>
    <w:rsid w:val="00BD190C"/>
    <w:rsid w:val="00BD2A9F"/>
    <w:rsid w:val="00BD62E7"/>
    <w:rsid w:val="00BE633C"/>
    <w:rsid w:val="00C0116F"/>
    <w:rsid w:val="00C2161F"/>
    <w:rsid w:val="00C526ED"/>
    <w:rsid w:val="00C940B8"/>
    <w:rsid w:val="00C94C44"/>
    <w:rsid w:val="00CB35D0"/>
    <w:rsid w:val="00CC19E5"/>
    <w:rsid w:val="00CC2E1C"/>
    <w:rsid w:val="00CE3E2D"/>
    <w:rsid w:val="00D13AB2"/>
    <w:rsid w:val="00D23258"/>
    <w:rsid w:val="00D31A6F"/>
    <w:rsid w:val="00D43195"/>
    <w:rsid w:val="00D66DDB"/>
    <w:rsid w:val="00D84349"/>
    <w:rsid w:val="00DA04D7"/>
    <w:rsid w:val="00DC7084"/>
    <w:rsid w:val="00DD188A"/>
    <w:rsid w:val="00DD39D0"/>
    <w:rsid w:val="00DE2439"/>
    <w:rsid w:val="00E039E1"/>
    <w:rsid w:val="00E4156A"/>
    <w:rsid w:val="00E70CB2"/>
    <w:rsid w:val="00E73A50"/>
    <w:rsid w:val="00E953A4"/>
    <w:rsid w:val="00EA3280"/>
    <w:rsid w:val="00EC2C97"/>
    <w:rsid w:val="00ED214D"/>
    <w:rsid w:val="00EE007A"/>
    <w:rsid w:val="00F12FAD"/>
    <w:rsid w:val="00F234BC"/>
    <w:rsid w:val="00F407BD"/>
    <w:rsid w:val="00F71DB0"/>
    <w:rsid w:val="00F771A4"/>
    <w:rsid w:val="00F777DE"/>
    <w:rsid w:val="00F91B7E"/>
    <w:rsid w:val="00FB1627"/>
    <w:rsid w:val="00FC4680"/>
    <w:rsid w:val="00FC7BD9"/>
    <w:rsid w:val="00FE61A3"/>
    <w:rsid w:val="00FF2830"/>
    <w:rsid w:val="00FF415E"/>
    <w:rsid w:val="00FF49B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78F"/>
    <w:pPr>
      <w:keepNext/>
      <w:pageBreakBefore/>
      <w:numPr>
        <w:numId w:val="4"/>
      </w:numPr>
      <w:pBdr>
        <w:bottom w:val="single" w:sz="12" w:space="1" w:color="auto"/>
      </w:pBdr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578F"/>
    <w:pPr>
      <w:keepNext/>
      <w:numPr>
        <w:ilvl w:val="1"/>
        <w:numId w:val="4"/>
      </w:numPr>
      <w:tabs>
        <w:tab w:val="clear" w:pos="756"/>
        <w:tab w:val="num" w:pos="936"/>
      </w:tabs>
      <w:spacing w:before="240" w:after="60" w:line="360" w:lineRule="auto"/>
      <w:ind w:left="936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578F"/>
    <w:pPr>
      <w:keepNext/>
      <w:numPr>
        <w:ilvl w:val="2"/>
        <w:numId w:val="4"/>
      </w:numPr>
      <w:spacing w:before="240" w:after="60" w:line="360" w:lineRule="auto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basedOn w:val="DefaultParagraphFont"/>
    <w:rsid w:val="00117BC7"/>
    <w:rPr>
      <w:color w:val="0000FF"/>
      <w:u w:val="single"/>
    </w:rPr>
  </w:style>
  <w:style w:type="character" w:styleId="Strong">
    <w:name w:val="Strong"/>
    <w:basedOn w:val="DefaultParagraphFont"/>
    <w:qFormat/>
    <w:rsid w:val="00117BC7"/>
    <w:rPr>
      <w:b/>
      <w:bCs/>
    </w:rPr>
  </w:style>
  <w:style w:type="paragraph" w:styleId="Header">
    <w:name w:val="header"/>
    <w:basedOn w:val="Normal"/>
    <w:link w:val="HeaderChar"/>
    <w:uiPriority w:val="99"/>
    <w:rsid w:val="00117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BC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5578F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578F"/>
    <w:rPr>
      <w:rFonts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578F"/>
    <w:rPr>
      <w:rFonts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5578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5578F"/>
    <w:pPr>
      <w:spacing w:line="360" w:lineRule="auto"/>
      <w:jc w:val="both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5578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578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5578F"/>
    <w:rPr>
      <w:b/>
      <w:bCs/>
      <w:i w:val="0"/>
      <w:i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78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78F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paragraph" w:styleId="BodyText3">
    <w:name w:val="Body Text 3"/>
    <w:basedOn w:val="Normal"/>
    <w:link w:val="BodyText3Char"/>
    <w:rsid w:val="0035578F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5578F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5578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5578F"/>
    <w:rPr>
      <w:rFonts w:ascii="Calibri" w:eastAsia="Calibri" w:hAnsi="Calibri" w:cs="Times New Roman"/>
      <w:sz w:val="22"/>
      <w:szCs w:val="22"/>
    </w:rPr>
  </w:style>
  <w:style w:type="paragraph" w:styleId="ListNumber">
    <w:name w:val="List Number"/>
    <w:basedOn w:val="Normal"/>
    <w:rsid w:val="0035578F"/>
    <w:pPr>
      <w:ind w:left="720" w:hanging="36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57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57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 :</vt:lpstr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:</dc:title>
  <dc:creator>Vitthal Bandal</dc:creator>
  <cp:lastModifiedBy>Admin</cp:lastModifiedBy>
  <cp:revision>5</cp:revision>
  <cp:lastPrinted>2016-02-24T09:09:00Z</cp:lastPrinted>
  <dcterms:created xsi:type="dcterms:W3CDTF">2016-02-24T08:08:00Z</dcterms:created>
  <dcterms:modified xsi:type="dcterms:W3CDTF">2016-02-24T09:10:00Z</dcterms:modified>
</cp:coreProperties>
</file>