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13" w:rsidRPr="00150813" w:rsidRDefault="00150813" w:rsidP="00481450">
      <w:pPr>
        <w:jc w:val="center"/>
        <w:rPr>
          <w:rFonts w:ascii="Times New Roman" w:hAnsi="Times New Roman"/>
          <w:b/>
          <w:bCs/>
          <w:color w:val="0070C0"/>
          <w:sz w:val="28"/>
          <w:szCs w:val="28"/>
        </w:rPr>
      </w:pPr>
      <w:r w:rsidRPr="00150813">
        <w:rPr>
          <w:rFonts w:ascii="Times New Roman" w:hAnsi="Times New Roman"/>
          <w:b/>
          <w:bCs/>
          <w:color w:val="0070C0"/>
          <w:sz w:val="28"/>
          <w:szCs w:val="28"/>
        </w:rPr>
        <w:t>PG Program [M.Tech.- Transportation Engineering] Curriculum Structure</w:t>
      </w:r>
    </w:p>
    <w:p w:rsidR="00150813" w:rsidRDefault="00150813" w:rsidP="00481450">
      <w:pPr>
        <w:jc w:val="center"/>
        <w:rPr>
          <w:rFonts w:ascii="Times New Roman" w:hAnsi="Times New Roman"/>
          <w:b/>
          <w:bCs/>
          <w:color w:val="7030A0"/>
          <w:sz w:val="28"/>
          <w:szCs w:val="28"/>
        </w:rPr>
      </w:pPr>
      <w:r w:rsidRPr="00150813">
        <w:rPr>
          <w:rFonts w:ascii="Times New Roman" w:hAnsi="Times New Roman"/>
          <w:b/>
          <w:bCs/>
          <w:color w:val="7030A0"/>
          <w:sz w:val="28"/>
          <w:szCs w:val="28"/>
        </w:rPr>
        <w:t xml:space="preserve">List of </w:t>
      </w:r>
      <w:r w:rsidR="00307E9B" w:rsidRPr="00150813">
        <w:rPr>
          <w:rFonts w:ascii="Times New Roman" w:hAnsi="Times New Roman"/>
          <w:b/>
          <w:bCs/>
          <w:color w:val="7030A0"/>
          <w:sz w:val="28"/>
          <w:szCs w:val="28"/>
        </w:rPr>
        <w:t>Abbreviations</w:t>
      </w:r>
    </w:p>
    <w:tbl>
      <w:tblPr>
        <w:tblStyle w:val="TableGrid"/>
        <w:tblW w:w="0" w:type="auto"/>
        <w:tblLook w:val="04A0"/>
      </w:tblPr>
      <w:tblGrid>
        <w:gridCol w:w="1525"/>
        <w:gridCol w:w="3970"/>
        <w:gridCol w:w="1651"/>
        <w:gridCol w:w="910"/>
        <w:gridCol w:w="1520"/>
      </w:tblGrid>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A</w:t>
            </w:r>
            <w:r>
              <w:rPr>
                <w:rFonts w:ascii="Times New Roman" w:hAnsi="Times New Roman"/>
                <w:sz w:val="24"/>
                <w:szCs w:val="24"/>
              </w:rPr>
              <w:t>bbreviation</w:t>
            </w:r>
          </w:p>
        </w:tc>
        <w:tc>
          <w:tcPr>
            <w:tcW w:w="397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Title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No of courses</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Credits</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 of Credits</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PSMC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Program Specific Mathematics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w:t>
            </w:r>
          </w:p>
        </w:tc>
        <w:tc>
          <w:tcPr>
            <w:tcW w:w="910" w:type="dxa"/>
          </w:tcPr>
          <w:p w:rsidR="00150813" w:rsidRPr="00150813" w:rsidRDefault="009B6AD3" w:rsidP="00150813">
            <w:pPr>
              <w:spacing w:line="360" w:lineRule="auto"/>
              <w:jc w:val="center"/>
              <w:rPr>
                <w:rFonts w:ascii="Times New Roman" w:hAnsi="Times New Roman"/>
                <w:sz w:val="24"/>
                <w:szCs w:val="24"/>
              </w:rPr>
            </w:pPr>
            <w:r>
              <w:rPr>
                <w:rFonts w:ascii="Times New Roman" w:hAnsi="Times New Roman"/>
                <w:sz w:val="24"/>
                <w:szCs w:val="24"/>
              </w:rPr>
              <w:t>4</w:t>
            </w:r>
          </w:p>
        </w:tc>
        <w:tc>
          <w:tcPr>
            <w:tcW w:w="1520" w:type="dxa"/>
          </w:tcPr>
          <w:p w:rsidR="00150813" w:rsidRPr="00150813" w:rsidRDefault="009B6AD3" w:rsidP="00150813">
            <w:pPr>
              <w:spacing w:line="360" w:lineRule="auto"/>
              <w:jc w:val="center"/>
              <w:rPr>
                <w:rFonts w:ascii="Times New Roman" w:hAnsi="Times New Roman"/>
                <w:sz w:val="24"/>
                <w:szCs w:val="24"/>
              </w:rPr>
            </w:pPr>
            <w:r>
              <w:rPr>
                <w:rFonts w:ascii="Times New Roman" w:hAnsi="Times New Roman"/>
                <w:sz w:val="24"/>
                <w:szCs w:val="24"/>
              </w:rPr>
              <w:t>5.9</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PSBC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Program Specific Bridge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w:t>
            </w:r>
          </w:p>
        </w:tc>
        <w:tc>
          <w:tcPr>
            <w:tcW w:w="910" w:type="dxa"/>
          </w:tcPr>
          <w:p w:rsidR="00150813" w:rsidRPr="00150813" w:rsidRDefault="009B6AD3" w:rsidP="00150813">
            <w:pPr>
              <w:spacing w:line="360" w:lineRule="auto"/>
              <w:jc w:val="center"/>
              <w:rPr>
                <w:rFonts w:ascii="Times New Roman" w:hAnsi="Times New Roman"/>
                <w:sz w:val="24"/>
                <w:szCs w:val="24"/>
              </w:rPr>
            </w:pPr>
            <w:r>
              <w:rPr>
                <w:rFonts w:ascii="Times New Roman" w:hAnsi="Times New Roman"/>
                <w:sz w:val="24"/>
                <w:szCs w:val="24"/>
              </w:rPr>
              <w:t>3</w:t>
            </w:r>
          </w:p>
        </w:tc>
        <w:tc>
          <w:tcPr>
            <w:tcW w:w="1520" w:type="dxa"/>
          </w:tcPr>
          <w:p w:rsidR="00150813" w:rsidRPr="00150813" w:rsidRDefault="009B6AD3" w:rsidP="00150813">
            <w:pPr>
              <w:spacing w:line="360" w:lineRule="auto"/>
              <w:jc w:val="center"/>
              <w:rPr>
                <w:rFonts w:ascii="Times New Roman" w:hAnsi="Times New Roman"/>
                <w:sz w:val="24"/>
                <w:szCs w:val="24"/>
              </w:rPr>
            </w:pPr>
            <w:r>
              <w:rPr>
                <w:rFonts w:ascii="Times New Roman" w:hAnsi="Times New Roman"/>
                <w:sz w:val="24"/>
                <w:szCs w:val="24"/>
              </w:rPr>
              <w:t>4.4</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DEC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Department Elective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3</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9</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13.2</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MLC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Mandatory Learning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2</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0</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0</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PCC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Program Core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6</w:t>
            </w:r>
          </w:p>
        </w:tc>
        <w:tc>
          <w:tcPr>
            <w:tcW w:w="910" w:type="dxa"/>
          </w:tcPr>
          <w:p w:rsidR="00150813" w:rsidRPr="00150813" w:rsidRDefault="00714DA8" w:rsidP="00150813">
            <w:pPr>
              <w:spacing w:line="360" w:lineRule="auto"/>
              <w:jc w:val="center"/>
              <w:rPr>
                <w:rFonts w:ascii="Times New Roman" w:hAnsi="Times New Roman"/>
                <w:sz w:val="24"/>
                <w:szCs w:val="24"/>
              </w:rPr>
            </w:pPr>
            <w:r>
              <w:rPr>
                <w:rFonts w:ascii="Times New Roman" w:hAnsi="Times New Roman"/>
                <w:sz w:val="24"/>
                <w:szCs w:val="24"/>
              </w:rPr>
              <w:t>18</w:t>
            </w:r>
          </w:p>
        </w:tc>
        <w:tc>
          <w:tcPr>
            <w:tcW w:w="1520" w:type="dxa"/>
          </w:tcPr>
          <w:p w:rsidR="00150813" w:rsidRPr="00150813" w:rsidRDefault="00714DA8" w:rsidP="004B1F78">
            <w:pPr>
              <w:spacing w:line="360" w:lineRule="auto"/>
              <w:jc w:val="center"/>
              <w:rPr>
                <w:rFonts w:ascii="Times New Roman" w:hAnsi="Times New Roman"/>
                <w:sz w:val="24"/>
                <w:szCs w:val="24"/>
              </w:rPr>
            </w:pPr>
            <w:r>
              <w:rPr>
                <w:rFonts w:ascii="Times New Roman" w:hAnsi="Times New Roman"/>
                <w:sz w:val="24"/>
                <w:szCs w:val="24"/>
              </w:rPr>
              <w:t>26.</w:t>
            </w:r>
            <w:r w:rsidR="004B1F78">
              <w:rPr>
                <w:rFonts w:ascii="Times New Roman" w:hAnsi="Times New Roman"/>
                <w:sz w:val="24"/>
                <w:szCs w:val="24"/>
              </w:rPr>
              <w:t>5</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LC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Laboratory Course</w:t>
            </w:r>
          </w:p>
        </w:tc>
        <w:tc>
          <w:tcPr>
            <w:tcW w:w="1651" w:type="dxa"/>
          </w:tcPr>
          <w:p w:rsidR="00150813" w:rsidRPr="00150813" w:rsidRDefault="00714DA8" w:rsidP="00150813">
            <w:pPr>
              <w:spacing w:line="360" w:lineRule="auto"/>
              <w:jc w:val="center"/>
              <w:rPr>
                <w:rFonts w:ascii="Times New Roman" w:hAnsi="Times New Roman"/>
                <w:sz w:val="24"/>
                <w:szCs w:val="24"/>
              </w:rPr>
            </w:pPr>
            <w:r>
              <w:rPr>
                <w:rFonts w:ascii="Times New Roman" w:hAnsi="Times New Roman"/>
                <w:sz w:val="24"/>
                <w:szCs w:val="24"/>
              </w:rPr>
              <w:t>4</w:t>
            </w:r>
          </w:p>
        </w:tc>
        <w:tc>
          <w:tcPr>
            <w:tcW w:w="910" w:type="dxa"/>
          </w:tcPr>
          <w:p w:rsidR="00150813" w:rsidRPr="00150813" w:rsidRDefault="00714DA8" w:rsidP="00150813">
            <w:pPr>
              <w:spacing w:line="360" w:lineRule="auto"/>
              <w:jc w:val="center"/>
              <w:rPr>
                <w:rFonts w:ascii="Times New Roman" w:hAnsi="Times New Roman"/>
                <w:sz w:val="24"/>
                <w:szCs w:val="24"/>
              </w:rPr>
            </w:pPr>
            <w:r>
              <w:rPr>
                <w:rFonts w:ascii="Times New Roman" w:hAnsi="Times New Roman"/>
                <w:sz w:val="24"/>
                <w:szCs w:val="24"/>
              </w:rPr>
              <w:t>6</w:t>
            </w:r>
          </w:p>
        </w:tc>
        <w:tc>
          <w:tcPr>
            <w:tcW w:w="1520" w:type="dxa"/>
          </w:tcPr>
          <w:p w:rsidR="00150813" w:rsidRPr="00150813" w:rsidRDefault="00714DA8" w:rsidP="00150813">
            <w:pPr>
              <w:spacing w:line="360" w:lineRule="auto"/>
              <w:jc w:val="center"/>
              <w:rPr>
                <w:rFonts w:ascii="Times New Roman" w:hAnsi="Times New Roman"/>
                <w:sz w:val="24"/>
                <w:szCs w:val="24"/>
              </w:rPr>
            </w:pPr>
            <w:r>
              <w:rPr>
                <w:rFonts w:ascii="Times New Roman" w:hAnsi="Times New Roman"/>
                <w:sz w:val="24"/>
                <w:szCs w:val="24"/>
              </w:rPr>
              <w:t>8.8</w:t>
            </w:r>
          </w:p>
        </w:tc>
      </w:tr>
      <w:tr w:rsidR="00150813" w:rsidRPr="00150813" w:rsidTr="00150813">
        <w:tc>
          <w:tcPr>
            <w:tcW w:w="1525"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IOC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Interdisciplinary Open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3</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4.4</w:t>
            </w:r>
          </w:p>
        </w:tc>
      </w:tr>
      <w:tr w:rsidR="00150813" w:rsidRPr="00150813" w:rsidTr="00150813">
        <w:tc>
          <w:tcPr>
            <w:tcW w:w="1525" w:type="dxa"/>
          </w:tcPr>
          <w:p w:rsid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LLC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Liberal Learning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1.5</w:t>
            </w:r>
          </w:p>
        </w:tc>
      </w:tr>
      <w:tr w:rsidR="00150813" w:rsidRPr="00150813" w:rsidTr="00150813">
        <w:tc>
          <w:tcPr>
            <w:tcW w:w="1525" w:type="dxa"/>
          </w:tcPr>
          <w:p w:rsid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SLC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Self-Learning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2</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6</w:t>
            </w:r>
          </w:p>
        </w:tc>
        <w:tc>
          <w:tcPr>
            <w:tcW w:w="152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8.8</w:t>
            </w:r>
          </w:p>
        </w:tc>
      </w:tr>
      <w:tr w:rsidR="00150813" w:rsidRPr="00150813" w:rsidTr="00150813">
        <w:tc>
          <w:tcPr>
            <w:tcW w:w="1525" w:type="dxa"/>
          </w:tcPr>
          <w:p w:rsid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SBC</w:t>
            </w:r>
          </w:p>
        </w:tc>
        <w:tc>
          <w:tcPr>
            <w:tcW w:w="3970" w:type="dxa"/>
          </w:tcPr>
          <w:p w:rsidR="00150813" w:rsidRPr="00150813" w:rsidRDefault="00150813" w:rsidP="00150813">
            <w:pPr>
              <w:spacing w:line="360" w:lineRule="auto"/>
              <w:jc w:val="center"/>
              <w:rPr>
                <w:rFonts w:ascii="Times New Roman" w:hAnsi="Times New Roman"/>
                <w:sz w:val="24"/>
                <w:szCs w:val="24"/>
              </w:rPr>
            </w:pPr>
            <w:r w:rsidRPr="00150813">
              <w:rPr>
                <w:rFonts w:ascii="Times New Roman" w:hAnsi="Times New Roman"/>
                <w:sz w:val="24"/>
                <w:szCs w:val="24"/>
              </w:rPr>
              <w:t>Skill Based Course</w:t>
            </w:r>
          </w:p>
        </w:tc>
        <w:tc>
          <w:tcPr>
            <w:tcW w:w="1651"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2</w:t>
            </w:r>
          </w:p>
        </w:tc>
        <w:tc>
          <w:tcPr>
            <w:tcW w:w="910" w:type="dxa"/>
          </w:tcPr>
          <w:p w:rsidR="00150813" w:rsidRPr="00150813" w:rsidRDefault="00150813" w:rsidP="00150813">
            <w:pPr>
              <w:spacing w:line="360" w:lineRule="auto"/>
              <w:jc w:val="center"/>
              <w:rPr>
                <w:rFonts w:ascii="Times New Roman" w:hAnsi="Times New Roman"/>
                <w:sz w:val="24"/>
                <w:szCs w:val="24"/>
              </w:rPr>
            </w:pPr>
            <w:r>
              <w:rPr>
                <w:rFonts w:ascii="Times New Roman" w:hAnsi="Times New Roman"/>
                <w:sz w:val="24"/>
                <w:szCs w:val="24"/>
              </w:rPr>
              <w:t>18</w:t>
            </w:r>
          </w:p>
        </w:tc>
        <w:tc>
          <w:tcPr>
            <w:tcW w:w="1520" w:type="dxa"/>
          </w:tcPr>
          <w:p w:rsidR="00150813" w:rsidRPr="00150813" w:rsidRDefault="00150813" w:rsidP="004B1F78">
            <w:pPr>
              <w:spacing w:line="360" w:lineRule="auto"/>
              <w:jc w:val="center"/>
              <w:rPr>
                <w:rFonts w:ascii="Times New Roman" w:hAnsi="Times New Roman"/>
                <w:sz w:val="24"/>
                <w:szCs w:val="24"/>
              </w:rPr>
            </w:pPr>
            <w:r>
              <w:rPr>
                <w:rFonts w:ascii="Times New Roman" w:hAnsi="Times New Roman"/>
                <w:sz w:val="24"/>
                <w:szCs w:val="24"/>
              </w:rPr>
              <w:t>26.</w:t>
            </w:r>
            <w:r w:rsidR="004B1F78">
              <w:rPr>
                <w:rFonts w:ascii="Times New Roman" w:hAnsi="Times New Roman"/>
                <w:sz w:val="24"/>
                <w:szCs w:val="24"/>
              </w:rPr>
              <w:t>5</w:t>
            </w:r>
          </w:p>
        </w:tc>
      </w:tr>
    </w:tbl>
    <w:p w:rsidR="00150813" w:rsidRPr="00150813" w:rsidRDefault="00150813" w:rsidP="00481450">
      <w:pPr>
        <w:jc w:val="center"/>
        <w:rPr>
          <w:rFonts w:ascii="Times New Roman" w:hAnsi="Times New Roman"/>
          <w:b/>
          <w:bCs/>
          <w:sz w:val="28"/>
          <w:szCs w:val="28"/>
        </w:rPr>
      </w:pPr>
    </w:p>
    <w:p w:rsidR="00481450" w:rsidRPr="00481450" w:rsidRDefault="00481450" w:rsidP="00481450">
      <w:pPr>
        <w:jc w:val="center"/>
        <w:rPr>
          <w:rFonts w:ascii="Times New Roman" w:hAnsi="Times New Roman"/>
          <w:b/>
          <w:bCs/>
          <w:sz w:val="28"/>
          <w:szCs w:val="28"/>
        </w:rPr>
      </w:pPr>
      <w:r w:rsidRPr="00481450">
        <w:rPr>
          <w:rFonts w:ascii="Times New Roman" w:hAnsi="Times New Roman"/>
          <w:b/>
          <w:bCs/>
          <w:sz w:val="28"/>
          <w:szCs w:val="28"/>
        </w:rPr>
        <w:t>Semester I</w:t>
      </w:r>
    </w:p>
    <w:tbl>
      <w:tblPr>
        <w:tblStyle w:val="TableGrid"/>
        <w:tblW w:w="0" w:type="auto"/>
        <w:tblLook w:val="04A0"/>
      </w:tblPr>
      <w:tblGrid>
        <w:gridCol w:w="963"/>
        <w:gridCol w:w="1085"/>
        <w:gridCol w:w="1256"/>
        <w:gridCol w:w="3613"/>
        <w:gridCol w:w="561"/>
        <w:gridCol w:w="561"/>
        <w:gridCol w:w="561"/>
        <w:gridCol w:w="976"/>
      </w:tblGrid>
      <w:tr w:rsidR="00D95D42" w:rsidTr="00D95D42">
        <w:trPr>
          <w:trHeight w:val="307"/>
        </w:trPr>
        <w:tc>
          <w:tcPr>
            <w:tcW w:w="963" w:type="dxa"/>
            <w:vMerge w:val="restart"/>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Sr. No.</w:t>
            </w:r>
          </w:p>
        </w:tc>
        <w:tc>
          <w:tcPr>
            <w:tcW w:w="1085" w:type="dxa"/>
            <w:vMerge w:val="restart"/>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Course Type</w:t>
            </w:r>
          </w:p>
        </w:tc>
        <w:tc>
          <w:tcPr>
            <w:tcW w:w="1256" w:type="dxa"/>
            <w:vMerge w:val="restart"/>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Course Code</w:t>
            </w:r>
          </w:p>
        </w:tc>
        <w:tc>
          <w:tcPr>
            <w:tcW w:w="3613" w:type="dxa"/>
            <w:vMerge w:val="restart"/>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Course Name</w:t>
            </w:r>
          </w:p>
        </w:tc>
        <w:tc>
          <w:tcPr>
            <w:tcW w:w="1683" w:type="dxa"/>
            <w:gridSpan w:val="3"/>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Teaching Scheme</w:t>
            </w:r>
          </w:p>
        </w:tc>
        <w:tc>
          <w:tcPr>
            <w:tcW w:w="976" w:type="dxa"/>
            <w:vMerge w:val="restart"/>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Credits</w:t>
            </w:r>
          </w:p>
        </w:tc>
      </w:tr>
      <w:tr w:rsidR="00D95D42" w:rsidTr="008E4472">
        <w:trPr>
          <w:trHeight w:val="306"/>
        </w:trPr>
        <w:tc>
          <w:tcPr>
            <w:tcW w:w="963" w:type="dxa"/>
            <w:vMerge/>
          </w:tcPr>
          <w:p w:rsidR="00D95D42" w:rsidRPr="00481450" w:rsidRDefault="00D95D42" w:rsidP="00150813">
            <w:pPr>
              <w:spacing w:line="276" w:lineRule="auto"/>
              <w:jc w:val="center"/>
              <w:rPr>
                <w:rFonts w:ascii="Times New Roman" w:hAnsi="Times New Roman"/>
                <w:b/>
                <w:bCs/>
                <w:sz w:val="24"/>
                <w:szCs w:val="24"/>
              </w:rPr>
            </w:pPr>
          </w:p>
        </w:tc>
        <w:tc>
          <w:tcPr>
            <w:tcW w:w="1085" w:type="dxa"/>
            <w:vMerge/>
          </w:tcPr>
          <w:p w:rsidR="00D95D42" w:rsidRPr="00481450" w:rsidRDefault="00D95D42" w:rsidP="00150813">
            <w:pPr>
              <w:spacing w:line="276" w:lineRule="auto"/>
              <w:jc w:val="center"/>
              <w:rPr>
                <w:rFonts w:ascii="Times New Roman" w:hAnsi="Times New Roman"/>
                <w:b/>
                <w:bCs/>
                <w:sz w:val="24"/>
                <w:szCs w:val="24"/>
              </w:rPr>
            </w:pPr>
          </w:p>
        </w:tc>
        <w:tc>
          <w:tcPr>
            <w:tcW w:w="1256" w:type="dxa"/>
            <w:vMerge/>
          </w:tcPr>
          <w:p w:rsidR="00D95D42" w:rsidRPr="00481450" w:rsidRDefault="00D95D42" w:rsidP="00150813">
            <w:pPr>
              <w:spacing w:line="276" w:lineRule="auto"/>
              <w:jc w:val="center"/>
              <w:rPr>
                <w:rFonts w:ascii="Times New Roman" w:hAnsi="Times New Roman"/>
                <w:b/>
                <w:bCs/>
                <w:sz w:val="24"/>
                <w:szCs w:val="24"/>
              </w:rPr>
            </w:pPr>
          </w:p>
        </w:tc>
        <w:tc>
          <w:tcPr>
            <w:tcW w:w="3613" w:type="dxa"/>
            <w:vMerge/>
          </w:tcPr>
          <w:p w:rsidR="00D95D42" w:rsidRPr="00481450" w:rsidRDefault="00D95D42" w:rsidP="00150813">
            <w:pPr>
              <w:spacing w:line="276" w:lineRule="auto"/>
              <w:jc w:val="center"/>
              <w:rPr>
                <w:rFonts w:ascii="Times New Roman" w:hAnsi="Times New Roman"/>
                <w:b/>
                <w:bCs/>
                <w:sz w:val="24"/>
                <w:szCs w:val="24"/>
              </w:rPr>
            </w:pPr>
          </w:p>
        </w:tc>
        <w:tc>
          <w:tcPr>
            <w:tcW w:w="561" w:type="dxa"/>
          </w:tcPr>
          <w:p w:rsidR="00D95D42" w:rsidRPr="00481450" w:rsidRDefault="00D95D42" w:rsidP="00150813">
            <w:pPr>
              <w:spacing w:line="276" w:lineRule="auto"/>
              <w:jc w:val="center"/>
              <w:rPr>
                <w:rFonts w:ascii="Times New Roman" w:hAnsi="Times New Roman"/>
                <w:b/>
                <w:bCs/>
                <w:sz w:val="24"/>
                <w:szCs w:val="24"/>
              </w:rPr>
            </w:pPr>
            <w:r>
              <w:rPr>
                <w:rFonts w:ascii="Times New Roman" w:hAnsi="Times New Roman"/>
                <w:sz w:val="24"/>
                <w:szCs w:val="24"/>
              </w:rPr>
              <w:t>L</w:t>
            </w:r>
          </w:p>
        </w:tc>
        <w:tc>
          <w:tcPr>
            <w:tcW w:w="561" w:type="dxa"/>
          </w:tcPr>
          <w:p w:rsidR="00D95D42" w:rsidRPr="00481450" w:rsidRDefault="00D95D42" w:rsidP="00150813">
            <w:pPr>
              <w:spacing w:line="276" w:lineRule="auto"/>
              <w:jc w:val="center"/>
              <w:rPr>
                <w:rFonts w:ascii="Times New Roman" w:hAnsi="Times New Roman"/>
                <w:b/>
                <w:bCs/>
                <w:sz w:val="24"/>
                <w:szCs w:val="24"/>
              </w:rPr>
            </w:pPr>
            <w:r>
              <w:rPr>
                <w:rFonts w:ascii="Times New Roman" w:hAnsi="Times New Roman"/>
                <w:sz w:val="24"/>
                <w:szCs w:val="24"/>
              </w:rPr>
              <w:t>T</w:t>
            </w:r>
          </w:p>
        </w:tc>
        <w:tc>
          <w:tcPr>
            <w:tcW w:w="561" w:type="dxa"/>
          </w:tcPr>
          <w:p w:rsidR="00D95D42" w:rsidRPr="00481450" w:rsidRDefault="00D95D42" w:rsidP="00150813">
            <w:pPr>
              <w:spacing w:line="276" w:lineRule="auto"/>
              <w:jc w:val="center"/>
              <w:rPr>
                <w:rFonts w:ascii="Times New Roman" w:hAnsi="Times New Roman"/>
                <w:b/>
                <w:bCs/>
                <w:sz w:val="24"/>
                <w:szCs w:val="24"/>
              </w:rPr>
            </w:pPr>
            <w:r>
              <w:rPr>
                <w:rFonts w:ascii="Times New Roman" w:hAnsi="Times New Roman"/>
                <w:sz w:val="24"/>
                <w:szCs w:val="24"/>
              </w:rPr>
              <w:t>P</w:t>
            </w:r>
          </w:p>
        </w:tc>
        <w:tc>
          <w:tcPr>
            <w:tcW w:w="976" w:type="dxa"/>
            <w:vMerge/>
          </w:tcPr>
          <w:p w:rsidR="00D95D42" w:rsidRPr="00481450" w:rsidRDefault="00D95D42" w:rsidP="00150813">
            <w:pPr>
              <w:spacing w:line="276" w:lineRule="auto"/>
              <w:jc w:val="center"/>
              <w:rPr>
                <w:rFonts w:ascii="Times New Roman" w:hAnsi="Times New Roman"/>
                <w:b/>
                <w:bCs/>
                <w:sz w:val="24"/>
                <w:szCs w:val="24"/>
              </w:rPr>
            </w:pP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1.</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PSMC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Default="005C075B" w:rsidP="00150813">
            <w:pPr>
              <w:spacing w:line="276" w:lineRule="auto"/>
              <w:jc w:val="center"/>
              <w:rPr>
                <w:rFonts w:ascii="Times New Roman" w:hAnsi="Times New Roman"/>
                <w:sz w:val="24"/>
                <w:szCs w:val="24"/>
              </w:rPr>
            </w:pPr>
            <w:r>
              <w:rPr>
                <w:rFonts w:ascii="Times New Roman" w:hAnsi="Times New Roman"/>
                <w:sz w:val="24"/>
                <w:szCs w:val="24"/>
              </w:rPr>
              <w:t>Statistics and Optimization</w:t>
            </w:r>
          </w:p>
        </w:tc>
        <w:tc>
          <w:tcPr>
            <w:tcW w:w="561" w:type="dxa"/>
          </w:tcPr>
          <w:p w:rsidR="00D95D42" w:rsidRDefault="000C6E1D"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1</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976" w:type="dxa"/>
          </w:tcPr>
          <w:p w:rsidR="00D95D42" w:rsidRDefault="000C6E1D" w:rsidP="00150813">
            <w:pPr>
              <w:spacing w:line="276" w:lineRule="auto"/>
              <w:jc w:val="center"/>
              <w:rPr>
                <w:rFonts w:ascii="Times New Roman" w:hAnsi="Times New Roman"/>
                <w:sz w:val="24"/>
                <w:szCs w:val="24"/>
              </w:rPr>
            </w:pPr>
            <w:r>
              <w:rPr>
                <w:rFonts w:ascii="Times New Roman" w:hAnsi="Times New Roman"/>
                <w:sz w:val="24"/>
                <w:szCs w:val="24"/>
              </w:rPr>
              <w:t>4</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2.</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PSBC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Pr="00C76647" w:rsidRDefault="00D31AD7" w:rsidP="00150813">
            <w:pPr>
              <w:spacing w:line="276" w:lineRule="auto"/>
              <w:jc w:val="center"/>
              <w:rPr>
                <w:rFonts w:ascii="Times New Roman" w:hAnsi="Times New Roman"/>
                <w:sz w:val="24"/>
                <w:szCs w:val="24"/>
              </w:rPr>
            </w:pPr>
            <w:r>
              <w:rPr>
                <w:rFonts w:ascii="Times New Roman" w:hAnsi="Times New Roman"/>
                <w:sz w:val="24"/>
                <w:szCs w:val="24"/>
              </w:rPr>
              <w:t>Sensors and Automation</w:t>
            </w:r>
          </w:p>
        </w:tc>
        <w:tc>
          <w:tcPr>
            <w:tcW w:w="561" w:type="dxa"/>
          </w:tcPr>
          <w:p w:rsidR="00D95D42" w:rsidRDefault="00135653"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0C6E1D"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976" w:type="dxa"/>
          </w:tcPr>
          <w:p w:rsidR="00D95D42" w:rsidRDefault="000C6E1D" w:rsidP="00150813">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ED0485">
        <w:tc>
          <w:tcPr>
            <w:tcW w:w="963" w:type="dxa"/>
            <w:vAlign w:val="center"/>
          </w:tcPr>
          <w:p w:rsidR="00D95D42" w:rsidRDefault="00D95D42" w:rsidP="00ED0485">
            <w:pPr>
              <w:spacing w:line="276" w:lineRule="auto"/>
              <w:jc w:val="center"/>
              <w:rPr>
                <w:rFonts w:ascii="Times New Roman" w:hAnsi="Times New Roman"/>
                <w:sz w:val="24"/>
                <w:szCs w:val="24"/>
              </w:rPr>
            </w:pPr>
            <w:r>
              <w:rPr>
                <w:rFonts w:ascii="Times New Roman" w:hAnsi="Times New Roman"/>
                <w:sz w:val="24"/>
                <w:szCs w:val="24"/>
              </w:rPr>
              <w:t>3.</w:t>
            </w:r>
          </w:p>
        </w:tc>
        <w:tc>
          <w:tcPr>
            <w:tcW w:w="1085" w:type="dxa"/>
            <w:vAlign w:val="center"/>
          </w:tcPr>
          <w:p w:rsidR="00D95D42" w:rsidRDefault="00D95D42" w:rsidP="00ED0485">
            <w:pPr>
              <w:spacing w:line="276" w:lineRule="auto"/>
              <w:jc w:val="center"/>
              <w:rPr>
                <w:rFonts w:ascii="Times New Roman" w:hAnsi="Times New Roman"/>
                <w:sz w:val="24"/>
                <w:szCs w:val="24"/>
              </w:rPr>
            </w:pPr>
            <w:r w:rsidRPr="00481450">
              <w:rPr>
                <w:rFonts w:ascii="Times New Roman" w:hAnsi="Times New Roman"/>
                <w:sz w:val="24"/>
                <w:szCs w:val="24"/>
              </w:rPr>
              <w:t>DEC</w:t>
            </w:r>
          </w:p>
        </w:tc>
        <w:tc>
          <w:tcPr>
            <w:tcW w:w="1256" w:type="dxa"/>
            <w:vAlign w:val="center"/>
          </w:tcPr>
          <w:p w:rsidR="00D95D42" w:rsidRDefault="00D95D42" w:rsidP="00ED0485">
            <w:pPr>
              <w:spacing w:line="276" w:lineRule="auto"/>
              <w:jc w:val="center"/>
              <w:rPr>
                <w:rFonts w:ascii="Times New Roman" w:hAnsi="Times New Roman"/>
                <w:sz w:val="24"/>
                <w:szCs w:val="24"/>
              </w:rPr>
            </w:pPr>
          </w:p>
        </w:tc>
        <w:tc>
          <w:tcPr>
            <w:tcW w:w="3613" w:type="dxa"/>
            <w:vAlign w:val="center"/>
          </w:tcPr>
          <w:p w:rsidR="00D95D42" w:rsidRDefault="00D95D42" w:rsidP="00ED0485">
            <w:pPr>
              <w:spacing w:line="276" w:lineRule="auto"/>
              <w:jc w:val="center"/>
              <w:rPr>
                <w:rFonts w:ascii="Times New Roman" w:hAnsi="Times New Roman"/>
                <w:b/>
                <w:bCs/>
                <w:sz w:val="24"/>
                <w:szCs w:val="24"/>
              </w:rPr>
            </w:pPr>
            <w:r w:rsidRPr="00481450">
              <w:rPr>
                <w:rFonts w:ascii="Times New Roman" w:hAnsi="Times New Roman"/>
                <w:b/>
                <w:bCs/>
                <w:sz w:val="24"/>
                <w:szCs w:val="24"/>
              </w:rPr>
              <w:t>Elective – I</w:t>
            </w:r>
          </w:p>
          <w:p w:rsidR="00F95A5B" w:rsidRPr="00826258" w:rsidRDefault="00F95A5B" w:rsidP="00F123F7">
            <w:pPr>
              <w:pStyle w:val="ListParagraph"/>
              <w:numPr>
                <w:ilvl w:val="0"/>
                <w:numId w:val="29"/>
              </w:numPr>
              <w:spacing w:line="276" w:lineRule="auto"/>
              <w:ind w:left="382"/>
              <w:rPr>
                <w:rFonts w:ascii="Times New Roman" w:hAnsi="Times New Roman"/>
                <w:sz w:val="24"/>
                <w:szCs w:val="24"/>
              </w:rPr>
            </w:pPr>
            <w:r w:rsidRPr="00826258">
              <w:rPr>
                <w:rFonts w:ascii="Times New Roman" w:hAnsi="Times New Roman"/>
                <w:sz w:val="24"/>
                <w:szCs w:val="24"/>
              </w:rPr>
              <w:t>Pavement Recycling</w:t>
            </w:r>
          </w:p>
          <w:p w:rsidR="00ED0485" w:rsidRPr="00826258" w:rsidRDefault="00ED0485" w:rsidP="00F123F7">
            <w:pPr>
              <w:pStyle w:val="ListParagraph"/>
              <w:numPr>
                <w:ilvl w:val="0"/>
                <w:numId w:val="29"/>
              </w:numPr>
              <w:spacing w:line="276" w:lineRule="auto"/>
              <w:ind w:left="382"/>
              <w:rPr>
                <w:rFonts w:ascii="Times New Roman" w:hAnsi="Times New Roman"/>
                <w:sz w:val="24"/>
                <w:szCs w:val="24"/>
              </w:rPr>
            </w:pPr>
            <w:r w:rsidRPr="00826258">
              <w:rPr>
                <w:rFonts w:ascii="Times New Roman" w:hAnsi="Times New Roman"/>
                <w:sz w:val="24"/>
                <w:szCs w:val="24"/>
              </w:rPr>
              <w:t xml:space="preserve">Highway </w:t>
            </w:r>
            <w:r w:rsidR="00F95A5B" w:rsidRPr="00826258">
              <w:rPr>
                <w:rFonts w:ascii="Times New Roman" w:hAnsi="Times New Roman"/>
                <w:sz w:val="24"/>
                <w:szCs w:val="24"/>
              </w:rPr>
              <w:t>Geo-technology</w:t>
            </w:r>
          </w:p>
          <w:p w:rsidR="00135653" w:rsidRPr="00826258" w:rsidRDefault="00394585" w:rsidP="00F123F7">
            <w:pPr>
              <w:pStyle w:val="ListParagraph"/>
              <w:numPr>
                <w:ilvl w:val="0"/>
                <w:numId w:val="29"/>
              </w:numPr>
              <w:spacing w:line="276" w:lineRule="auto"/>
              <w:ind w:left="382"/>
              <w:rPr>
                <w:rFonts w:ascii="Times New Roman" w:hAnsi="Times New Roman"/>
                <w:sz w:val="24"/>
                <w:szCs w:val="24"/>
              </w:rPr>
            </w:pPr>
            <w:r>
              <w:rPr>
                <w:rFonts w:ascii="Times New Roman" w:hAnsi="Times New Roman"/>
                <w:sz w:val="24"/>
                <w:szCs w:val="24"/>
              </w:rPr>
              <w:t>Advances in Docks and Harbour Engineering</w:t>
            </w:r>
          </w:p>
          <w:p w:rsidR="00135653" w:rsidRPr="00F123F7" w:rsidRDefault="00F123F7" w:rsidP="00F123F7">
            <w:pPr>
              <w:spacing w:line="276" w:lineRule="auto"/>
              <w:rPr>
                <w:rFonts w:ascii="Times New Roman" w:hAnsi="Times New Roman"/>
                <w:sz w:val="24"/>
                <w:szCs w:val="24"/>
              </w:rPr>
            </w:pPr>
            <w:r w:rsidRPr="00F123F7">
              <w:rPr>
                <w:rFonts w:ascii="Times New Roman" w:hAnsi="Times New Roman"/>
                <w:sz w:val="24"/>
                <w:szCs w:val="24"/>
              </w:rPr>
              <w:t>4.</w:t>
            </w:r>
            <w:r>
              <w:rPr>
                <w:rFonts w:ascii="Times New Roman" w:hAnsi="Times New Roman"/>
                <w:sz w:val="24"/>
                <w:szCs w:val="24"/>
              </w:rPr>
              <w:t xml:space="preserve"> </w:t>
            </w:r>
            <w:r w:rsidR="00135653" w:rsidRPr="00F123F7">
              <w:rPr>
                <w:rFonts w:ascii="Times New Roman" w:hAnsi="Times New Roman"/>
                <w:sz w:val="24"/>
                <w:szCs w:val="24"/>
              </w:rPr>
              <w:t>Intelligent Transportation Systems</w:t>
            </w:r>
          </w:p>
          <w:p w:rsidR="00ED0485" w:rsidRDefault="00F123F7" w:rsidP="00F123F7">
            <w:pPr>
              <w:spacing w:line="276" w:lineRule="auto"/>
              <w:rPr>
                <w:rFonts w:ascii="Times New Roman" w:hAnsi="Times New Roman"/>
                <w:sz w:val="24"/>
                <w:szCs w:val="24"/>
              </w:rPr>
            </w:pPr>
            <w:r>
              <w:rPr>
                <w:rFonts w:ascii="Times New Roman" w:hAnsi="Times New Roman"/>
                <w:sz w:val="24"/>
                <w:szCs w:val="24"/>
              </w:rPr>
              <w:t xml:space="preserve">5. </w:t>
            </w:r>
            <w:r w:rsidR="00ED0485" w:rsidRPr="00F123F7">
              <w:rPr>
                <w:rFonts w:ascii="Times New Roman" w:hAnsi="Times New Roman"/>
                <w:sz w:val="24"/>
                <w:szCs w:val="24"/>
              </w:rPr>
              <w:t>Disaster Management</w:t>
            </w:r>
          </w:p>
          <w:p w:rsidR="00160BA9" w:rsidRPr="00F95A5B" w:rsidRDefault="00F123F7" w:rsidP="00F123F7">
            <w:pPr>
              <w:spacing w:line="276" w:lineRule="auto"/>
              <w:rPr>
                <w:rFonts w:ascii="Times New Roman" w:hAnsi="Times New Roman"/>
                <w:sz w:val="24"/>
                <w:szCs w:val="24"/>
              </w:rPr>
            </w:pPr>
            <w:r>
              <w:rPr>
                <w:rFonts w:ascii="Times New Roman" w:hAnsi="Times New Roman"/>
                <w:sz w:val="24"/>
                <w:szCs w:val="24"/>
              </w:rPr>
              <w:t>6. Any course approved by BOS</w:t>
            </w:r>
          </w:p>
        </w:tc>
        <w:tc>
          <w:tcPr>
            <w:tcW w:w="561" w:type="dxa"/>
            <w:vAlign w:val="center"/>
          </w:tcPr>
          <w:p w:rsidR="00D95D42" w:rsidRDefault="00D95D42" w:rsidP="00ED0485">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vAlign w:val="center"/>
          </w:tcPr>
          <w:p w:rsidR="00D95D42" w:rsidRDefault="00D95D42" w:rsidP="00ED0485">
            <w:pPr>
              <w:spacing w:line="276" w:lineRule="auto"/>
              <w:jc w:val="center"/>
              <w:rPr>
                <w:rFonts w:ascii="Times New Roman" w:hAnsi="Times New Roman"/>
                <w:sz w:val="24"/>
                <w:szCs w:val="24"/>
              </w:rPr>
            </w:pPr>
            <w:r>
              <w:rPr>
                <w:rFonts w:ascii="Times New Roman" w:hAnsi="Times New Roman"/>
                <w:sz w:val="24"/>
                <w:szCs w:val="24"/>
              </w:rPr>
              <w:t>-</w:t>
            </w:r>
          </w:p>
        </w:tc>
        <w:tc>
          <w:tcPr>
            <w:tcW w:w="561" w:type="dxa"/>
            <w:vAlign w:val="center"/>
          </w:tcPr>
          <w:p w:rsidR="00D95D42" w:rsidRDefault="00D95D42" w:rsidP="00ED0485">
            <w:pPr>
              <w:spacing w:line="276" w:lineRule="auto"/>
              <w:jc w:val="center"/>
              <w:rPr>
                <w:rFonts w:ascii="Times New Roman" w:hAnsi="Times New Roman"/>
                <w:sz w:val="24"/>
                <w:szCs w:val="24"/>
              </w:rPr>
            </w:pPr>
            <w:r>
              <w:rPr>
                <w:rFonts w:ascii="Times New Roman" w:hAnsi="Times New Roman"/>
                <w:sz w:val="24"/>
                <w:szCs w:val="24"/>
              </w:rPr>
              <w:t>-</w:t>
            </w:r>
          </w:p>
        </w:tc>
        <w:tc>
          <w:tcPr>
            <w:tcW w:w="976" w:type="dxa"/>
            <w:vAlign w:val="center"/>
          </w:tcPr>
          <w:p w:rsidR="00D95D42" w:rsidRDefault="00D95D42" w:rsidP="00ED0485">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4.</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PCC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Default="00D31AD7" w:rsidP="00150813">
            <w:pPr>
              <w:spacing w:line="276" w:lineRule="auto"/>
              <w:jc w:val="center"/>
              <w:rPr>
                <w:rFonts w:ascii="Times New Roman" w:hAnsi="Times New Roman"/>
                <w:sz w:val="24"/>
                <w:szCs w:val="24"/>
              </w:rPr>
            </w:pPr>
            <w:r>
              <w:rPr>
                <w:rFonts w:ascii="Times New Roman" w:hAnsi="Times New Roman"/>
                <w:sz w:val="24"/>
                <w:szCs w:val="24"/>
              </w:rPr>
              <w:t>Road Safety</w:t>
            </w:r>
            <w:r w:rsidR="00D57DE9">
              <w:rPr>
                <w:rFonts w:ascii="Times New Roman" w:hAnsi="Times New Roman"/>
                <w:sz w:val="24"/>
                <w:szCs w:val="24"/>
              </w:rPr>
              <w:t xml:space="preserve"> and Road Safety</w:t>
            </w:r>
            <w:r>
              <w:rPr>
                <w:rFonts w:ascii="Times New Roman" w:hAnsi="Times New Roman"/>
                <w:sz w:val="24"/>
                <w:szCs w:val="24"/>
              </w:rPr>
              <w:t xml:space="preserve"> Audit</w:t>
            </w:r>
          </w:p>
        </w:tc>
        <w:tc>
          <w:tcPr>
            <w:tcW w:w="561" w:type="dxa"/>
          </w:tcPr>
          <w:p w:rsidR="00D95D42" w:rsidRDefault="00D63D81"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976" w:type="dxa"/>
          </w:tcPr>
          <w:p w:rsidR="00D95D42" w:rsidRDefault="00D63D81" w:rsidP="00150813">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5.</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PC</w:t>
            </w:r>
            <w:r w:rsidRPr="00481450">
              <w:rPr>
                <w:rFonts w:ascii="Times New Roman" w:hAnsi="Times New Roman"/>
                <w:sz w:val="24"/>
                <w:szCs w:val="24"/>
              </w:rPr>
              <w:t>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Default="00D31AD7" w:rsidP="00D31AD7">
            <w:pPr>
              <w:spacing w:line="276" w:lineRule="auto"/>
              <w:jc w:val="center"/>
              <w:rPr>
                <w:rFonts w:ascii="Times New Roman" w:hAnsi="Times New Roman"/>
                <w:sz w:val="24"/>
                <w:szCs w:val="24"/>
              </w:rPr>
            </w:pPr>
            <w:r w:rsidRPr="00C76647">
              <w:rPr>
                <w:rFonts w:ascii="Times New Roman" w:hAnsi="Times New Roman"/>
                <w:sz w:val="24"/>
                <w:szCs w:val="24"/>
              </w:rPr>
              <w:t>Tra</w:t>
            </w:r>
            <w:r>
              <w:rPr>
                <w:rFonts w:ascii="Times New Roman" w:hAnsi="Times New Roman"/>
                <w:sz w:val="24"/>
                <w:szCs w:val="24"/>
              </w:rPr>
              <w:t xml:space="preserve">ffic Engineering and Management </w:t>
            </w:r>
          </w:p>
        </w:tc>
        <w:tc>
          <w:tcPr>
            <w:tcW w:w="561" w:type="dxa"/>
          </w:tcPr>
          <w:p w:rsidR="00D95D42" w:rsidRDefault="00135653"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307E9B"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976" w:type="dxa"/>
          </w:tcPr>
          <w:p w:rsidR="00D95D42" w:rsidRDefault="00135653" w:rsidP="00150813">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6.</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PCC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135653" w:rsidRDefault="00135653" w:rsidP="00135653">
            <w:pPr>
              <w:spacing w:line="276" w:lineRule="auto"/>
              <w:jc w:val="center"/>
              <w:rPr>
                <w:rFonts w:ascii="Times New Roman" w:hAnsi="Times New Roman"/>
                <w:sz w:val="24"/>
                <w:szCs w:val="24"/>
              </w:rPr>
            </w:pPr>
            <w:r>
              <w:rPr>
                <w:rFonts w:ascii="Times New Roman" w:hAnsi="Times New Roman"/>
                <w:sz w:val="24"/>
                <w:szCs w:val="24"/>
              </w:rPr>
              <w:t>Highway Materials</w:t>
            </w:r>
          </w:p>
          <w:p w:rsidR="00D95D42" w:rsidRDefault="00D95D42" w:rsidP="00150813">
            <w:pPr>
              <w:spacing w:line="276" w:lineRule="auto"/>
              <w:jc w:val="center"/>
              <w:rPr>
                <w:rFonts w:ascii="Times New Roman" w:hAnsi="Times New Roman"/>
                <w:sz w:val="24"/>
                <w:szCs w:val="24"/>
              </w:rPr>
            </w:pPr>
          </w:p>
        </w:tc>
        <w:tc>
          <w:tcPr>
            <w:tcW w:w="561" w:type="dxa"/>
          </w:tcPr>
          <w:p w:rsidR="00D95D42" w:rsidRDefault="00D63D81"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976" w:type="dxa"/>
          </w:tcPr>
          <w:p w:rsidR="00D95D42" w:rsidRDefault="00D63D81" w:rsidP="00150813">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7.</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LC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Default="00CB0188" w:rsidP="00150813">
            <w:pPr>
              <w:spacing w:line="276" w:lineRule="auto"/>
              <w:jc w:val="center"/>
              <w:rPr>
                <w:rFonts w:ascii="Times New Roman" w:hAnsi="Times New Roman"/>
                <w:sz w:val="24"/>
                <w:szCs w:val="24"/>
              </w:rPr>
            </w:pPr>
            <w:r>
              <w:rPr>
                <w:rFonts w:ascii="Times New Roman" w:hAnsi="Times New Roman"/>
                <w:sz w:val="24"/>
                <w:szCs w:val="24"/>
              </w:rPr>
              <w:t>Transportation Engineering Lab Practice- I</w:t>
            </w:r>
          </w:p>
        </w:tc>
        <w:tc>
          <w:tcPr>
            <w:tcW w:w="561" w:type="dxa"/>
          </w:tcPr>
          <w:p w:rsidR="00D95D42" w:rsidRDefault="00714DA8"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714DA8"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714DA8" w:rsidP="00150813">
            <w:pPr>
              <w:spacing w:line="276" w:lineRule="auto"/>
              <w:jc w:val="center"/>
              <w:rPr>
                <w:rFonts w:ascii="Times New Roman" w:hAnsi="Times New Roman"/>
                <w:sz w:val="24"/>
                <w:szCs w:val="24"/>
              </w:rPr>
            </w:pPr>
            <w:r>
              <w:rPr>
                <w:rFonts w:ascii="Times New Roman" w:hAnsi="Times New Roman"/>
                <w:sz w:val="24"/>
                <w:szCs w:val="24"/>
              </w:rPr>
              <w:t>3</w:t>
            </w:r>
          </w:p>
        </w:tc>
        <w:tc>
          <w:tcPr>
            <w:tcW w:w="976" w:type="dxa"/>
          </w:tcPr>
          <w:p w:rsidR="00D95D42" w:rsidRDefault="00D63D81" w:rsidP="00150813">
            <w:pPr>
              <w:spacing w:line="276" w:lineRule="auto"/>
              <w:jc w:val="center"/>
              <w:rPr>
                <w:rFonts w:ascii="Times New Roman" w:hAnsi="Times New Roman"/>
                <w:sz w:val="24"/>
                <w:szCs w:val="24"/>
              </w:rPr>
            </w:pPr>
            <w:r>
              <w:rPr>
                <w:rFonts w:ascii="Times New Roman" w:hAnsi="Times New Roman"/>
                <w:sz w:val="24"/>
                <w:szCs w:val="24"/>
              </w:rPr>
              <w:t>2</w:t>
            </w:r>
          </w:p>
        </w:tc>
      </w:tr>
      <w:tr w:rsidR="00D95D42" w:rsidTr="00BC6764">
        <w:tc>
          <w:tcPr>
            <w:tcW w:w="96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8.</w:t>
            </w:r>
          </w:p>
        </w:tc>
        <w:tc>
          <w:tcPr>
            <w:tcW w:w="1085"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LC</w:t>
            </w:r>
          </w:p>
        </w:tc>
        <w:tc>
          <w:tcPr>
            <w:tcW w:w="1256" w:type="dxa"/>
          </w:tcPr>
          <w:p w:rsidR="00D95D42" w:rsidRDefault="00D95D42" w:rsidP="00150813">
            <w:pPr>
              <w:spacing w:line="276" w:lineRule="auto"/>
              <w:jc w:val="center"/>
              <w:rPr>
                <w:rFonts w:ascii="Times New Roman" w:hAnsi="Times New Roman"/>
                <w:sz w:val="24"/>
                <w:szCs w:val="24"/>
              </w:rPr>
            </w:pPr>
          </w:p>
        </w:tc>
        <w:tc>
          <w:tcPr>
            <w:tcW w:w="3613"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Seminar</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w:t>
            </w:r>
          </w:p>
        </w:tc>
        <w:tc>
          <w:tcPr>
            <w:tcW w:w="561"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2</w:t>
            </w:r>
          </w:p>
        </w:tc>
        <w:tc>
          <w:tcPr>
            <w:tcW w:w="976" w:type="dxa"/>
          </w:tcPr>
          <w:p w:rsidR="00D95D42" w:rsidRDefault="00D95D42" w:rsidP="00150813">
            <w:pPr>
              <w:spacing w:line="276" w:lineRule="auto"/>
              <w:jc w:val="center"/>
              <w:rPr>
                <w:rFonts w:ascii="Times New Roman" w:hAnsi="Times New Roman"/>
                <w:sz w:val="24"/>
                <w:szCs w:val="24"/>
              </w:rPr>
            </w:pPr>
            <w:r>
              <w:rPr>
                <w:rFonts w:ascii="Times New Roman" w:hAnsi="Times New Roman"/>
                <w:sz w:val="24"/>
                <w:szCs w:val="24"/>
              </w:rPr>
              <w:t>1</w:t>
            </w:r>
          </w:p>
        </w:tc>
      </w:tr>
      <w:tr w:rsidR="00D95D42" w:rsidTr="00712384">
        <w:tc>
          <w:tcPr>
            <w:tcW w:w="6917" w:type="dxa"/>
            <w:gridSpan w:val="4"/>
          </w:tcPr>
          <w:p w:rsidR="00D95D42" w:rsidRPr="00481450" w:rsidRDefault="00D95D42" w:rsidP="00150813">
            <w:pPr>
              <w:spacing w:line="276" w:lineRule="auto"/>
              <w:jc w:val="center"/>
              <w:rPr>
                <w:rFonts w:ascii="Times New Roman" w:hAnsi="Times New Roman"/>
                <w:sz w:val="24"/>
                <w:szCs w:val="24"/>
              </w:rPr>
            </w:pPr>
          </w:p>
        </w:tc>
        <w:tc>
          <w:tcPr>
            <w:tcW w:w="1683" w:type="dxa"/>
            <w:gridSpan w:val="3"/>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Total Credits</w:t>
            </w:r>
          </w:p>
        </w:tc>
        <w:tc>
          <w:tcPr>
            <w:tcW w:w="976" w:type="dxa"/>
          </w:tcPr>
          <w:p w:rsidR="00D95D42" w:rsidRPr="00481450" w:rsidRDefault="00D95D42" w:rsidP="00150813">
            <w:pPr>
              <w:spacing w:line="276" w:lineRule="auto"/>
              <w:jc w:val="center"/>
              <w:rPr>
                <w:rFonts w:ascii="Times New Roman" w:hAnsi="Times New Roman"/>
                <w:b/>
                <w:bCs/>
                <w:sz w:val="24"/>
                <w:szCs w:val="24"/>
              </w:rPr>
            </w:pPr>
            <w:r w:rsidRPr="00481450">
              <w:rPr>
                <w:rFonts w:ascii="Times New Roman" w:hAnsi="Times New Roman"/>
                <w:b/>
                <w:bCs/>
                <w:sz w:val="24"/>
                <w:szCs w:val="24"/>
              </w:rPr>
              <w:t>22</w:t>
            </w:r>
          </w:p>
        </w:tc>
      </w:tr>
    </w:tbl>
    <w:p w:rsidR="00C14884" w:rsidRPr="00481450" w:rsidRDefault="00FD1D05" w:rsidP="00FD1D05">
      <w:pPr>
        <w:jc w:val="center"/>
        <w:rPr>
          <w:rFonts w:ascii="Times New Roman" w:hAnsi="Times New Roman"/>
          <w:b/>
          <w:bCs/>
          <w:sz w:val="28"/>
          <w:szCs w:val="28"/>
        </w:rPr>
      </w:pPr>
      <w:r w:rsidRPr="00481450">
        <w:rPr>
          <w:rFonts w:ascii="Times New Roman" w:hAnsi="Times New Roman"/>
          <w:b/>
          <w:bCs/>
          <w:sz w:val="28"/>
          <w:szCs w:val="28"/>
        </w:rPr>
        <w:lastRenderedPageBreak/>
        <w:t>Semester I</w:t>
      </w:r>
      <w:r w:rsidR="00481450">
        <w:rPr>
          <w:rFonts w:ascii="Times New Roman" w:hAnsi="Times New Roman"/>
          <w:b/>
          <w:bCs/>
          <w:sz w:val="28"/>
          <w:szCs w:val="28"/>
        </w:rPr>
        <w:t>I</w:t>
      </w:r>
    </w:p>
    <w:tbl>
      <w:tblPr>
        <w:tblStyle w:val="TableGrid"/>
        <w:tblW w:w="9747" w:type="dxa"/>
        <w:tblLayout w:type="fixed"/>
        <w:tblLook w:val="04A0"/>
      </w:tblPr>
      <w:tblGrid>
        <w:gridCol w:w="675"/>
        <w:gridCol w:w="1134"/>
        <w:gridCol w:w="1276"/>
        <w:gridCol w:w="4111"/>
        <w:gridCol w:w="567"/>
        <w:gridCol w:w="567"/>
        <w:gridCol w:w="425"/>
        <w:gridCol w:w="992"/>
      </w:tblGrid>
      <w:tr w:rsidR="00D95D42" w:rsidTr="00F123F7">
        <w:trPr>
          <w:trHeight w:val="307"/>
        </w:trPr>
        <w:tc>
          <w:tcPr>
            <w:tcW w:w="675"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Sr. No.</w:t>
            </w:r>
          </w:p>
        </w:tc>
        <w:tc>
          <w:tcPr>
            <w:tcW w:w="1134"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Type</w:t>
            </w:r>
          </w:p>
        </w:tc>
        <w:tc>
          <w:tcPr>
            <w:tcW w:w="1276"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Code</w:t>
            </w:r>
          </w:p>
        </w:tc>
        <w:tc>
          <w:tcPr>
            <w:tcW w:w="4111"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Name</w:t>
            </w: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Teaching Scheme</w:t>
            </w:r>
          </w:p>
        </w:tc>
        <w:tc>
          <w:tcPr>
            <w:tcW w:w="992"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Credits</w:t>
            </w:r>
          </w:p>
        </w:tc>
      </w:tr>
      <w:tr w:rsidR="00D95D42" w:rsidTr="00F123F7">
        <w:trPr>
          <w:trHeight w:val="306"/>
        </w:trPr>
        <w:tc>
          <w:tcPr>
            <w:tcW w:w="675" w:type="dxa"/>
            <w:vMerge/>
          </w:tcPr>
          <w:p w:rsidR="00D95D42" w:rsidRPr="00481450" w:rsidRDefault="00D95D42" w:rsidP="00CB0188">
            <w:pPr>
              <w:spacing w:line="276" w:lineRule="auto"/>
              <w:jc w:val="center"/>
              <w:rPr>
                <w:rFonts w:ascii="Times New Roman" w:hAnsi="Times New Roman"/>
                <w:b/>
                <w:bCs/>
                <w:sz w:val="24"/>
                <w:szCs w:val="24"/>
              </w:rPr>
            </w:pPr>
          </w:p>
        </w:tc>
        <w:tc>
          <w:tcPr>
            <w:tcW w:w="1134" w:type="dxa"/>
            <w:vMerge/>
          </w:tcPr>
          <w:p w:rsidR="00D95D42" w:rsidRPr="00481450" w:rsidRDefault="00D95D42" w:rsidP="00CB0188">
            <w:pPr>
              <w:spacing w:line="276" w:lineRule="auto"/>
              <w:jc w:val="center"/>
              <w:rPr>
                <w:rFonts w:ascii="Times New Roman" w:hAnsi="Times New Roman"/>
                <w:b/>
                <w:bCs/>
                <w:sz w:val="24"/>
                <w:szCs w:val="24"/>
              </w:rPr>
            </w:pPr>
          </w:p>
        </w:tc>
        <w:tc>
          <w:tcPr>
            <w:tcW w:w="1276" w:type="dxa"/>
            <w:vMerge/>
          </w:tcPr>
          <w:p w:rsidR="00D95D42" w:rsidRPr="00481450" w:rsidRDefault="00D95D42" w:rsidP="00CB0188">
            <w:pPr>
              <w:spacing w:line="276" w:lineRule="auto"/>
              <w:jc w:val="center"/>
              <w:rPr>
                <w:rFonts w:ascii="Times New Roman" w:hAnsi="Times New Roman"/>
                <w:b/>
                <w:bCs/>
                <w:sz w:val="24"/>
                <w:szCs w:val="24"/>
              </w:rPr>
            </w:pPr>
          </w:p>
        </w:tc>
        <w:tc>
          <w:tcPr>
            <w:tcW w:w="4111" w:type="dxa"/>
            <w:vMerge/>
          </w:tcPr>
          <w:p w:rsidR="00D95D42" w:rsidRPr="00481450" w:rsidRDefault="00D95D42" w:rsidP="00CB0188">
            <w:pPr>
              <w:spacing w:line="276" w:lineRule="auto"/>
              <w:jc w:val="center"/>
              <w:rPr>
                <w:rFonts w:ascii="Times New Roman" w:hAnsi="Times New Roman"/>
                <w:b/>
                <w:bCs/>
                <w:sz w:val="24"/>
                <w:szCs w:val="24"/>
              </w:rPr>
            </w:pPr>
          </w:p>
        </w:tc>
        <w:tc>
          <w:tcPr>
            <w:tcW w:w="567"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L</w:t>
            </w:r>
          </w:p>
        </w:tc>
        <w:tc>
          <w:tcPr>
            <w:tcW w:w="567"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T</w:t>
            </w:r>
          </w:p>
        </w:tc>
        <w:tc>
          <w:tcPr>
            <w:tcW w:w="425"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P</w:t>
            </w:r>
          </w:p>
        </w:tc>
        <w:tc>
          <w:tcPr>
            <w:tcW w:w="992" w:type="dxa"/>
            <w:vMerge/>
          </w:tcPr>
          <w:p w:rsidR="00D95D42" w:rsidRPr="00481450" w:rsidRDefault="00D95D42" w:rsidP="00CB0188">
            <w:pPr>
              <w:spacing w:line="276" w:lineRule="auto"/>
              <w:jc w:val="center"/>
              <w:rPr>
                <w:rFonts w:ascii="Times New Roman" w:hAnsi="Times New Roman"/>
                <w:b/>
                <w:bCs/>
                <w:sz w:val="24"/>
                <w:szCs w:val="24"/>
              </w:rPr>
            </w:pP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c>
          <w:tcPr>
            <w:tcW w:w="1134"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IOC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E607CA"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Interdisciplinary Open Course</w:t>
            </w:r>
          </w:p>
          <w:p w:rsidR="00D95D42" w:rsidRDefault="00E607CA" w:rsidP="00CB0188">
            <w:pPr>
              <w:spacing w:line="276" w:lineRule="auto"/>
              <w:jc w:val="center"/>
              <w:rPr>
                <w:rFonts w:ascii="Times New Roman" w:hAnsi="Times New Roman"/>
                <w:sz w:val="24"/>
                <w:szCs w:val="24"/>
              </w:rPr>
            </w:pPr>
            <w:r>
              <w:rPr>
                <w:rFonts w:ascii="Times New Roman" w:hAnsi="Times New Roman"/>
                <w:sz w:val="24"/>
                <w:szCs w:val="24"/>
              </w:rPr>
              <w:t>-</w:t>
            </w:r>
            <w:r w:rsidR="005C075B">
              <w:rPr>
                <w:rFonts w:ascii="Times New Roman" w:hAnsi="Times New Roman"/>
                <w:sz w:val="24"/>
                <w:szCs w:val="24"/>
              </w:rPr>
              <w:t>Big Data Analy</w:t>
            </w:r>
            <w:r>
              <w:rPr>
                <w:rFonts w:ascii="Times New Roman" w:hAnsi="Times New Roman"/>
                <w:sz w:val="24"/>
                <w:szCs w:val="24"/>
              </w:rPr>
              <w:t>tics</w:t>
            </w:r>
          </w:p>
        </w:tc>
        <w:tc>
          <w:tcPr>
            <w:tcW w:w="567" w:type="dxa"/>
          </w:tcPr>
          <w:p w:rsidR="00D95D42" w:rsidRDefault="005C075B"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5C075B"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1134"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DEC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Elective – II</w:t>
            </w:r>
          </w:p>
          <w:p w:rsidR="004A4B14" w:rsidRPr="00281DD6" w:rsidRDefault="00281DD6" w:rsidP="00281DD6">
            <w:pPr>
              <w:spacing w:line="276" w:lineRule="auto"/>
              <w:rPr>
                <w:rFonts w:ascii="Times New Roman" w:hAnsi="Times New Roman"/>
                <w:sz w:val="24"/>
                <w:szCs w:val="24"/>
              </w:rPr>
            </w:pPr>
            <w:r>
              <w:rPr>
                <w:rFonts w:ascii="Times New Roman" w:hAnsi="Times New Roman"/>
                <w:sz w:val="24"/>
                <w:szCs w:val="24"/>
              </w:rPr>
              <w:t>1.</w:t>
            </w:r>
            <w:r w:rsidR="004A4B14" w:rsidRPr="00281DD6">
              <w:rPr>
                <w:rFonts w:ascii="Times New Roman" w:hAnsi="Times New Roman"/>
                <w:sz w:val="24"/>
                <w:szCs w:val="24"/>
              </w:rPr>
              <w:t>Sustainable Construction Engineering</w:t>
            </w:r>
          </w:p>
          <w:p w:rsidR="004A4B14" w:rsidRPr="00281DD6" w:rsidRDefault="00281DD6" w:rsidP="00281DD6">
            <w:pPr>
              <w:spacing w:line="276" w:lineRule="auto"/>
              <w:rPr>
                <w:rFonts w:ascii="Times New Roman" w:hAnsi="Times New Roman"/>
                <w:sz w:val="24"/>
                <w:szCs w:val="24"/>
              </w:rPr>
            </w:pPr>
            <w:r>
              <w:rPr>
                <w:rFonts w:ascii="Times New Roman" w:hAnsi="Times New Roman"/>
                <w:sz w:val="24"/>
                <w:szCs w:val="24"/>
              </w:rPr>
              <w:t>2.</w:t>
            </w:r>
            <w:r w:rsidR="004A4B14" w:rsidRPr="00281DD6">
              <w:rPr>
                <w:rFonts w:ascii="Times New Roman" w:hAnsi="Times New Roman"/>
                <w:sz w:val="24"/>
                <w:szCs w:val="24"/>
              </w:rPr>
              <w:t>Design of Underground Structure</w:t>
            </w:r>
          </w:p>
          <w:p w:rsidR="00F95A5B" w:rsidRPr="00281DD6" w:rsidRDefault="00281DD6" w:rsidP="00281DD6">
            <w:pPr>
              <w:spacing w:line="276" w:lineRule="auto"/>
              <w:rPr>
                <w:rFonts w:ascii="Times New Roman" w:hAnsi="Times New Roman"/>
                <w:sz w:val="24"/>
                <w:szCs w:val="24"/>
              </w:rPr>
            </w:pPr>
            <w:r>
              <w:rPr>
                <w:rFonts w:ascii="Times New Roman" w:hAnsi="Times New Roman"/>
                <w:sz w:val="24"/>
                <w:szCs w:val="24"/>
              </w:rPr>
              <w:t>3.</w:t>
            </w:r>
            <w:r w:rsidR="00F95A5B" w:rsidRPr="00281DD6">
              <w:rPr>
                <w:rFonts w:ascii="Times New Roman" w:hAnsi="Times New Roman"/>
                <w:sz w:val="24"/>
                <w:szCs w:val="24"/>
              </w:rPr>
              <w:t>GIS and Remote Sensing</w:t>
            </w:r>
          </w:p>
          <w:p w:rsidR="00714DA8" w:rsidRPr="00281DD6" w:rsidRDefault="00281DD6" w:rsidP="00281DD6">
            <w:pPr>
              <w:spacing w:line="276" w:lineRule="auto"/>
              <w:rPr>
                <w:rFonts w:ascii="Times New Roman" w:hAnsi="Times New Roman"/>
                <w:sz w:val="24"/>
                <w:szCs w:val="24"/>
              </w:rPr>
            </w:pPr>
            <w:r>
              <w:rPr>
                <w:rFonts w:ascii="Times New Roman" w:hAnsi="Times New Roman"/>
                <w:sz w:val="24"/>
                <w:szCs w:val="24"/>
              </w:rPr>
              <w:t>4.</w:t>
            </w:r>
            <w:r w:rsidR="00714DA8" w:rsidRPr="00281DD6">
              <w:rPr>
                <w:rFonts w:ascii="Times New Roman" w:hAnsi="Times New Roman"/>
                <w:sz w:val="24"/>
                <w:szCs w:val="24"/>
              </w:rPr>
              <w:t>Traffic Flow Modelling and Simulation</w:t>
            </w:r>
          </w:p>
          <w:p w:rsidR="004F442E" w:rsidRDefault="00281DD6" w:rsidP="00281DD6">
            <w:pPr>
              <w:spacing w:line="276" w:lineRule="auto"/>
              <w:rPr>
                <w:rFonts w:ascii="Times New Roman" w:hAnsi="Times New Roman"/>
                <w:sz w:val="24"/>
                <w:szCs w:val="24"/>
              </w:rPr>
            </w:pPr>
            <w:r>
              <w:rPr>
                <w:rFonts w:ascii="Times New Roman" w:hAnsi="Times New Roman"/>
                <w:sz w:val="24"/>
                <w:szCs w:val="24"/>
              </w:rPr>
              <w:t>5.</w:t>
            </w:r>
            <w:r w:rsidR="00135653" w:rsidRPr="00281DD6">
              <w:rPr>
                <w:rFonts w:ascii="Times New Roman" w:hAnsi="Times New Roman"/>
                <w:sz w:val="24"/>
                <w:szCs w:val="24"/>
              </w:rPr>
              <w:t xml:space="preserve">Concrete Pavements for Highways and Airports </w:t>
            </w:r>
          </w:p>
          <w:p w:rsidR="00394585" w:rsidRDefault="00394585" w:rsidP="00281DD6">
            <w:pPr>
              <w:spacing w:line="276" w:lineRule="auto"/>
              <w:rPr>
                <w:rFonts w:ascii="Times New Roman" w:hAnsi="Times New Roman"/>
                <w:sz w:val="24"/>
                <w:szCs w:val="24"/>
              </w:rPr>
            </w:pPr>
            <w:r>
              <w:rPr>
                <w:rFonts w:ascii="Times New Roman" w:hAnsi="Times New Roman"/>
                <w:sz w:val="24"/>
                <w:szCs w:val="24"/>
              </w:rPr>
              <w:t xml:space="preserve">6. </w:t>
            </w:r>
            <w:r w:rsidRPr="00394585">
              <w:rPr>
                <w:rFonts w:ascii="Times New Roman" w:hAnsi="Times New Roman"/>
                <w:sz w:val="24"/>
                <w:szCs w:val="24"/>
              </w:rPr>
              <w:t>Rail and Metro Construction</w:t>
            </w:r>
          </w:p>
          <w:p w:rsidR="00F123F7" w:rsidRPr="00281DD6" w:rsidRDefault="00F123F7" w:rsidP="00281DD6">
            <w:pPr>
              <w:spacing w:line="276" w:lineRule="auto"/>
              <w:rPr>
                <w:rFonts w:ascii="Times New Roman" w:hAnsi="Times New Roman"/>
                <w:sz w:val="24"/>
                <w:szCs w:val="24"/>
              </w:rPr>
            </w:pPr>
            <w:r>
              <w:rPr>
                <w:rFonts w:ascii="Times New Roman" w:hAnsi="Times New Roman"/>
                <w:sz w:val="24"/>
                <w:szCs w:val="24"/>
              </w:rPr>
              <w:t>7. Any course approved by BOS</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1134"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DEC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Elective – III</w:t>
            </w:r>
          </w:p>
          <w:p w:rsidR="00F95A5B" w:rsidRPr="00281DD6" w:rsidRDefault="00281DD6" w:rsidP="00281DD6">
            <w:pPr>
              <w:spacing w:line="276" w:lineRule="auto"/>
              <w:rPr>
                <w:rFonts w:ascii="Times New Roman" w:hAnsi="Times New Roman"/>
                <w:sz w:val="24"/>
                <w:szCs w:val="24"/>
              </w:rPr>
            </w:pPr>
            <w:r>
              <w:rPr>
                <w:rFonts w:ascii="Times New Roman" w:hAnsi="Times New Roman"/>
                <w:sz w:val="24"/>
                <w:szCs w:val="24"/>
              </w:rPr>
              <w:t>1.</w:t>
            </w:r>
            <w:r w:rsidR="00135653" w:rsidRPr="00281DD6">
              <w:rPr>
                <w:rFonts w:ascii="Times New Roman" w:hAnsi="Times New Roman"/>
                <w:sz w:val="24"/>
                <w:szCs w:val="24"/>
              </w:rPr>
              <w:t>Artificial Intelligence in Transportation Engineering</w:t>
            </w:r>
            <w:r w:rsidR="00F95A5B" w:rsidRPr="00281DD6">
              <w:rPr>
                <w:rFonts w:ascii="Times New Roman" w:hAnsi="Times New Roman"/>
                <w:sz w:val="24"/>
                <w:szCs w:val="24"/>
              </w:rPr>
              <w:t>,</w:t>
            </w:r>
          </w:p>
          <w:p w:rsidR="00F95A5B" w:rsidRPr="00281DD6" w:rsidRDefault="00281DD6" w:rsidP="00281DD6">
            <w:pPr>
              <w:spacing w:line="276" w:lineRule="auto"/>
              <w:rPr>
                <w:rFonts w:ascii="Times New Roman" w:hAnsi="Times New Roman"/>
                <w:sz w:val="24"/>
                <w:szCs w:val="24"/>
              </w:rPr>
            </w:pPr>
            <w:r>
              <w:rPr>
                <w:rFonts w:ascii="Times New Roman" w:hAnsi="Times New Roman"/>
                <w:sz w:val="24"/>
                <w:szCs w:val="24"/>
              </w:rPr>
              <w:t>2.</w:t>
            </w:r>
            <w:r w:rsidR="00F95A5B" w:rsidRPr="00281DD6">
              <w:rPr>
                <w:rFonts w:ascii="Times New Roman" w:hAnsi="Times New Roman"/>
                <w:sz w:val="24"/>
                <w:szCs w:val="24"/>
              </w:rPr>
              <w:t>Safety in Highways and Airports</w:t>
            </w:r>
            <w:r w:rsidR="00C962E7" w:rsidRPr="00281DD6">
              <w:rPr>
                <w:rFonts w:ascii="Times New Roman" w:hAnsi="Times New Roman"/>
                <w:sz w:val="24"/>
                <w:szCs w:val="24"/>
              </w:rPr>
              <w:t>,</w:t>
            </w:r>
          </w:p>
          <w:p w:rsidR="004A4B14" w:rsidRPr="00281DD6" w:rsidRDefault="00281DD6" w:rsidP="00281DD6">
            <w:pPr>
              <w:spacing w:line="276" w:lineRule="auto"/>
              <w:rPr>
                <w:rFonts w:ascii="Times New Roman" w:hAnsi="Times New Roman"/>
                <w:sz w:val="24"/>
                <w:szCs w:val="24"/>
              </w:rPr>
            </w:pPr>
            <w:r>
              <w:rPr>
                <w:rFonts w:ascii="Times New Roman" w:hAnsi="Times New Roman"/>
                <w:sz w:val="24"/>
                <w:szCs w:val="24"/>
              </w:rPr>
              <w:t>3.</w:t>
            </w:r>
            <w:r w:rsidR="004A4B14" w:rsidRPr="00281DD6">
              <w:rPr>
                <w:rFonts w:ascii="Times New Roman" w:hAnsi="Times New Roman"/>
                <w:sz w:val="24"/>
                <w:szCs w:val="24"/>
              </w:rPr>
              <w:t>Advanced Concrete Technology</w:t>
            </w:r>
            <w:r w:rsidR="00C962E7" w:rsidRPr="00281DD6">
              <w:rPr>
                <w:rFonts w:ascii="Times New Roman" w:hAnsi="Times New Roman"/>
                <w:sz w:val="24"/>
                <w:szCs w:val="24"/>
              </w:rPr>
              <w:t>,</w:t>
            </w:r>
          </w:p>
          <w:p w:rsidR="00C962E7" w:rsidRPr="00281DD6" w:rsidRDefault="00281DD6" w:rsidP="00281DD6">
            <w:pPr>
              <w:spacing w:line="276" w:lineRule="auto"/>
              <w:rPr>
                <w:rFonts w:ascii="Times New Roman" w:hAnsi="Times New Roman"/>
                <w:sz w:val="24"/>
                <w:szCs w:val="24"/>
              </w:rPr>
            </w:pPr>
            <w:r>
              <w:rPr>
                <w:rFonts w:ascii="Times New Roman" w:hAnsi="Times New Roman"/>
                <w:sz w:val="24"/>
                <w:szCs w:val="24"/>
              </w:rPr>
              <w:t>4.</w:t>
            </w:r>
            <w:r w:rsidR="00C962E7" w:rsidRPr="00281DD6">
              <w:rPr>
                <w:rFonts w:ascii="Times New Roman" w:hAnsi="Times New Roman"/>
                <w:sz w:val="24"/>
                <w:szCs w:val="24"/>
              </w:rPr>
              <w:t>Traffic Operations and Control,</w:t>
            </w:r>
          </w:p>
          <w:p w:rsidR="004A4B14" w:rsidRPr="00281DD6" w:rsidRDefault="00281DD6" w:rsidP="00281DD6">
            <w:pPr>
              <w:spacing w:line="276" w:lineRule="auto"/>
              <w:rPr>
                <w:rFonts w:ascii="Times New Roman" w:hAnsi="Times New Roman"/>
                <w:sz w:val="24"/>
                <w:szCs w:val="24"/>
              </w:rPr>
            </w:pPr>
            <w:r>
              <w:rPr>
                <w:rFonts w:ascii="Times New Roman" w:hAnsi="Times New Roman"/>
                <w:sz w:val="24"/>
                <w:szCs w:val="24"/>
              </w:rPr>
              <w:t>5.</w:t>
            </w:r>
            <w:r w:rsidR="00C962E7" w:rsidRPr="00281DD6">
              <w:rPr>
                <w:rFonts w:ascii="Times New Roman" w:hAnsi="Times New Roman"/>
                <w:sz w:val="24"/>
                <w:szCs w:val="24"/>
              </w:rPr>
              <w:t>Surface and Subsurface Drainage to Pavement Structures</w:t>
            </w:r>
          </w:p>
          <w:p w:rsidR="00826258" w:rsidRDefault="00281DD6" w:rsidP="00281DD6">
            <w:pPr>
              <w:spacing w:line="276" w:lineRule="auto"/>
              <w:rPr>
                <w:rFonts w:ascii="Times New Roman" w:hAnsi="Times New Roman"/>
                <w:sz w:val="24"/>
                <w:szCs w:val="24"/>
              </w:rPr>
            </w:pPr>
            <w:r>
              <w:rPr>
                <w:rFonts w:ascii="Times New Roman" w:hAnsi="Times New Roman"/>
                <w:sz w:val="24"/>
                <w:szCs w:val="24"/>
              </w:rPr>
              <w:t>6.</w:t>
            </w:r>
            <w:r w:rsidR="00826258" w:rsidRPr="00281DD6">
              <w:rPr>
                <w:rFonts w:ascii="Times New Roman" w:hAnsi="Times New Roman"/>
                <w:sz w:val="24"/>
                <w:szCs w:val="24"/>
              </w:rPr>
              <w:t>Freight Transportation Planning and Logistics</w:t>
            </w:r>
          </w:p>
          <w:p w:rsidR="00F123F7" w:rsidRPr="00281DD6" w:rsidRDefault="00F123F7" w:rsidP="00281DD6">
            <w:pPr>
              <w:spacing w:line="276" w:lineRule="auto"/>
              <w:rPr>
                <w:rFonts w:ascii="Times New Roman" w:hAnsi="Times New Roman"/>
                <w:sz w:val="24"/>
                <w:szCs w:val="24"/>
              </w:rPr>
            </w:pPr>
            <w:r>
              <w:rPr>
                <w:rFonts w:ascii="Times New Roman" w:hAnsi="Times New Roman"/>
                <w:sz w:val="24"/>
                <w:szCs w:val="24"/>
              </w:rPr>
              <w:t>7. Any course approved by BOS</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4.</w:t>
            </w:r>
          </w:p>
        </w:tc>
        <w:tc>
          <w:tcPr>
            <w:tcW w:w="1134"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LLC</w:t>
            </w:r>
          </w:p>
        </w:tc>
        <w:tc>
          <w:tcPr>
            <w:tcW w:w="1276"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LL-19001</w:t>
            </w:r>
          </w:p>
        </w:tc>
        <w:tc>
          <w:tcPr>
            <w:tcW w:w="4111"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Liberal Learning Course</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5.</w:t>
            </w:r>
          </w:p>
        </w:tc>
        <w:tc>
          <w:tcPr>
            <w:tcW w:w="1134"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MLC</w:t>
            </w:r>
          </w:p>
        </w:tc>
        <w:tc>
          <w:tcPr>
            <w:tcW w:w="1276"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ML-19011</w:t>
            </w:r>
          </w:p>
        </w:tc>
        <w:tc>
          <w:tcPr>
            <w:tcW w:w="4111"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Research Methodology and Intellectual Property Rights</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6.</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MLC</w:t>
            </w:r>
          </w:p>
        </w:tc>
        <w:tc>
          <w:tcPr>
            <w:tcW w:w="1276" w:type="dxa"/>
          </w:tcPr>
          <w:p w:rsidR="00D95D42" w:rsidRDefault="00D63D81" w:rsidP="00CB0188">
            <w:pPr>
              <w:spacing w:line="276" w:lineRule="auto"/>
              <w:jc w:val="center"/>
              <w:rPr>
                <w:rFonts w:ascii="Times New Roman" w:hAnsi="Times New Roman"/>
                <w:sz w:val="24"/>
                <w:szCs w:val="24"/>
              </w:rPr>
            </w:pPr>
            <w:r>
              <w:rPr>
                <w:rFonts w:ascii="Times New Roman" w:hAnsi="Times New Roman"/>
                <w:sz w:val="24"/>
                <w:szCs w:val="24"/>
              </w:rPr>
              <w:t>ML-19012</w:t>
            </w:r>
          </w:p>
        </w:tc>
        <w:tc>
          <w:tcPr>
            <w:tcW w:w="4111"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Effective Technical Communication</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7.</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PCC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Default="00C962E7" w:rsidP="00CB0188">
            <w:pPr>
              <w:spacing w:line="276" w:lineRule="auto"/>
              <w:jc w:val="center"/>
              <w:rPr>
                <w:rFonts w:ascii="Times New Roman" w:hAnsi="Times New Roman"/>
                <w:sz w:val="24"/>
                <w:szCs w:val="24"/>
              </w:rPr>
            </w:pPr>
            <w:r>
              <w:rPr>
                <w:rFonts w:ascii="Times New Roman" w:hAnsi="Times New Roman"/>
                <w:sz w:val="24"/>
                <w:szCs w:val="24"/>
              </w:rPr>
              <w:t>Highway Structures</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8.</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PCC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Pr="00413106" w:rsidRDefault="00135653" w:rsidP="00135653">
            <w:pPr>
              <w:spacing w:line="276" w:lineRule="auto"/>
              <w:jc w:val="center"/>
              <w:rPr>
                <w:rFonts w:ascii="Times New Roman" w:hAnsi="Times New Roman"/>
                <w:strike/>
                <w:sz w:val="24"/>
                <w:szCs w:val="24"/>
                <w:highlight w:val="yellow"/>
              </w:rPr>
            </w:pPr>
            <w:r w:rsidRPr="00413106">
              <w:rPr>
                <w:rFonts w:ascii="Times New Roman" w:hAnsi="Times New Roman"/>
                <w:sz w:val="24"/>
                <w:szCs w:val="24"/>
              </w:rPr>
              <w:t>Highway Financing and Policy Analysis</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9.</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PCC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Pr="00413106" w:rsidRDefault="00394585" w:rsidP="00413106">
            <w:pPr>
              <w:spacing w:line="276" w:lineRule="auto"/>
              <w:jc w:val="center"/>
              <w:rPr>
                <w:rFonts w:ascii="Times New Roman" w:hAnsi="Times New Roman"/>
                <w:sz w:val="24"/>
                <w:szCs w:val="24"/>
              </w:rPr>
            </w:pPr>
            <w:r w:rsidRPr="00413106">
              <w:rPr>
                <w:rFonts w:ascii="Times New Roman" w:hAnsi="Times New Roman"/>
                <w:sz w:val="24"/>
                <w:szCs w:val="24"/>
              </w:rPr>
              <w:t xml:space="preserve">Urban Transportation </w:t>
            </w:r>
            <w:r w:rsidR="00413106" w:rsidRPr="00413106">
              <w:rPr>
                <w:rFonts w:ascii="Times New Roman" w:hAnsi="Times New Roman"/>
                <w:sz w:val="24"/>
                <w:szCs w:val="24"/>
              </w:rPr>
              <w:t xml:space="preserve">systems </w:t>
            </w:r>
            <w:r w:rsidRPr="00413106">
              <w:rPr>
                <w:rFonts w:ascii="Times New Roman" w:hAnsi="Times New Roman"/>
                <w:sz w:val="24"/>
                <w:szCs w:val="24"/>
              </w:rPr>
              <w:t>planning</w:t>
            </w:r>
            <w:r w:rsidR="00826258" w:rsidRPr="00413106">
              <w:rPr>
                <w:rFonts w:ascii="Times New Roman" w:hAnsi="Times New Roman"/>
                <w:sz w:val="24"/>
                <w:szCs w:val="24"/>
              </w:rPr>
              <w:t xml:space="preserve"> </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10.</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LC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Pr="00413106" w:rsidRDefault="00CB0188" w:rsidP="00CB0188">
            <w:pPr>
              <w:spacing w:line="276" w:lineRule="auto"/>
              <w:jc w:val="center"/>
              <w:rPr>
                <w:rFonts w:ascii="Times New Roman" w:hAnsi="Times New Roman"/>
                <w:sz w:val="24"/>
                <w:szCs w:val="24"/>
              </w:rPr>
            </w:pPr>
            <w:r w:rsidRPr="00413106">
              <w:rPr>
                <w:rFonts w:ascii="Times New Roman" w:hAnsi="Times New Roman"/>
                <w:sz w:val="24"/>
                <w:szCs w:val="24"/>
              </w:rPr>
              <w:t>Transportation Engineering Lab Practice- I</w:t>
            </w:r>
            <w:r w:rsidR="0028052D" w:rsidRPr="00413106">
              <w:rPr>
                <w:rFonts w:ascii="Times New Roman" w:hAnsi="Times New Roman"/>
                <w:sz w:val="24"/>
                <w:szCs w:val="24"/>
              </w:rPr>
              <w:t>I</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5C075B"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r>
      <w:tr w:rsidR="00D95D42" w:rsidTr="00F123F7">
        <w:tc>
          <w:tcPr>
            <w:tcW w:w="67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11.</w:t>
            </w:r>
          </w:p>
        </w:tc>
        <w:tc>
          <w:tcPr>
            <w:tcW w:w="113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LC</w:t>
            </w:r>
          </w:p>
        </w:tc>
        <w:tc>
          <w:tcPr>
            <w:tcW w:w="1276" w:type="dxa"/>
          </w:tcPr>
          <w:p w:rsidR="00D95D42" w:rsidRDefault="00D95D42" w:rsidP="00CB0188">
            <w:pPr>
              <w:spacing w:line="276" w:lineRule="auto"/>
              <w:jc w:val="center"/>
              <w:rPr>
                <w:rFonts w:ascii="Times New Roman" w:hAnsi="Times New Roman"/>
                <w:sz w:val="24"/>
                <w:szCs w:val="24"/>
              </w:rPr>
            </w:pPr>
          </w:p>
        </w:tc>
        <w:tc>
          <w:tcPr>
            <w:tcW w:w="4111" w:type="dxa"/>
          </w:tcPr>
          <w:p w:rsidR="00D95D42" w:rsidRDefault="00D95D42" w:rsidP="00CB0188">
            <w:pPr>
              <w:spacing w:line="276" w:lineRule="auto"/>
              <w:jc w:val="center"/>
              <w:rPr>
                <w:rFonts w:ascii="Times New Roman" w:hAnsi="Times New Roman"/>
                <w:sz w:val="24"/>
                <w:szCs w:val="24"/>
              </w:rPr>
            </w:pPr>
            <w:r w:rsidRPr="00481450">
              <w:rPr>
                <w:rFonts w:ascii="Times New Roman" w:hAnsi="Times New Roman"/>
                <w:sz w:val="24"/>
                <w:szCs w:val="24"/>
              </w:rPr>
              <w:t>Mini Project</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25"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r>
      <w:tr w:rsidR="00D95D42" w:rsidTr="004A4B14">
        <w:tc>
          <w:tcPr>
            <w:tcW w:w="7196" w:type="dxa"/>
            <w:gridSpan w:val="4"/>
          </w:tcPr>
          <w:p w:rsidR="00D95D42" w:rsidRPr="00481450" w:rsidRDefault="00D95D42" w:rsidP="00CB0188">
            <w:pPr>
              <w:spacing w:line="276" w:lineRule="auto"/>
              <w:jc w:val="center"/>
              <w:rPr>
                <w:rFonts w:ascii="Times New Roman" w:hAnsi="Times New Roman"/>
                <w:sz w:val="24"/>
                <w:szCs w:val="24"/>
              </w:rPr>
            </w:pP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Total Credits</w:t>
            </w:r>
          </w:p>
        </w:tc>
        <w:tc>
          <w:tcPr>
            <w:tcW w:w="992" w:type="dxa"/>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22</w:t>
            </w:r>
          </w:p>
        </w:tc>
      </w:tr>
    </w:tbl>
    <w:p w:rsidR="000B6313" w:rsidRDefault="000B6313" w:rsidP="00FD1D05">
      <w:pPr>
        <w:jc w:val="center"/>
        <w:rPr>
          <w:rFonts w:ascii="Times New Roman" w:hAnsi="Times New Roman"/>
          <w:sz w:val="24"/>
          <w:szCs w:val="24"/>
        </w:rPr>
      </w:pPr>
    </w:p>
    <w:p w:rsidR="005C157A" w:rsidRDefault="005C157A" w:rsidP="00FD1D05">
      <w:pPr>
        <w:jc w:val="center"/>
        <w:rPr>
          <w:rFonts w:ascii="Times New Roman" w:hAnsi="Times New Roman"/>
          <w:sz w:val="24"/>
          <w:szCs w:val="24"/>
        </w:rPr>
      </w:pPr>
    </w:p>
    <w:p w:rsidR="005C157A" w:rsidRDefault="005C157A" w:rsidP="00FD1D05">
      <w:pPr>
        <w:jc w:val="center"/>
        <w:rPr>
          <w:rFonts w:ascii="Times New Roman" w:hAnsi="Times New Roman"/>
          <w:sz w:val="24"/>
          <w:szCs w:val="24"/>
        </w:rPr>
      </w:pPr>
    </w:p>
    <w:p w:rsidR="005C157A" w:rsidRDefault="005C157A" w:rsidP="00FD1D05">
      <w:pPr>
        <w:jc w:val="center"/>
        <w:rPr>
          <w:rFonts w:ascii="Times New Roman" w:hAnsi="Times New Roman"/>
          <w:sz w:val="24"/>
          <w:szCs w:val="24"/>
        </w:rPr>
      </w:pPr>
    </w:p>
    <w:p w:rsidR="00D95D42" w:rsidRPr="00481450" w:rsidRDefault="00D95D42" w:rsidP="00D95D42">
      <w:pPr>
        <w:jc w:val="center"/>
        <w:rPr>
          <w:rFonts w:ascii="Times New Roman" w:hAnsi="Times New Roman"/>
          <w:b/>
          <w:bCs/>
          <w:sz w:val="28"/>
          <w:szCs w:val="28"/>
        </w:rPr>
      </w:pPr>
      <w:r w:rsidRPr="00481450">
        <w:rPr>
          <w:rFonts w:ascii="Times New Roman" w:hAnsi="Times New Roman"/>
          <w:b/>
          <w:bCs/>
          <w:sz w:val="28"/>
          <w:szCs w:val="28"/>
        </w:rPr>
        <w:t>Semester I</w:t>
      </w:r>
      <w:r>
        <w:rPr>
          <w:rFonts w:ascii="Times New Roman" w:hAnsi="Times New Roman"/>
          <w:b/>
          <w:bCs/>
          <w:sz w:val="28"/>
          <w:szCs w:val="28"/>
        </w:rPr>
        <w:t>II</w:t>
      </w:r>
    </w:p>
    <w:tbl>
      <w:tblPr>
        <w:tblStyle w:val="TableGrid"/>
        <w:tblW w:w="9747" w:type="dxa"/>
        <w:tblLook w:val="04A0"/>
      </w:tblPr>
      <w:tblGrid>
        <w:gridCol w:w="960"/>
        <w:gridCol w:w="1084"/>
        <w:gridCol w:w="1253"/>
        <w:gridCol w:w="3899"/>
        <w:gridCol w:w="567"/>
        <w:gridCol w:w="536"/>
        <w:gridCol w:w="456"/>
        <w:gridCol w:w="992"/>
      </w:tblGrid>
      <w:tr w:rsidR="00D95D42" w:rsidTr="004A4B14">
        <w:trPr>
          <w:trHeight w:val="307"/>
        </w:trPr>
        <w:tc>
          <w:tcPr>
            <w:tcW w:w="960"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Sr. No.</w:t>
            </w:r>
          </w:p>
        </w:tc>
        <w:tc>
          <w:tcPr>
            <w:tcW w:w="1084"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Type</w:t>
            </w:r>
          </w:p>
        </w:tc>
        <w:tc>
          <w:tcPr>
            <w:tcW w:w="1253"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Code</w:t>
            </w:r>
          </w:p>
        </w:tc>
        <w:tc>
          <w:tcPr>
            <w:tcW w:w="3899"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Name</w:t>
            </w: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Teaching Scheme</w:t>
            </w:r>
          </w:p>
        </w:tc>
        <w:tc>
          <w:tcPr>
            <w:tcW w:w="992"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Credits</w:t>
            </w:r>
          </w:p>
        </w:tc>
      </w:tr>
      <w:tr w:rsidR="00D95D42" w:rsidTr="004A4B14">
        <w:trPr>
          <w:trHeight w:val="306"/>
        </w:trPr>
        <w:tc>
          <w:tcPr>
            <w:tcW w:w="960" w:type="dxa"/>
            <w:vMerge/>
          </w:tcPr>
          <w:p w:rsidR="00D95D42" w:rsidRPr="00481450" w:rsidRDefault="00D95D42" w:rsidP="00CB0188">
            <w:pPr>
              <w:spacing w:line="276" w:lineRule="auto"/>
              <w:jc w:val="center"/>
              <w:rPr>
                <w:rFonts w:ascii="Times New Roman" w:hAnsi="Times New Roman"/>
                <w:b/>
                <w:bCs/>
                <w:sz w:val="24"/>
                <w:szCs w:val="24"/>
              </w:rPr>
            </w:pPr>
          </w:p>
        </w:tc>
        <w:tc>
          <w:tcPr>
            <w:tcW w:w="1084" w:type="dxa"/>
            <w:vMerge/>
          </w:tcPr>
          <w:p w:rsidR="00D95D42" w:rsidRPr="00481450" w:rsidRDefault="00D95D42" w:rsidP="00CB0188">
            <w:pPr>
              <w:spacing w:line="276" w:lineRule="auto"/>
              <w:jc w:val="center"/>
              <w:rPr>
                <w:rFonts w:ascii="Times New Roman" w:hAnsi="Times New Roman"/>
                <w:b/>
                <w:bCs/>
                <w:sz w:val="24"/>
                <w:szCs w:val="24"/>
              </w:rPr>
            </w:pPr>
          </w:p>
        </w:tc>
        <w:tc>
          <w:tcPr>
            <w:tcW w:w="1253" w:type="dxa"/>
            <w:vMerge/>
          </w:tcPr>
          <w:p w:rsidR="00D95D42" w:rsidRPr="00481450" w:rsidRDefault="00D95D42" w:rsidP="00CB0188">
            <w:pPr>
              <w:spacing w:line="276" w:lineRule="auto"/>
              <w:jc w:val="center"/>
              <w:rPr>
                <w:rFonts w:ascii="Times New Roman" w:hAnsi="Times New Roman"/>
                <w:b/>
                <w:bCs/>
                <w:sz w:val="24"/>
                <w:szCs w:val="24"/>
              </w:rPr>
            </w:pPr>
          </w:p>
        </w:tc>
        <w:tc>
          <w:tcPr>
            <w:tcW w:w="3899" w:type="dxa"/>
            <w:vMerge/>
          </w:tcPr>
          <w:p w:rsidR="00D95D42" w:rsidRPr="00481450" w:rsidRDefault="00D95D42" w:rsidP="00CB0188">
            <w:pPr>
              <w:spacing w:line="276" w:lineRule="auto"/>
              <w:jc w:val="center"/>
              <w:rPr>
                <w:rFonts w:ascii="Times New Roman" w:hAnsi="Times New Roman"/>
                <w:b/>
                <w:bCs/>
                <w:sz w:val="24"/>
                <w:szCs w:val="24"/>
              </w:rPr>
            </w:pPr>
          </w:p>
        </w:tc>
        <w:tc>
          <w:tcPr>
            <w:tcW w:w="567"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L</w:t>
            </w:r>
          </w:p>
        </w:tc>
        <w:tc>
          <w:tcPr>
            <w:tcW w:w="536"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T</w:t>
            </w:r>
          </w:p>
        </w:tc>
        <w:tc>
          <w:tcPr>
            <w:tcW w:w="456"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P</w:t>
            </w:r>
          </w:p>
        </w:tc>
        <w:tc>
          <w:tcPr>
            <w:tcW w:w="992" w:type="dxa"/>
            <w:vMerge/>
          </w:tcPr>
          <w:p w:rsidR="00D95D42" w:rsidRPr="00481450" w:rsidRDefault="00D95D42" w:rsidP="00CB0188">
            <w:pPr>
              <w:spacing w:line="276" w:lineRule="auto"/>
              <w:jc w:val="center"/>
              <w:rPr>
                <w:rFonts w:ascii="Times New Roman" w:hAnsi="Times New Roman"/>
                <w:b/>
                <w:bCs/>
                <w:sz w:val="24"/>
                <w:szCs w:val="24"/>
              </w:rPr>
            </w:pPr>
          </w:p>
        </w:tc>
      </w:tr>
      <w:tr w:rsidR="00D95D42" w:rsidTr="004A4B14">
        <w:tc>
          <w:tcPr>
            <w:tcW w:w="960"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c>
          <w:tcPr>
            <w:tcW w:w="108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SBC</w:t>
            </w:r>
          </w:p>
        </w:tc>
        <w:tc>
          <w:tcPr>
            <w:tcW w:w="1253" w:type="dxa"/>
          </w:tcPr>
          <w:p w:rsidR="00D95D42" w:rsidRDefault="00D95D42" w:rsidP="00CB0188">
            <w:pPr>
              <w:spacing w:line="276" w:lineRule="auto"/>
              <w:jc w:val="center"/>
              <w:rPr>
                <w:rFonts w:ascii="Times New Roman" w:hAnsi="Times New Roman"/>
                <w:sz w:val="24"/>
                <w:szCs w:val="24"/>
              </w:rPr>
            </w:pPr>
          </w:p>
        </w:tc>
        <w:tc>
          <w:tcPr>
            <w:tcW w:w="3899"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Dissertation Phase- I</w:t>
            </w:r>
          </w:p>
        </w:tc>
        <w:tc>
          <w:tcPr>
            <w:tcW w:w="567" w:type="dxa"/>
          </w:tcPr>
          <w:p w:rsidR="00D95D42" w:rsidRDefault="00150813"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536" w:type="dxa"/>
          </w:tcPr>
          <w:p w:rsidR="00D95D42" w:rsidRDefault="00150813"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5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18</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9</w:t>
            </w:r>
          </w:p>
        </w:tc>
      </w:tr>
      <w:tr w:rsidR="00D95D42" w:rsidTr="004A4B14">
        <w:tc>
          <w:tcPr>
            <w:tcW w:w="960"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108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SLC</w:t>
            </w:r>
          </w:p>
        </w:tc>
        <w:tc>
          <w:tcPr>
            <w:tcW w:w="1253" w:type="dxa"/>
          </w:tcPr>
          <w:p w:rsidR="00D95D42" w:rsidRDefault="00D95D42" w:rsidP="00CB0188">
            <w:pPr>
              <w:spacing w:line="276" w:lineRule="auto"/>
              <w:jc w:val="center"/>
              <w:rPr>
                <w:rFonts w:ascii="Times New Roman" w:hAnsi="Times New Roman"/>
                <w:sz w:val="24"/>
                <w:szCs w:val="24"/>
              </w:rPr>
            </w:pPr>
          </w:p>
        </w:tc>
        <w:tc>
          <w:tcPr>
            <w:tcW w:w="3899" w:type="dxa"/>
          </w:tcPr>
          <w:p w:rsidR="00D95D42" w:rsidRPr="00D95D42" w:rsidRDefault="00D95D42" w:rsidP="0013329A">
            <w:pPr>
              <w:spacing w:line="276" w:lineRule="auto"/>
              <w:jc w:val="center"/>
              <w:rPr>
                <w:rFonts w:ascii="Times New Roman" w:hAnsi="Times New Roman"/>
                <w:sz w:val="24"/>
                <w:szCs w:val="24"/>
              </w:rPr>
            </w:pPr>
            <w:r w:rsidRPr="00D95D42">
              <w:rPr>
                <w:rFonts w:ascii="Times New Roman" w:hAnsi="Times New Roman"/>
                <w:sz w:val="24"/>
                <w:szCs w:val="24"/>
              </w:rPr>
              <w:t xml:space="preserve">Massive </w:t>
            </w:r>
            <w:r>
              <w:rPr>
                <w:rFonts w:ascii="Times New Roman" w:hAnsi="Times New Roman"/>
                <w:sz w:val="24"/>
                <w:szCs w:val="24"/>
              </w:rPr>
              <w:t>Open Online Course (MOOC)- I</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3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5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4A4B14">
        <w:tc>
          <w:tcPr>
            <w:tcW w:w="7196" w:type="dxa"/>
            <w:gridSpan w:val="4"/>
          </w:tcPr>
          <w:p w:rsidR="00D95D42" w:rsidRPr="00481450" w:rsidRDefault="00D95D42" w:rsidP="00CB0188">
            <w:pPr>
              <w:spacing w:line="276" w:lineRule="auto"/>
              <w:jc w:val="center"/>
              <w:rPr>
                <w:rFonts w:ascii="Times New Roman" w:hAnsi="Times New Roman"/>
                <w:sz w:val="24"/>
                <w:szCs w:val="24"/>
              </w:rPr>
            </w:pP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Total Credits</w:t>
            </w:r>
          </w:p>
        </w:tc>
        <w:tc>
          <w:tcPr>
            <w:tcW w:w="992"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b/>
                <w:bCs/>
                <w:sz w:val="24"/>
                <w:szCs w:val="24"/>
              </w:rPr>
              <w:t>12</w:t>
            </w:r>
          </w:p>
        </w:tc>
      </w:tr>
    </w:tbl>
    <w:p w:rsidR="00D95D42" w:rsidRDefault="00D95D42" w:rsidP="00D95D42">
      <w:pPr>
        <w:jc w:val="center"/>
        <w:rPr>
          <w:rFonts w:ascii="Times New Roman" w:hAnsi="Times New Roman"/>
          <w:sz w:val="24"/>
          <w:szCs w:val="24"/>
        </w:rPr>
      </w:pPr>
    </w:p>
    <w:p w:rsidR="00D95D42" w:rsidRPr="00FD1D05" w:rsidRDefault="00D95D42" w:rsidP="00D95D42">
      <w:pPr>
        <w:jc w:val="center"/>
        <w:rPr>
          <w:rFonts w:ascii="Times New Roman" w:hAnsi="Times New Roman"/>
          <w:sz w:val="24"/>
          <w:szCs w:val="24"/>
        </w:rPr>
      </w:pPr>
    </w:p>
    <w:p w:rsidR="00D95D42" w:rsidRPr="00481450" w:rsidRDefault="00D95D42" w:rsidP="00D95D42">
      <w:pPr>
        <w:jc w:val="center"/>
        <w:rPr>
          <w:rFonts w:ascii="Times New Roman" w:hAnsi="Times New Roman"/>
          <w:b/>
          <w:bCs/>
          <w:sz w:val="28"/>
          <w:szCs w:val="28"/>
        </w:rPr>
      </w:pPr>
      <w:r w:rsidRPr="00481450">
        <w:rPr>
          <w:rFonts w:ascii="Times New Roman" w:hAnsi="Times New Roman"/>
          <w:b/>
          <w:bCs/>
          <w:sz w:val="28"/>
          <w:szCs w:val="28"/>
        </w:rPr>
        <w:t>Semester I</w:t>
      </w:r>
      <w:r>
        <w:rPr>
          <w:rFonts w:ascii="Times New Roman" w:hAnsi="Times New Roman"/>
          <w:b/>
          <w:bCs/>
          <w:sz w:val="28"/>
          <w:szCs w:val="28"/>
        </w:rPr>
        <w:t>V</w:t>
      </w:r>
    </w:p>
    <w:tbl>
      <w:tblPr>
        <w:tblStyle w:val="TableGrid"/>
        <w:tblW w:w="9747" w:type="dxa"/>
        <w:tblLook w:val="04A0"/>
      </w:tblPr>
      <w:tblGrid>
        <w:gridCol w:w="960"/>
        <w:gridCol w:w="1084"/>
        <w:gridCol w:w="1253"/>
        <w:gridCol w:w="3899"/>
        <w:gridCol w:w="567"/>
        <w:gridCol w:w="536"/>
        <w:gridCol w:w="456"/>
        <w:gridCol w:w="992"/>
      </w:tblGrid>
      <w:tr w:rsidR="00D95D42" w:rsidTr="005C157A">
        <w:trPr>
          <w:trHeight w:val="307"/>
        </w:trPr>
        <w:tc>
          <w:tcPr>
            <w:tcW w:w="960"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Sr. No.</w:t>
            </w:r>
          </w:p>
        </w:tc>
        <w:tc>
          <w:tcPr>
            <w:tcW w:w="1084"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Type</w:t>
            </w:r>
          </w:p>
        </w:tc>
        <w:tc>
          <w:tcPr>
            <w:tcW w:w="1253"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Code</w:t>
            </w:r>
          </w:p>
        </w:tc>
        <w:tc>
          <w:tcPr>
            <w:tcW w:w="3899"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Course Name</w:t>
            </w: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Teaching Scheme</w:t>
            </w:r>
          </w:p>
        </w:tc>
        <w:tc>
          <w:tcPr>
            <w:tcW w:w="992" w:type="dxa"/>
            <w:vMerge w:val="restart"/>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Credits</w:t>
            </w:r>
          </w:p>
        </w:tc>
      </w:tr>
      <w:tr w:rsidR="00D95D42" w:rsidTr="005C157A">
        <w:trPr>
          <w:trHeight w:val="306"/>
        </w:trPr>
        <w:tc>
          <w:tcPr>
            <w:tcW w:w="960" w:type="dxa"/>
            <w:vMerge/>
          </w:tcPr>
          <w:p w:rsidR="00D95D42" w:rsidRPr="00481450" w:rsidRDefault="00D95D42" w:rsidP="00CB0188">
            <w:pPr>
              <w:spacing w:line="276" w:lineRule="auto"/>
              <w:jc w:val="center"/>
              <w:rPr>
                <w:rFonts w:ascii="Times New Roman" w:hAnsi="Times New Roman"/>
                <w:b/>
                <w:bCs/>
                <w:sz w:val="24"/>
                <w:szCs w:val="24"/>
              </w:rPr>
            </w:pPr>
          </w:p>
        </w:tc>
        <w:tc>
          <w:tcPr>
            <w:tcW w:w="1084" w:type="dxa"/>
            <w:vMerge/>
          </w:tcPr>
          <w:p w:rsidR="00D95D42" w:rsidRPr="00481450" w:rsidRDefault="00D95D42" w:rsidP="00CB0188">
            <w:pPr>
              <w:spacing w:line="276" w:lineRule="auto"/>
              <w:jc w:val="center"/>
              <w:rPr>
                <w:rFonts w:ascii="Times New Roman" w:hAnsi="Times New Roman"/>
                <w:b/>
                <w:bCs/>
                <w:sz w:val="24"/>
                <w:szCs w:val="24"/>
              </w:rPr>
            </w:pPr>
          </w:p>
        </w:tc>
        <w:tc>
          <w:tcPr>
            <w:tcW w:w="1253" w:type="dxa"/>
            <w:vMerge/>
          </w:tcPr>
          <w:p w:rsidR="00D95D42" w:rsidRPr="00481450" w:rsidRDefault="00D95D42" w:rsidP="00CB0188">
            <w:pPr>
              <w:spacing w:line="276" w:lineRule="auto"/>
              <w:jc w:val="center"/>
              <w:rPr>
                <w:rFonts w:ascii="Times New Roman" w:hAnsi="Times New Roman"/>
                <w:b/>
                <w:bCs/>
                <w:sz w:val="24"/>
                <w:szCs w:val="24"/>
              </w:rPr>
            </w:pPr>
          </w:p>
        </w:tc>
        <w:tc>
          <w:tcPr>
            <w:tcW w:w="3899" w:type="dxa"/>
            <w:vMerge/>
          </w:tcPr>
          <w:p w:rsidR="00D95D42" w:rsidRPr="00481450" w:rsidRDefault="00D95D42" w:rsidP="00CB0188">
            <w:pPr>
              <w:spacing w:line="276" w:lineRule="auto"/>
              <w:jc w:val="center"/>
              <w:rPr>
                <w:rFonts w:ascii="Times New Roman" w:hAnsi="Times New Roman"/>
                <w:b/>
                <w:bCs/>
                <w:sz w:val="24"/>
                <w:szCs w:val="24"/>
              </w:rPr>
            </w:pPr>
          </w:p>
        </w:tc>
        <w:tc>
          <w:tcPr>
            <w:tcW w:w="567"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L</w:t>
            </w:r>
          </w:p>
        </w:tc>
        <w:tc>
          <w:tcPr>
            <w:tcW w:w="536"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T</w:t>
            </w:r>
          </w:p>
        </w:tc>
        <w:tc>
          <w:tcPr>
            <w:tcW w:w="456"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sz w:val="24"/>
                <w:szCs w:val="24"/>
              </w:rPr>
              <w:t>P</w:t>
            </w:r>
          </w:p>
        </w:tc>
        <w:tc>
          <w:tcPr>
            <w:tcW w:w="992" w:type="dxa"/>
            <w:vMerge/>
          </w:tcPr>
          <w:p w:rsidR="00D95D42" w:rsidRPr="00481450" w:rsidRDefault="00D95D42" w:rsidP="00CB0188">
            <w:pPr>
              <w:spacing w:line="276" w:lineRule="auto"/>
              <w:jc w:val="center"/>
              <w:rPr>
                <w:rFonts w:ascii="Times New Roman" w:hAnsi="Times New Roman"/>
                <w:b/>
                <w:bCs/>
                <w:sz w:val="24"/>
                <w:szCs w:val="24"/>
              </w:rPr>
            </w:pPr>
          </w:p>
        </w:tc>
      </w:tr>
      <w:tr w:rsidR="00D95D42" w:rsidTr="005C157A">
        <w:tc>
          <w:tcPr>
            <w:tcW w:w="960"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w:t>
            </w:r>
          </w:p>
        </w:tc>
        <w:tc>
          <w:tcPr>
            <w:tcW w:w="108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SBC</w:t>
            </w:r>
          </w:p>
        </w:tc>
        <w:tc>
          <w:tcPr>
            <w:tcW w:w="1253" w:type="dxa"/>
          </w:tcPr>
          <w:p w:rsidR="00D95D42" w:rsidRDefault="00D95D42" w:rsidP="00CB0188">
            <w:pPr>
              <w:spacing w:line="276" w:lineRule="auto"/>
              <w:jc w:val="center"/>
              <w:rPr>
                <w:rFonts w:ascii="Times New Roman" w:hAnsi="Times New Roman"/>
                <w:sz w:val="24"/>
                <w:szCs w:val="24"/>
              </w:rPr>
            </w:pPr>
          </w:p>
        </w:tc>
        <w:tc>
          <w:tcPr>
            <w:tcW w:w="3899"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Dissertation Phase- II</w:t>
            </w:r>
          </w:p>
        </w:tc>
        <w:tc>
          <w:tcPr>
            <w:tcW w:w="567" w:type="dxa"/>
          </w:tcPr>
          <w:p w:rsidR="00D95D42" w:rsidRDefault="00150813"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536" w:type="dxa"/>
          </w:tcPr>
          <w:p w:rsidR="00D95D42" w:rsidRDefault="00150813"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5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18</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9</w:t>
            </w:r>
          </w:p>
        </w:tc>
      </w:tr>
      <w:tr w:rsidR="00D95D42" w:rsidTr="005C157A">
        <w:tc>
          <w:tcPr>
            <w:tcW w:w="960"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2.</w:t>
            </w:r>
          </w:p>
        </w:tc>
        <w:tc>
          <w:tcPr>
            <w:tcW w:w="1084"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SLC</w:t>
            </w:r>
          </w:p>
        </w:tc>
        <w:tc>
          <w:tcPr>
            <w:tcW w:w="1253" w:type="dxa"/>
          </w:tcPr>
          <w:p w:rsidR="00D95D42" w:rsidRDefault="00D95D42" w:rsidP="00CB0188">
            <w:pPr>
              <w:spacing w:line="276" w:lineRule="auto"/>
              <w:jc w:val="center"/>
              <w:rPr>
                <w:rFonts w:ascii="Times New Roman" w:hAnsi="Times New Roman"/>
                <w:sz w:val="24"/>
                <w:szCs w:val="24"/>
              </w:rPr>
            </w:pPr>
          </w:p>
        </w:tc>
        <w:tc>
          <w:tcPr>
            <w:tcW w:w="3899" w:type="dxa"/>
          </w:tcPr>
          <w:p w:rsidR="00D95D42" w:rsidRPr="00D95D42" w:rsidRDefault="00D95D42" w:rsidP="0013329A">
            <w:pPr>
              <w:spacing w:line="276" w:lineRule="auto"/>
              <w:jc w:val="center"/>
              <w:rPr>
                <w:rFonts w:ascii="Times New Roman" w:hAnsi="Times New Roman"/>
                <w:sz w:val="24"/>
                <w:szCs w:val="24"/>
              </w:rPr>
            </w:pPr>
            <w:r w:rsidRPr="00D95D42">
              <w:rPr>
                <w:rFonts w:ascii="Times New Roman" w:hAnsi="Times New Roman"/>
                <w:sz w:val="24"/>
                <w:szCs w:val="24"/>
              </w:rPr>
              <w:t xml:space="preserve">Massive </w:t>
            </w:r>
            <w:r>
              <w:rPr>
                <w:rFonts w:ascii="Times New Roman" w:hAnsi="Times New Roman"/>
                <w:sz w:val="24"/>
                <w:szCs w:val="24"/>
              </w:rPr>
              <w:t>Open Online Course</w:t>
            </w:r>
            <w:r w:rsidR="0013329A">
              <w:rPr>
                <w:rFonts w:ascii="Times New Roman" w:hAnsi="Times New Roman"/>
                <w:sz w:val="24"/>
                <w:szCs w:val="24"/>
              </w:rPr>
              <w:t xml:space="preserve"> (MOOC)- II</w:t>
            </w:r>
            <w:r>
              <w:rPr>
                <w:rFonts w:ascii="Times New Roman" w:hAnsi="Times New Roman"/>
                <w:sz w:val="24"/>
                <w:szCs w:val="24"/>
              </w:rPr>
              <w:t xml:space="preserve"> </w:t>
            </w:r>
          </w:p>
        </w:tc>
        <w:tc>
          <w:tcPr>
            <w:tcW w:w="567"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c>
          <w:tcPr>
            <w:tcW w:w="53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456"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Pr>
          <w:p w:rsidR="00D95D42" w:rsidRDefault="00D95D42" w:rsidP="00CB0188">
            <w:pPr>
              <w:spacing w:line="276" w:lineRule="auto"/>
              <w:jc w:val="center"/>
              <w:rPr>
                <w:rFonts w:ascii="Times New Roman" w:hAnsi="Times New Roman"/>
                <w:sz w:val="24"/>
                <w:szCs w:val="24"/>
              </w:rPr>
            </w:pPr>
            <w:r>
              <w:rPr>
                <w:rFonts w:ascii="Times New Roman" w:hAnsi="Times New Roman"/>
                <w:sz w:val="24"/>
                <w:szCs w:val="24"/>
              </w:rPr>
              <w:t>3</w:t>
            </w:r>
          </w:p>
        </w:tc>
      </w:tr>
      <w:tr w:rsidR="00D95D42" w:rsidTr="005C157A">
        <w:tc>
          <w:tcPr>
            <w:tcW w:w="7196" w:type="dxa"/>
            <w:gridSpan w:val="4"/>
          </w:tcPr>
          <w:p w:rsidR="00D95D42" w:rsidRPr="00481450" w:rsidRDefault="00D95D42" w:rsidP="00CB0188">
            <w:pPr>
              <w:spacing w:line="276" w:lineRule="auto"/>
              <w:jc w:val="center"/>
              <w:rPr>
                <w:rFonts w:ascii="Times New Roman" w:hAnsi="Times New Roman"/>
                <w:sz w:val="24"/>
                <w:szCs w:val="24"/>
              </w:rPr>
            </w:pPr>
          </w:p>
        </w:tc>
        <w:tc>
          <w:tcPr>
            <w:tcW w:w="1559" w:type="dxa"/>
            <w:gridSpan w:val="3"/>
          </w:tcPr>
          <w:p w:rsidR="00D95D42" w:rsidRPr="00481450" w:rsidRDefault="00D95D42" w:rsidP="00CB0188">
            <w:pPr>
              <w:spacing w:line="276" w:lineRule="auto"/>
              <w:jc w:val="center"/>
              <w:rPr>
                <w:rFonts w:ascii="Times New Roman" w:hAnsi="Times New Roman"/>
                <w:b/>
                <w:bCs/>
                <w:sz w:val="24"/>
                <w:szCs w:val="24"/>
              </w:rPr>
            </w:pPr>
            <w:r w:rsidRPr="00481450">
              <w:rPr>
                <w:rFonts w:ascii="Times New Roman" w:hAnsi="Times New Roman"/>
                <w:b/>
                <w:bCs/>
                <w:sz w:val="24"/>
                <w:szCs w:val="24"/>
              </w:rPr>
              <w:t>Total Credits</w:t>
            </w:r>
          </w:p>
        </w:tc>
        <w:tc>
          <w:tcPr>
            <w:tcW w:w="992" w:type="dxa"/>
          </w:tcPr>
          <w:p w:rsidR="00D95D42" w:rsidRPr="00481450" w:rsidRDefault="00D95D42" w:rsidP="00CB0188">
            <w:pPr>
              <w:spacing w:line="276" w:lineRule="auto"/>
              <w:jc w:val="center"/>
              <w:rPr>
                <w:rFonts w:ascii="Times New Roman" w:hAnsi="Times New Roman"/>
                <w:b/>
                <w:bCs/>
                <w:sz w:val="24"/>
                <w:szCs w:val="24"/>
              </w:rPr>
            </w:pPr>
            <w:r>
              <w:rPr>
                <w:rFonts w:ascii="Times New Roman" w:hAnsi="Times New Roman"/>
                <w:b/>
                <w:bCs/>
                <w:sz w:val="24"/>
                <w:szCs w:val="24"/>
              </w:rPr>
              <w:t>12</w:t>
            </w:r>
          </w:p>
        </w:tc>
      </w:tr>
    </w:tbl>
    <w:p w:rsidR="00C76647" w:rsidRDefault="00C76647"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035A80" w:rsidRDefault="00035A80" w:rsidP="00D95D42">
      <w:pPr>
        <w:jc w:val="center"/>
        <w:rPr>
          <w:rFonts w:ascii="Times New Roman" w:hAnsi="Times New Roman"/>
          <w:b/>
          <w:bCs/>
          <w:sz w:val="24"/>
          <w:szCs w:val="24"/>
        </w:rPr>
      </w:pPr>
    </w:p>
    <w:p w:rsidR="00F64BD7" w:rsidRDefault="00F64BD7" w:rsidP="00D95D42">
      <w:pPr>
        <w:jc w:val="center"/>
        <w:rPr>
          <w:rFonts w:ascii="Times New Roman" w:hAnsi="Times New Roman"/>
          <w:b/>
          <w:bCs/>
          <w:sz w:val="24"/>
          <w:szCs w:val="24"/>
        </w:rPr>
      </w:pPr>
    </w:p>
    <w:p w:rsidR="00F64BD7" w:rsidRDefault="00F64BD7" w:rsidP="00D95D42">
      <w:pPr>
        <w:jc w:val="center"/>
        <w:rPr>
          <w:rFonts w:ascii="Times New Roman" w:hAnsi="Times New Roman"/>
          <w:b/>
          <w:bCs/>
          <w:sz w:val="24"/>
          <w:szCs w:val="24"/>
        </w:rPr>
      </w:pPr>
    </w:p>
    <w:p w:rsidR="00F64BD7" w:rsidRDefault="00F64BD7" w:rsidP="00D95D42">
      <w:pPr>
        <w:jc w:val="center"/>
        <w:rPr>
          <w:rFonts w:ascii="Times New Roman" w:hAnsi="Times New Roman"/>
          <w:b/>
          <w:bCs/>
          <w:sz w:val="24"/>
          <w:szCs w:val="24"/>
        </w:rPr>
      </w:pPr>
    </w:p>
    <w:p w:rsidR="00F123F7" w:rsidRDefault="00F123F7" w:rsidP="00D95D42">
      <w:pPr>
        <w:jc w:val="center"/>
        <w:rPr>
          <w:rFonts w:ascii="Times New Roman" w:hAnsi="Times New Roman"/>
          <w:b/>
          <w:bCs/>
          <w:sz w:val="24"/>
          <w:szCs w:val="24"/>
        </w:rPr>
      </w:pPr>
    </w:p>
    <w:p w:rsidR="00337BC9" w:rsidRPr="008D4A60" w:rsidRDefault="00337BC9" w:rsidP="00337BC9">
      <w:pPr>
        <w:spacing w:after="240"/>
        <w:jc w:val="center"/>
        <w:rPr>
          <w:rFonts w:ascii="Times New Roman" w:hAnsi="Times New Roman"/>
          <w:b/>
          <w:bCs/>
          <w:sz w:val="28"/>
          <w:szCs w:val="28"/>
        </w:rPr>
      </w:pPr>
      <w:r w:rsidRPr="008D4A60">
        <w:rPr>
          <w:rFonts w:ascii="Times New Roman" w:hAnsi="Times New Roman"/>
          <w:b/>
          <w:bCs/>
          <w:sz w:val="28"/>
          <w:szCs w:val="28"/>
        </w:rPr>
        <w:lastRenderedPageBreak/>
        <w:t>Semester I</w:t>
      </w:r>
    </w:p>
    <w:p w:rsidR="00337BC9" w:rsidRPr="008D4A60" w:rsidRDefault="00337BC9" w:rsidP="00337BC9">
      <w:pPr>
        <w:spacing w:after="240"/>
        <w:jc w:val="center"/>
        <w:rPr>
          <w:rFonts w:ascii="Times New Roman" w:hAnsi="Times New Roman"/>
          <w:b/>
          <w:bCs/>
          <w:sz w:val="28"/>
          <w:szCs w:val="28"/>
        </w:rPr>
      </w:pPr>
      <w:r w:rsidRPr="008D4A60">
        <w:rPr>
          <w:rFonts w:ascii="Times New Roman" w:hAnsi="Times New Roman"/>
          <w:b/>
          <w:bCs/>
          <w:sz w:val="28"/>
          <w:szCs w:val="28"/>
        </w:rPr>
        <w:t>Statistics and Optimization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337BC9" w:rsidTr="00337BC9">
        <w:tc>
          <w:tcPr>
            <w:tcW w:w="6408" w:type="dxa"/>
          </w:tcPr>
          <w:p w:rsidR="00337BC9" w:rsidRDefault="00337BC9" w:rsidP="00337BC9">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337BC9" w:rsidRDefault="00337BC9" w:rsidP="00337BC9">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337BC9" w:rsidTr="00337BC9">
        <w:tc>
          <w:tcPr>
            <w:tcW w:w="6408" w:type="dxa"/>
          </w:tcPr>
          <w:p w:rsidR="00337BC9" w:rsidRPr="00965268" w:rsidRDefault="00337BC9" w:rsidP="00337BC9">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337BC9" w:rsidRPr="00965268" w:rsidRDefault="00337BC9" w:rsidP="00337BC9">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337BC9" w:rsidTr="00337BC9">
        <w:trPr>
          <w:trHeight w:val="131"/>
        </w:trPr>
        <w:tc>
          <w:tcPr>
            <w:tcW w:w="6408" w:type="dxa"/>
          </w:tcPr>
          <w:p w:rsidR="00337BC9" w:rsidRPr="00965268" w:rsidRDefault="009B6AD3" w:rsidP="00337BC9">
            <w:pPr>
              <w:spacing w:line="276" w:lineRule="auto"/>
              <w:rPr>
                <w:rFonts w:ascii="Times New Roman" w:hAnsi="Times New Roman"/>
                <w:bCs/>
                <w:sz w:val="24"/>
                <w:szCs w:val="24"/>
              </w:rPr>
            </w:pPr>
            <w:r>
              <w:rPr>
                <w:rFonts w:ascii="Times New Roman" w:hAnsi="Times New Roman"/>
                <w:bCs/>
                <w:sz w:val="24"/>
                <w:szCs w:val="24"/>
              </w:rPr>
              <w:t>Tutorial: 1hr/week</w:t>
            </w:r>
          </w:p>
        </w:tc>
        <w:tc>
          <w:tcPr>
            <w:tcW w:w="3168" w:type="dxa"/>
          </w:tcPr>
          <w:p w:rsidR="00337BC9" w:rsidRPr="00965268" w:rsidRDefault="00337BC9" w:rsidP="00337BC9">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337BC9" w:rsidRDefault="00337BC9" w:rsidP="00337BC9">
      <w:pPr>
        <w:rPr>
          <w:rFonts w:ascii="Times New Roman" w:hAnsi="Times New Roman"/>
          <w:b/>
          <w:bCs/>
          <w:sz w:val="24"/>
          <w:szCs w:val="24"/>
        </w:rPr>
      </w:pPr>
    </w:p>
    <w:p w:rsidR="00337BC9" w:rsidRDefault="00337BC9" w:rsidP="00337BC9">
      <w:pPr>
        <w:rPr>
          <w:rFonts w:ascii="Times New Roman" w:hAnsi="Times New Roman"/>
          <w:b/>
          <w:bCs/>
          <w:sz w:val="24"/>
          <w:szCs w:val="24"/>
        </w:rPr>
      </w:pPr>
      <w:r>
        <w:rPr>
          <w:rFonts w:ascii="Times New Roman" w:hAnsi="Times New Roman"/>
          <w:b/>
          <w:bCs/>
          <w:sz w:val="24"/>
          <w:szCs w:val="24"/>
        </w:rPr>
        <w:t>Course Outcomes</w:t>
      </w:r>
    </w:p>
    <w:p w:rsidR="00337BC9" w:rsidRPr="008B1E56" w:rsidRDefault="00337BC9" w:rsidP="00337BC9">
      <w:pPr>
        <w:rPr>
          <w:sz w:val="24"/>
          <w:szCs w:val="24"/>
        </w:rPr>
      </w:pPr>
      <w:r w:rsidRPr="008B1E56">
        <w:rPr>
          <w:rFonts w:ascii="TimesNewRomanPSMT" w:eastAsia="TimesNewRomanPSMT" w:hAnsi="TimesNewRomanPSMT" w:cs="TimesNewRomanPSMT"/>
          <w:color w:val="000000"/>
          <w:sz w:val="24"/>
          <w:szCs w:val="24"/>
          <w:lang w:val="en-US" w:eastAsia="zh-CN"/>
        </w:rPr>
        <w:t>At the end of course, Students will be able to</w:t>
      </w:r>
    </w:p>
    <w:p w:rsidR="00337BC9" w:rsidRPr="008B1E56" w:rsidRDefault="00337BC9" w:rsidP="00281DD6">
      <w:pPr>
        <w:pStyle w:val="ListParagraph"/>
        <w:numPr>
          <w:ilvl w:val="0"/>
          <w:numId w:val="14"/>
        </w:numPr>
        <w:autoSpaceDE w:val="0"/>
        <w:autoSpaceDN w:val="0"/>
        <w:adjustRightInd w:val="0"/>
        <w:spacing w:after="0" w:line="276" w:lineRule="auto"/>
        <w:ind w:left="426" w:hanging="426"/>
        <w:jc w:val="both"/>
        <w:rPr>
          <w:rFonts w:ascii="TimesNewRomanPSMT" w:eastAsia="TimesNewRomanPSMT" w:hAnsi="TimesNewRomanPSMT" w:cs="TimesNewRomanPSMT"/>
          <w:color w:val="000000"/>
          <w:sz w:val="24"/>
          <w:szCs w:val="24"/>
          <w:lang w:val="en-US" w:eastAsia="zh-CN"/>
        </w:rPr>
      </w:pPr>
      <w:r w:rsidRPr="008B1E56">
        <w:rPr>
          <w:rFonts w:ascii="TimesNewRomanPSMT" w:eastAsia="TimesNewRomanPSMT" w:hAnsi="TimesNewRomanPSMT" w:cs="TimesNewRomanPSMT"/>
          <w:color w:val="000000"/>
          <w:sz w:val="24"/>
          <w:szCs w:val="24"/>
          <w:lang w:val="en-US" w:eastAsia="zh-CN"/>
        </w:rPr>
        <w:t xml:space="preserve">use appropriate statistical method in transportation engineering problems. </w:t>
      </w:r>
    </w:p>
    <w:p w:rsidR="00337BC9" w:rsidRPr="008B1E56" w:rsidRDefault="00337BC9" w:rsidP="00281DD6">
      <w:pPr>
        <w:pStyle w:val="ListParagraph"/>
        <w:numPr>
          <w:ilvl w:val="0"/>
          <w:numId w:val="14"/>
        </w:numPr>
        <w:autoSpaceDE w:val="0"/>
        <w:autoSpaceDN w:val="0"/>
        <w:adjustRightInd w:val="0"/>
        <w:spacing w:after="0" w:line="276" w:lineRule="auto"/>
        <w:ind w:left="426" w:hanging="426"/>
        <w:jc w:val="both"/>
        <w:rPr>
          <w:rFonts w:ascii="TimesNewRomanPSMT" w:eastAsia="TimesNewRomanPSMT" w:hAnsi="TimesNewRomanPSMT" w:cs="TimesNewRomanPSMT"/>
          <w:color w:val="000000"/>
          <w:sz w:val="24"/>
          <w:szCs w:val="24"/>
          <w:lang w:val="en-US" w:eastAsia="zh-CN"/>
        </w:rPr>
      </w:pPr>
      <w:r w:rsidRPr="008B1E56">
        <w:rPr>
          <w:rFonts w:ascii="TimesNewRomanPSMT" w:eastAsia="TimesNewRomanPSMT" w:hAnsi="TimesNewRomanPSMT" w:cs="TimesNewRomanPSMT"/>
          <w:color w:val="000000"/>
          <w:sz w:val="24"/>
          <w:szCs w:val="24"/>
          <w:lang w:val="en-US" w:eastAsia="zh-CN"/>
        </w:rPr>
        <w:t xml:space="preserve">apply the rule of probability and discrete distributions in solving problems. </w:t>
      </w:r>
    </w:p>
    <w:p w:rsidR="00337BC9" w:rsidRPr="008B1E56" w:rsidRDefault="00337BC9" w:rsidP="00281DD6">
      <w:pPr>
        <w:pStyle w:val="ListParagraph"/>
        <w:numPr>
          <w:ilvl w:val="0"/>
          <w:numId w:val="14"/>
        </w:numPr>
        <w:autoSpaceDE w:val="0"/>
        <w:autoSpaceDN w:val="0"/>
        <w:adjustRightInd w:val="0"/>
        <w:spacing w:after="0" w:line="276" w:lineRule="auto"/>
        <w:ind w:left="426" w:hanging="426"/>
        <w:jc w:val="both"/>
        <w:rPr>
          <w:rFonts w:ascii="TimesNewRomanPSMT" w:eastAsia="TimesNewRomanPSMT" w:hAnsi="TimesNewRomanPSMT" w:cs="TimesNewRomanPSMT"/>
          <w:color w:val="000000"/>
          <w:sz w:val="24"/>
          <w:szCs w:val="24"/>
          <w:lang w:val="en-US" w:eastAsia="zh-CN"/>
        </w:rPr>
      </w:pPr>
      <w:r w:rsidRPr="008B1E56">
        <w:rPr>
          <w:rFonts w:ascii="TimesNewRomanPSMT" w:eastAsia="TimesNewRomanPSMT" w:hAnsi="TimesNewRomanPSMT" w:cs="TimesNewRomanPSMT"/>
          <w:color w:val="000000"/>
          <w:sz w:val="24"/>
          <w:szCs w:val="24"/>
          <w:lang w:val="en-US" w:eastAsia="zh-CN"/>
        </w:rPr>
        <w:t xml:space="preserve">test the goodness of fit by using statistical decision. </w:t>
      </w:r>
    </w:p>
    <w:p w:rsidR="00337BC9" w:rsidRPr="008B1E56" w:rsidRDefault="00337BC9" w:rsidP="00281DD6">
      <w:pPr>
        <w:pStyle w:val="ListParagraph"/>
        <w:numPr>
          <w:ilvl w:val="0"/>
          <w:numId w:val="14"/>
        </w:numPr>
        <w:autoSpaceDE w:val="0"/>
        <w:autoSpaceDN w:val="0"/>
        <w:adjustRightInd w:val="0"/>
        <w:spacing w:after="0" w:line="276" w:lineRule="auto"/>
        <w:ind w:left="426" w:hanging="426"/>
        <w:jc w:val="both"/>
        <w:rPr>
          <w:rFonts w:ascii="TimesNewRomanPSMT" w:eastAsia="TimesNewRomanPSMT" w:hAnsi="TimesNewRomanPSMT" w:cs="TimesNewRomanPSMT"/>
          <w:color w:val="000000"/>
          <w:sz w:val="24"/>
          <w:szCs w:val="24"/>
          <w:lang w:val="en-US" w:eastAsia="zh-CN"/>
        </w:rPr>
      </w:pPr>
      <w:r w:rsidRPr="008B1E56">
        <w:rPr>
          <w:rFonts w:ascii="TimesNewRomanPSMT" w:eastAsia="TimesNewRomanPSMT" w:hAnsi="TimesNewRomanPSMT" w:cs="TimesNewRomanPSMT"/>
          <w:color w:val="000000"/>
          <w:sz w:val="24"/>
          <w:szCs w:val="24"/>
          <w:lang w:val="en-US" w:eastAsia="zh-CN"/>
        </w:rPr>
        <w:t>apply the knowledge of optimization technique and use statistical software in analysis of transportation engineering problems</w:t>
      </w:r>
    </w:p>
    <w:p w:rsidR="00337BC9" w:rsidRDefault="00337BC9" w:rsidP="00337BC9">
      <w:pPr>
        <w:rPr>
          <w:rFonts w:ascii="Times New Roman" w:hAnsi="Times New Roman"/>
          <w:b/>
          <w:bCs/>
          <w:sz w:val="24"/>
          <w:szCs w:val="24"/>
        </w:rPr>
      </w:pPr>
    </w:p>
    <w:p w:rsidR="00337BC9" w:rsidRPr="001F2204" w:rsidRDefault="00337BC9" w:rsidP="00337BC9">
      <w:pPr>
        <w:rPr>
          <w:rFonts w:ascii="Times New Roman" w:hAnsi="Times New Roman"/>
          <w:b/>
          <w:bCs/>
          <w:sz w:val="24"/>
          <w:szCs w:val="24"/>
        </w:rPr>
      </w:pPr>
      <w:r w:rsidRPr="001F2204">
        <w:rPr>
          <w:rFonts w:ascii="Times New Roman" w:hAnsi="Times New Roman"/>
          <w:b/>
          <w:bCs/>
          <w:sz w:val="24"/>
          <w:szCs w:val="24"/>
        </w:rPr>
        <w:t>Course Content</w:t>
      </w: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r w:rsidRPr="001F2204">
        <w:rPr>
          <w:rFonts w:ascii="Times New Roman" w:hAnsi="Times New Roman"/>
          <w:bCs/>
          <w:sz w:val="24"/>
          <w:szCs w:val="24"/>
        </w:rPr>
        <w:t xml:space="preserve">Introduction: </w:t>
      </w:r>
      <w:r w:rsidRPr="001F2204">
        <w:rPr>
          <w:rFonts w:ascii="Times New Roman" w:hAnsi="Times New Roman"/>
          <w:sz w:val="24"/>
          <w:szCs w:val="24"/>
        </w:rPr>
        <w:t xml:space="preserve">Statistical methods, scope and limitations, population and sample, frequency distribution-measure of central tendency-measures of Dispersion- standard deviation, coefficient of variation, skewness. Variables - scatter diagram, Curve fitting methods, correlation linear regression, and multiple linear regressions. </w:t>
      </w:r>
      <w:proofErr w:type="gramStart"/>
      <w:r w:rsidRPr="001F2204">
        <w:rPr>
          <w:rFonts w:ascii="Times New Roman" w:hAnsi="Times New Roman"/>
          <w:sz w:val="24"/>
          <w:szCs w:val="24"/>
        </w:rPr>
        <w:t>Multivariate data analysis.</w:t>
      </w:r>
      <w:proofErr w:type="gramEnd"/>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r w:rsidRPr="001F2204">
        <w:rPr>
          <w:rFonts w:ascii="Times New Roman" w:hAnsi="Times New Roman"/>
          <w:bCs/>
          <w:sz w:val="24"/>
          <w:szCs w:val="24"/>
        </w:rPr>
        <w:t xml:space="preserve">Probability: </w:t>
      </w:r>
      <w:r w:rsidRPr="001F2204">
        <w:rPr>
          <w:rFonts w:ascii="Times New Roman" w:hAnsi="Times New Roman"/>
          <w:sz w:val="24"/>
          <w:szCs w:val="24"/>
        </w:rPr>
        <w:t>Review, Addition &amp; Multiplication Rules, random Variables, Di</w:t>
      </w:r>
      <w:r w:rsidR="00DE1459" w:rsidRPr="001F2204">
        <w:rPr>
          <w:rFonts w:ascii="Times New Roman" w:hAnsi="Times New Roman"/>
          <w:sz w:val="24"/>
          <w:szCs w:val="24"/>
        </w:rPr>
        <w:t xml:space="preserve">screte distributions – Binomial, Poisson, Geometric, </w:t>
      </w:r>
      <w:r w:rsidR="001F2204">
        <w:rPr>
          <w:rFonts w:ascii="Times New Roman" w:hAnsi="Times New Roman"/>
          <w:sz w:val="24"/>
          <w:szCs w:val="24"/>
        </w:rPr>
        <w:t>Hyper</w:t>
      </w:r>
      <w:r w:rsidR="001F2204" w:rsidRPr="001F2204">
        <w:rPr>
          <w:rFonts w:ascii="Times New Roman" w:hAnsi="Times New Roman"/>
          <w:sz w:val="24"/>
          <w:szCs w:val="24"/>
        </w:rPr>
        <w:t>geometric</w:t>
      </w:r>
      <w:r w:rsidR="00DE1459" w:rsidRPr="001F2204">
        <w:rPr>
          <w:rFonts w:ascii="Times New Roman" w:hAnsi="Times New Roman"/>
          <w:sz w:val="24"/>
          <w:szCs w:val="24"/>
        </w:rPr>
        <w:t xml:space="preserve"> </w:t>
      </w:r>
      <w:r w:rsidRPr="001F2204">
        <w:rPr>
          <w:rFonts w:ascii="Times New Roman" w:hAnsi="Times New Roman"/>
          <w:sz w:val="24"/>
          <w:szCs w:val="24"/>
        </w:rPr>
        <w:t xml:space="preserve">Distribution, Continuous Distribution –Exponential, &amp; normal Distributions, applications in Highway engineering problems. </w:t>
      </w: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r w:rsidRPr="001F2204">
        <w:rPr>
          <w:rFonts w:ascii="Times New Roman" w:hAnsi="Times New Roman"/>
          <w:bCs/>
          <w:sz w:val="24"/>
          <w:szCs w:val="24"/>
        </w:rPr>
        <w:t>Statistical decisions</w:t>
      </w:r>
      <w:r w:rsidRPr="001F2204">
        <w:rPr>
          <w:rFonts w:ascii="Times New Roman" w:hAnsi="Times New Roman"/>
          <w:sz w:val="24"/>
          <w:szCs w:val="24"/>
        </w:rPr>
        <w:t>: hypothesis testing, significance levels – Tests concerning Mean, testing the</w:t>
      </w: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proofErr w:type="gramStart"/>
      <w:r w:rsidRPr="001F2204">
        <w:rPr>
          <w:rFonts w:ascii="Times New Roman" w:hAnsi="Times New Roman"/>
          <w:sz w:val="24"/>
          <w:szCs w:val="24"/>
        </w:rPr>
        <w:t>equality</w:t>
      </w:r>
      <w:proofErr w:type="gramEnd"/>
      <w:r w:rsidRPr="001F2204">
        <w:rPr>
          <w:rFonts w:ascii="Times New Roman" w:hAnsi="Times New Roman"/>
          <w:sz w:val="24"/>
          <w:szCs w:val="24"/>
        </w:rPr>
        <w:t xml:space="preserve"> of means of two populations, tests concerning the variance. </w:t>
      </w:r>
      <w:proofErr w:type="gramStart"/>
      <w:r w:rsidRPr="001F2204">
        <w:rPr>
          <w:rFonts w:ascii="Times New Roman" w:hAnsi="Times New Roman"/>
          <w:sz w:val="24"/>
          <w:szCs w:val="24"/>
        </w:rPr>
        <w:t>Chi–square Test for goodness of fit</w:t>
      </w:r>
      <w:r w:rsidR="00DE1459" w:rsidRPr="001F2204">
        <w:rPr>
          <w:rFonts w:ascii="Times New Roman" w:hAnsi="Times New Roman"/>
          <w:sz w:val="24"/>
          <w:szCs w:val="24"/>
        </w:rPr>
        <w:t>, The Z-Score Test, The T-Test,</w:t>
      </w:r>
      <w:r w:rsidRPr="001F2204">
        <w:rPr>
          <w:rFonts w:ascii="Times New Roman" w:hAnsi="Times New Roman"/>
          <w:sz w:val="24"/>
          <w:szCs w:val="24"/>
        </w:rPr>
        <w:t xml:space="preserve"> Confidence Interval.</w:t>
      </w:r>
      <w:proofErr w:type="gramEnd"/>
      <w:r w:rsidRPr="001F2204">
        <w:rPr>
          <w:rFonts w:ascii="Times New Roman" w:hAnsi="Times New Roman"/>
          <w:sz w:val="24"/>
          <w:szCs w:val="24"/>
        </w:rPr>
        <w:t xml:space="preserve"> </w:t>
      </w:r>
      <w:r w:rsidR="00DE1459" w:rsidRPr="001F2204">
        <w:rPr>
          <w:rFonts w:ascii="Times New Roman" w:hAnsi="Times New Roman"/>
          <w:sz w:val="24"/>
          <w:szCs w:val="24"/>
        </w:rPr>
        <w:t>Forecasting and Time Series Analysis</w:t>
      </w:r>
      <w:r w:rsidRPr="001F2204">
        <w:rPr>
          <w:rFonts w:ascii="Times New Roman" w:hAnsi="Times New Roman"/>
          <w:sz w:val="24"/>
          <w:szCs w:val="24"/>
        </w:rPr>
        <w:t xml:space="preserve"> Problems</w:t>
      </w:r>
    </w:p>
    <w:p w:rsidR="00337BC9" w:rsidRPr="001F2204" w:rsidRDefault="00337BC9" w:rsidP="00337BC9">
      <w:pPr>
        <w:autoSpaceDE w:val="0"/>
        <w:autoSpaceDN w:val="0"/>
        <w:adjustRightInd w:val="0"/>
        <w:spacing w:after="0" w:line="240" w:lineRule="auto"/>
        <w:jc w:val="both"/>
        <w:rPr>
          <w:rFonts w:ascii="Times New Roman" w:hAnsi="Times New Roman"/>
          <w:sz w:val="24"/>
          <w:szCs w:val="24"/>
        </w:rPr>
      </w:pPr>
    </w:p>
    <w:p w:rsidR="00337BC9" w:rsidRPr="001F2204" w:rsidRDefault="00DE1459" w:rsidP="00337BC9">
      <w:pPr>
        <w:autoSpaceDE w:val="0"/>
        <w:autoSpaceDN w:val="0"/>
        <w:adjustRightInd w:val="0"/>
        <w:spacing w:after="0" w:line="240" w:lineRule="auto"/>
        <w:jc w:val="both"/>
        <w:rPr>
          <w:rFonts w:ascii="Times New Roman" w:hAnsi="Times New Roman"/>
          <w:bCs/>
          <w:sz w:val="24"/>
          <w:szCs w:val="24"/>
        </w:rPr>
      </w:pPr>
      <w:r w:rsidRPr="001F2204">
        <w:rPr>
          <w:rFonts w:ascii="Times New Roman" w:hAnsi="Times New Roman"/>
          <w:sz w:val="24"/>
          <w:szCs w:val="24"/>
        </w:rPr>
        <w:t xml:space="preserve">Linear Programming: methods for maximizing, methods for minimizing, etc. </w:t>
      </w:r>
      <w:r w:rsidR="00427846">
        <w:rPr>
          <w:rFonts w:ascii="Times New Roman" w:hAnsi="Times New Roman"/>
          <w:sz w:val="24"/>
          <w:szCs w:val="24"/>
        </w:rPr>
        <w:t>Transportation models, assignment model, que</w:t>
      </w:r>
      <w:r w:rsidR="00A30B30">
        <w:rPr>
          <w:rFonts w:ascii="Times New Roman" w:hAnsi="Times New Roman"/>
          <w:sz w:val="24"/>
          <w:szCs w:val="24"/>
        </w:rPr>
        <w:t>u</w:t>
      </w:r>
      <w:r w:rsidR="00427846">
        <w:rPr>
          <w:rFonts w:ascii="Times New Roman" w:hAnsi="Times New Roman"/>
          <w:sz w:val="24"/>
          <w:szCs w:val="24"/>
        </w:rPr>
        <w:t xml:space="preserve">ing theory, </w:t>
      </w:r>
      <w:r w:rsidR="001F2204" w:rsidRPr="001F2204">
        <w:rPr>
          <w:rFonts w:ascii="Times New Roman" w:hAnsi="Times New Roman"/>
          <w:sz w:val="24"/>
          <w:szCs w:val="24"/>
        </w:rPr>
        <w:t>A</w:t>
      </w:r>
      <w:r w:rsidRPr="001F2204">
        <w:rPr>
          <w:rFonts w:ascii="Times New Roman" w:hAnsi="Times New Roman"/>
          <w:sz w:val="24"/>
          <w:szCs w:val="24"/>
        </w:rPr>
        <w:t>pplications in Transportation</w:t>
      </w:r>
      <w:r w:rsidR="00337BC9" w:rsidRPr="001F2204">
        <w:rPr>
          <w:rFonts w:ascii="Times New Roman" w:hAnsi="Times New Roman"/>
          <w:sz w:val="24"/>
          <w:szCs w:val="24"/>
        </w:rPr>
        <w:t xml:space="preserve"> engineering</w:t>
      </w:r>
      <w:r w:rsidR="009B6AD3" w:rsidRPr="001F2204">
        <w:rPr>
          <w:rFonts w:ascii="Times New Roman" w:hAnsi="Times New Roman"/>
          <w:sz w:val="24"/>
          <w:szCs w:val="24"/>
        </w:rPr>
        <w:t>,</w:t>
      </w:r>
      <w:r w:rsidR="00337BC9" w:rsidRPr="001F2204">
        <w:rPr>
          <w:rFonts w:ascii="Times New Roman" w:hAnsi="Times New Roman"/>
          <w:sz w:val="24"/>
          <w:szCs w:val="24"/>
        </w:rPr>
        <w:t xml:space="preserve"> </w:t>
      </w:r>
      <w:r w:rsidR="00337BC9" w:rsidRPr="001F2204">
        <w:rPr>
          <w:rFonts w:ascii="Times New Roman" w:hAnsi="Times New Roman"/>
          <w:bCs/>
          <w:sz w:val="24"/>
          <w:szCs w:val="24"/>
        </w:rPr>
        <w:t>Use of mathematical and statistical software packages</w:t>
      </w:r>
    </w:p>
    <w:p w:rsidR="00337BC9" w:rsidRPr="001F2204" w:rsidRDefault="00337BC9" w:rsidP="00337BC9">
      <w:pPr>
        <w:pStyle w:val="ListParagraph"/>
        <w:spacing w:line="276" w:lineRule="auto"/>
        <w:ind w:left="0"/>
        <w:rPr>
          <w:rFonts w:ascii="Times New Roman" w:hAnsi="Times New Roman" w:cs="Times New Roman"/>
          <w:sz w:val="24"/>
          <w:szCs w:val="24"/>
        </w:rPr>
      </w:pPr>
    </w:p>
    <w:p w:rsidR="00337BC9" w:rsidRPr="005D7B53" w:rsidRDefault="00337BC9" w:rsidP="00337BC9">
      <w:pPr>
        <w:rPr>
          <w:rFonts w:ascii="Times New Roman" w:hAnsi="Times New Roman"/>
          <w:b/>
          <w:sz w:val="24"/>
          <w:szCs w:val="24"/>
        </w:rPr>
      </w:pPr>
      <w:r w:rsidRPr="005D7B53">
        <w:rPr>
          <w:rFonts w:ascii="Times New Roman" w:hAnsi="Times New Roman"/>
          <w:b/>
          <w:sz w:val="24"/>
          <w:szCs w:val="24"/>
        </w:rPr>
        <w:t>References</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r w:rsidRPr="005D7B53">
        <w:rPr>
          <w:rFonts w:ascii="Times New Roman" w:hAnsi="Times New Roman"/>
          <w:bCs/>
          <w:sz w:val="24"/>
          <w:szCs w:val="24"/>
        </w:rPr>
        <w:t xml:space="preserve">Gupta, S.C. and Kapoor V.K. </w:t>
      </w:r>
      <w:r w:rsidRPr="005D7B53">
        <w:rPr>
          <w:rFonts w:ascii="Times New Roman" w:hAnsi="Times New Roman"/>
          <w:sz w:val="24"/>
          <w:szCs w:val="24"/>
        </w:rPr>
        <w:t>Fundamentals of Mathematical statistics, Sultan Chand and Sons, 1978.</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proofErr w:type="spellStart"/>
      <w:r w:rsidRPr="005D7B53">
        <w:rPr>
          <w:rFonts w:ascii="Times New Roman" w:hAnsi="Times New Roman"/>
          <w:bCs/>
          <w:sz w:val="24"/>
          <w:szCs w:val="24"/>
        </w:rPr>
        <w:t>Medhi</w:t>
      </w:r>
      <w:proofErr w:type="spellEnd"/>
      <w:r w:rsidRPr="005D7B53">
        <w:rPr>
          <w:rFonts w:ascii="Times New Roman" w:hAnsi="Times New Roman"/>
          <w:bCs/>
          <w:sz w:val="24"/>
          <w:szCs w:val="24"/>
        </w:rPr>
        <w:t xml:space="preserve"> J </w:t>
      </w:r>
      <w:r w:rsidRPr="005D7B53">
        <w:rPr>
          <w:rFonts w:ascii="Times New Roman" w:hAnsi="Times New Roman"/>
          <w:sz w:val="24"/>
          <w:szCs w:val="24"/>
        </w:rPr>
        <w:t>(1982) Introduction to statistics. New age publications, New Delhi.</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r w:rsidRPr="005D7B53">
        <w:rPr>
          <w:rFonts w:ascii="Times New Roman" w:hAnsi="Times New Roman"/>
          <w:bCs/>
          <w:sz w:val="24"/>
          <w:szCs w:val="24"/>
        </w:rPr>
        <w:t xml:space="preserve">Walpole R. E. and R. H. </w:t>
      </w:r>
      <w:proofErr w:type="spellStart"/>
      <w:r w:rsidRPr="005D7B53">
        <w:rPr>
          <w:rFonts w:ascii="Times New Roman" w:hAnsi="Times New Roman"/>
          <w:bCs/>
          <w:sz w:val="24"/>
          <w:szCs w:val="24"/>
        </w:rPr>
        <w:t>Mayers</w:t>
      </w:r>
      <w:proofErr w:type="spellEnd"/>
      <w:r w:rsidRPr="005D7B53">
        <w:rPr>
          <w:rFonts w:ascii="Times New Roman" w:hAnsi="Times New Roman"/>
          <w:bCs/>
          <w:sz w:val="24"/>
          <w:szCs w:val="24"/>
        </w:rPr>
        <w:t xml:space="preserve"> (1982): </w:t>
      </w:r>
      <w:r w:rsidRPr="005D7B53">
        <w:rPr>
          <w:rFonts w:ascii="Times New Roman" w:hAnsi="Times New Roman"/>
          <w:sz w:val="24"/>
          <w:szCs w:val="24"/>
        </w:rPr>
        <w:t>Probability and statistics for Engineers and Scientists. Wiley Intl. 2002.</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r w:rsidRPr="005D7B53">
        <w:rPr>
          <w:rFonts w:ascii="Times New Roman" w:hAnsi="Times New Roman"/>
          <w:bCs/>
          <w:sz w:val="24"/>
          <w:szCs w:val="24"/>
        </w:rPr>
        <w:t xml:space="preserve">Johnson R and G. Bhattacharya (1985): </w:t>
      </w:r>
      <w:r w:rsidR="001F13B8">
        <w:rPr>
          <w:rFonts w:ascii="Times New Roman" w:hAnsi="Times New Roman"/>
          <w:sz w:val="24"/>
          <w:szCs w:val="24"/>
        </w:rPr>
        <w:t>Statistics -P</w:t>
      </w:r>
      <w:r w:rsidRPr="005D7B53">
        <w:rPr>
          <w:rFonts w:ascii="Times New Roman" w:hAnsi="Times New Roman"/>
          <w:sz w:val="24"/>
          <w:szCs w:val="24"/>
        </w:rPr>
        <w:t xml:space="preserve">rinciples and methods. John Wiley, </w:t>
      </w:r>
      <w:r w:rsidR="001F13B8">
        <w:rPr>
          <w:rFonts w:ascii="Times New Roman" w:hAnsi="Times New Roman"/>
          <w:sz w:val="24"/>
          <w:szCs w:val="24"/>
        </w:rPr>
        <w:t>NY.</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r w:rsidRPr="005D7B53">
        <w:rPr>
          <w:rFonts w:ascii="Times New Roman" w:hAnsi="Times New Roman"/>
          <w:bCs/>
          <w:sz w:val="24"/>
          <w:szCs w:val="24"/>
        </w:rPr>
        <w:t xml:space="preserve">Ross S. M. </w:t>
      </w:r>
      <w:r w:rsidRPr="005D7B53">
        <w:rPr>
          <w:rFonts w:ascii="Times New Roman" w:hAnsi="Times New Roman"/>
          <w:sz w:val="24"/>
          <w:szCs w:val="24"/>
        </w:rPr>
        <w:t xml:space="preserve">Probability and statistics for Engineers. Wiley Int. Edition. </w:t>
      </w:r>
    </w:p>
    <w:p w:rsidR="00337BC9" w:rsidRPr="005D7B53" w:rsidRDefault="00337BC9" w:rsidP="00281DD6">
      <w:pPr>
        <w:pStyle w:val="ListParagraph"/>
        <w:numPr>
          <w:ilvl w:val="0"/>
          <w:numId w:val="9"/>
        </w:numPr>
        <w:autoSpaceDE w:val="0"/>
        <w:autoSpaceDN w:val="0"/>
        <w:adjustRightInd w:val="0"/>
        <w:spacing w:after="0" w:line="240" w:lineRule="auto"/>
        <w:rPr>
          <w:rFonts w:ascii="Times New Roman" w:hAnsi="Times New Roman"/>
          <w:sz w:val="24"/>
          <w:szCs w:val="24"/>
        </w:rPr>
      </w:pPr>
      <w:proofErr w:type="spellStart"/>
      <w:r w:rsidRPr="005D7B53">
        <w:rPr>
          <w:rFonts w:ascii="Times New Roman" w:hAnsi="Times New Roman"/>
          <w:bCs/>
          <w:sz w:val="24"/>
          <w:szCs w:val="24"/>
        </w:rPr>
        <w:t>Kadiyali</w:t>
      </w:r>
      <w:proofErr w:type="spellEnd"/>
      <w:r w:rsidRPr="005D7B53">
        <w:rPr>
          <w:rFonts w:ascii="Times New Roman" w:hAnsi="Times New Roman"/>
          <w:bCs/>
          <w:sz w:val="24"/>
          <w:szCs w:val="24"/>
        </w:rPr>
        <w:t xml:space="preserve"> L.R. </w:t>
      </w:r>
      <w:r w:rsidRPr="005D7B53">
        <w:rPr>
          <w:rFonts w:ascii="Times New Roman" w:hAnsi="Times New Roman"/>
          <w:sz w:val="24"/>
          <w:szCs w:val="24"/>
        </w:rPr>
        <w:t>Traffic Engineering and Transport Planning, Khanna Publishers, 2004</w:t>
      </w:r>
    </w:p>
    <w:p w:rsidR="00853DEC" w:rsidRPr="008D4A60" w:rsidRDefault="00853DEC" w:rsidP="00853DEC">
      <w:pPr>
        <w:spacing w:after="240"/>
        <w:jc w:val="center"/>
        <w:rPr>
          <w:rFonts w:ascii="Times New Roman" w:hAnsi="Times New Roman"/>
          <w:b/>
          <w:bCs/>
          <w:sz w:val="28"/>
          <w:szCs w:val="28"/>
        </w:rPr>
      </w:pPr>
      <w:r>
        <w:rPr>
          <w:rFonts w:ascii="Times New Roman" w:hAnsi="Times New Roman"/>
          <w:b/>
          <w:bCs/>
          <w:sz w:val="28"/>
          <w:szCs w:val="28"/>
        </w:rPr>
        <w:lastRenderedPageBreak/>
        <w:t>Sensors and Automation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853DEC" w:rsidTr="00471512">
        <w:tc>
          <w:tcPr>
            <w:tcW w:w="6408" w:type="dxa"/>
          </w:tcPr>
          <w:p w:rsidR="00853DEC" w:rsidRDefault="00853DEC"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853DEC" w:rsidRDefault="00853DEC"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853DEC" w:rsidTr="00471512">
        <w:tc>
          <w:tcPr>
            <w:tcW w:w="640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853DEC" w:rsidTr="00471512">
        <w:trPr>
          <w:trHeight w:val="131"/>
        </w:trPr>
        <w:tc>
          <w:tcPr>
            <w:tcW w:w="6408" w:type="dxa"/>
          </w:tcPr>
          <w:p w:rsidR="00853DEC" w:rsidRPr="00965268" w:rsidRDefault="00853DEC" w:rsidP="00471512">
            <w:pPr>
              <w:spacing w:line="276" w:lineRule="auto"/>
              <w:rPr>
                <w:rFonts w:ascii="Times New Roman" w:hAnsi="Times New Roman"/>
                <w:bCs/>
                <w:sz w:val="24"/>
                <w:szCs w:val="24"/>
              </w:rPr>
            </w:pPr>
          </w:p>
        </w:tc>
        <w:tc>
          <w:tcPr>
            <w:tcW w:w="316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853DEC" w:rsidRDefault="00853DEC" w:rsidP="00853DEC">
      <w:pPr>
        <w:rPr>
          <w:rFonts w:ascii="Times New Roman" w:hAnsi="Times New Roman"/>
          <w:b/>
          <w:bCs/>
          <w:sz w:val="24"/>
          <w:szCs w:val="24"/>
        </w:rPr>
      </w:pPr>
      <w:r>
        <w:rPr>
          <w:rFonts w:ascii="Times New Roman" w:hAnsi="Times New Roman"/>
          <w:b/>
          <w:bCs/>
          <w:sz w:val="24"/>
          <w:szCs w:val="24"/>
        </w:rPr>
        <w:t>Course Outcomes</w:t>
      </w:r>
    </w:p>
    <w:p w:rsidR="00853DEC" w:rsidRPr="00F64AF0" w:rsidRDefault="00853DEC" w:rsidP="00853DEC">
      <w:pPr>
        <w:rPr>
          <w:sz w:val="24"/>
          <w:szCs w:val="24"/>
        </w:rPr>
      </w:pPr>
      <w:r w:rsidRPr="00F64AF0">
        <w:rPr>
          <w:rFonts w:ascii="TimesNewRomanPSMT" w:eastAsia="TimesNewRomanPSMT" w:hAnsi="TimesNewRomanPSMT" w:cs="TimesNewRomanPSMT"/>
          <w:color w:val="000000"/>
          <w:sz w:val="24"/>
          <w:szCs w:val="24"/>
          <w:lang w:eastAsia="zh-CN"/>
        </w:rPr>
        <w:t>At the end of course, Students will be able to</w:t>
      </w:r>
    </w:p>
    <w:p w:rsidR="00853DEC" w:rsidRPr="00F64AF0" w:rsidRDefault="00853DEC" w:rsidP="00853DEC">
      <w:pPr>
        <w:pStyle w:val="NormalWeb"/>
        <w:spacing w:before="0" w:beforeAutospacing="0" w:after="0" w:afterAutospacing="0"/>
      </w:pPr>
      <w:r>
        <w:t>1. Recognize the working of commonly used sensors for measurement of temperature, position, accelerometer, vibration sensor, flow and level.</w:t>
      </w:r>
    </w:p>
    <w:p w:rsidR="00853DEC" w:rsidRDefault="00853DEC" w:rsidP="00853DEC">
      <w:pPr>
        <w:pStyle w:val="NormalWeb"/>
        <w:spacing w:before="0" w:beforeAutospacing="0" w:after="0" w:afterAutospacing="0"/>
      </w:pPr>
      <w:r>
        <w:t>2. Identify the application of machine vision.</w:t>
      </w:r>
    </w:p>
    <w:p w:rsidR="00853DEC" w:rsidRPr="00F64AF0" w:rsidRDefault="00853DEC" w:rsidP="00853DEC">
      <w:pPr>
        <w:pStyle w:val="NormalWeb"/>
        <w:spacing w:before="0" w:beforeAutospacing="0" w:after="0" w:afterAutospacing="0"/>
      </w:pPr>
      <w:r>
        <w:t>3. Conceptualize signal conditioning and data acquisition methods.</w:t>
      </w:r>
    </w:p>
    <w:p w:rsidR="00853DEC" w:rsidRDefault="00853DEC" w:rsidP="00853DEC">
      <w:pPr>
        <w:pStyle w:val="NormalWeb"/>
        <w:spacing w:before="0" w:beforeAutospacing="0" w:after="0" w:afterAutospacing="0"/>
        <w:rPr>
          <w:b/>
          <w:bCs/>
        </w:rPr>
      </w:pPr>
      <w:r>
        <w:t>4. Comprehend smart sensors and their applications in automation systems.</w:t>
      </w:r>
    </w:p>
    <w:p w:rsidR="00853DEC" w:rsidRPr="00853DEC" w:rsidRDefault="00853DEC" w:rsidP="00853DEC">
      <w:pPr>
        <w:rPr>
          <w:rFonts w:ascii="Times New Roman" w:hAnsi="Times New Roman"/>
          <w:b/>
          <w:bCs/>
          <w:sz w:val="16"/>
          <w:szCs w:val="16"/>
        </w:rPr>
      </w:pPr>
    </w:p>
    <w:p w:rsidR="00853DEC" w:rsidRDefault="00853DEC" w:rsidP="00853DEC">
      <w:pPr>
        <w:rPr>
          <w:rFonts w:ascii="Times New Roman" w:hAnsi="Times New Roman"/>
          <w:b/>
          <w:bCs/>
          <w:sz w:val="24"/>
          <w:szCs w:val="24"/>
        </w:rPr>
      </w:pPr>
      <w:r>
        <w:rPr>
          <w:rFonts w:ascii="Times New Roman" w:hAnsi="Times New Roman"/>
          <w:b/>
          <w:bCs/>
          <w:sz w:val="24"/>
          <w:szCs w:val="24"/>
        </w:rPr>
        <w:t xml:space="preserve">Course </w:t>
      </w:r>
      <w:r w:rsidRPr="00AF444B">
        <w:rPr>
          <w:rFonts w:ascii="Times New Roman" w:hAnsi="Times New Roman"/>
          <w:b/>
          <w:bCs/>
          <w:sz w:val="24"/>
          <w:szCs w:val="24"/>
        </w:rPr>
        <w:t>Content</w:t>
      </w:r>
      <w:r>
        <w:rPr>
          <w:rFonts w:ascii="Times New Roman" w:hAnsi="Times New Roman"/>
          <w:b/>
          <w:bCs/>
          <w:sz w:val="24"/>
          <w:szCs w:val="24"/>
        </w:rPr>
        <w:t xml:space="preserve">:       </w:t>
      </w:r>
    </w:p>
    <w:p w:rsidR="00853DEC" w:rsidRDefault="00853DEC" w:rsidP="00853DEC">
      <w:pPr>
        <w:jc w:val="both"/>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Sensors and </w:t>
      </w:r>
      <w:r w:rsidRPr="008C4F5B">
        <w:rPr>
          <w:rFonts w:ascii="Times New Roman" w:eastAsia="Times New Roman" w:hAnsi="Times New Roman"/>
          <w:b/>
          <w:sz w:val="24"/>
          <w:szCs w:val="24"/>
          <w:lang w:val="en-US"/>
        </w:rPr>
        <w:t>Transducer</w:t>
      </w:r>
      <w:r w:rsidRPr="005C0580">
        <w:rPr>
          <w:rFonts w:ascii="Times New Roman" w:eastAsia="Times New Roman" w:hAnsi="Times New Roman"/>
          <w:sz w:val="24"/>
          <w:szCs w:val="24"/>
          <w:lang w:val="en-US"/>
        </w:rPr>
        <w:t xml:space="preserve">: Definition, Classification of transducers, Advantages and Disadvantages of Electrical Transducers; </w:t>
      </w:r>
      <w:r>
        <w:rPr>
          <w:rFonts w:ascii="Times New Roman" w:eastAsia="Times New Roman" w:hAnsi="Times New Roman"/>
          <w:sz w:val="24"/>
          <w:szCs w:val="24"/>
          <w:lang w:val="en-US"/>
        </w:rPr>
        <w:t xml:space="preserve"> </w:t>
      </w:r>
      <w:r>
        <w:rPr>
          <w:rFonts w:ascii="Times New Roman" w:hAnsi="Times New Roman"/>
          <w:b/>
          <w:bCs/>
          <w:sz w:val="24"/>
          <w:szCs w:val="24"/>
        </w:rPr>
        <w:t xml:space="preserve">                                                              </w:t>
      </w:r>
    </w:p>
    <w:p w:rsidR="00853DEC" w:rsidRDefault="00853DEC" w:rsidP="00853DEC">
      <w:pPr>
        <w:pStyle w:val="ListParagraph"/>
        <w:numPr>
          <w:ilvl w:val="0"/>
          <w:numId w:val="30"/>
        </w:numPr>
        <w:spacing w:line="276" w:lineRule="auto"/>
        <w:ind w:left="426" w:hanging="284"/>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 xml:space="preserve">Measurement of displacement using Potentiometer, LVDT; Measurement of force using strain gauges &amp; load cells; </w:t>
      </w:r>
    </w:p>
    <w:p w:rsidR="00853DEC" w:rsidRDefault="00853DEC" w:rsidP="00853DEC">
      <w:pPr>
        <w:pStyle w:val="ListParagraph"/>
        <w:numPr>
          <w:ilvl w:val="0"/>
          <w:numId w:val="30"/>
        </w:numPr>
        <w:spacing w:line="276" w:lineRule="auto"/>
        <w:ind w:left="426" w:hanging="284"/>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Measurement of pressure using LVDT based di</w:t>
      </w:r>
      <w:r>
        <w:rPr>
          <w:rFonts w:ascii="Times New Roman" w:eastAsia="Times New Roman" w:hAnsi="Times New Roman" w:cs="Times New Roman"/>
          <w:sz w:val="24"/>
          <w:szCs w:val="24"/>
          <w:lang w:val="en-US"/>
        </w:rPr>
        <w:t xml:space="preserve">aphragm &amp; piezoelectric sensor, </w:t>
      </w:r>
      <w:r w:rsidRPr="00E13EDB">
        <w:rPr>
          <w:rFonts w:ascii="Times New Roman" w:eastAsia="Times New Roman" w:hAnsi="Times New Roman" w:cs="Times New Roman"/>
          <w:sz w:val="24"/>
          <w:szCs w:val="24"/>
        </w:rPr>
        <w:t>earth pressure cell</w:t>
      </w:r>
      <w:r>
        <w:rPr>
          <w:rFonts w:ascii="Times New Roman" w:eastAsia="Times New Roman" w:hAnsi="Times New Roman" w:cs="Times New Roman"/>
          <w:sz w:val="24"/>
          <w:szCs w:val="24"/>
        </w:rPr>
        <w:t>, Humidity Sensor</w:t>
      </w:r>
      <w:r>
        <w:rPr>
          <w:rFonts w:ascii="Times New Roman" w:eastAsia="Times New Roman" w:hAnsi="Times New Roman" w:cs="Times New Roman"/>
          <w:sz w:val="24"/>
          <w:szCs w:val="24"/>
          <w:lang w:val="en-US"/>
        </w:rPr>
        <w:t xml:space="preserve">, </w:t>
      </w:r>
    </w:p>
    <w:p w:rsidR="00853DEC" w:rsidRDefault="00853DEC" w:rsidP="00853DEC">
      <w:pPr>
        <w:pStyle w:val="ListParagraph"/>
        <w:numPr>
          <w:ilvl w:val="0"/>
          <w:numId w:val="30"/>
        </w:numPr>
        <w:spacing w:line="276" w:lineRule="auto"/>
        <w:ind w:left="426" w:hanging="284"/>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 xml:space="preserve">Proximity sensor: Inductive, Capacitive &amp; Photoelectric, Use of proximity sensor as accelerometer and vibration sensor; </w:t>
      </w:r>
      <w:r w:rsidRPr="005F2172">
        <w:rPr>
          <w:rFonts w:ascii="Times New Roman" w:eastAsia="Times New Roman" w:hAnsi="Times New Roman" w:cs="Times New Roman"/>
          <w:sz w:val="24"/>
          <w:szCs w:val="24"/>
          <w:lang w:val="en-US"/>
        </w:rPr>
        <w:t>temperature sensors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RTD,Thermocouple</w:t>
      </w:r>
      <w:proofErr w:type="spellEnd"/>
      <w:r>
        <w:rPr>
          <w:rFonts w:ascii="Times New Roman" w:eastAsia="Times New Roman" w:hAnsi="Times New Roman" w:cs="Times New Roman"/>
          <w:sz w:val="24"/>
          <w:szCs w:val="24"/>
          <w:lang w:val="en-US"/>
        </w:rPr>
        <w:t>)</w:t>
      </w:r>
    </w:p>
    <w:p w:rsidR="00853DEC" w:rsidRPr="00853DEC" w:rsidRDefault="00853DEC" w:rsidP="00853DEC">
      <w:pPr>
        <w:pStyle w:val="ListParagraph"/>
        <w:numPr>
          <w:ilvl w:val="0"/>
          <w:numId w:val="30"/>
        </w:numPr>
        <w:spacing w:line="276" w:lineRule="auto"/>
        <w:ind w:left="426"/>
        <w:jc w:val="both"/>
        <w:rPr>
          <w:rFonts w:ascii="Times New Roman" w:eastAsia="Times New Roman" w:hAnsi="Times New Roman" w:cs="Times New Roman"/>
          <w:sz w:val="24"/>
          <w:szCs w:val="24"/>
          <w:lang w:val="en-US"/>
        </w:rPr>
      </w:pPr>
      <w:r w:rsidRPr="00853DEC">
        <w:rPr>
          <w:rFonts w:ascii="Times New Roman" w:eastAsia="Times New Roman" w:hAnsi="Times New Roman" w:cs="Times New Roman"/>
          <w:sz w:val="24"/>
          <w:szCs w:val="24"/>
          <w:lang w:val="en-US"/>
        </w:rPr>
        <w:t>IR sensors, optical sensor, Corrosion Sensors, acoustic emission sensors, inertial sensor, Fuel sensor</w:t>
      </w:r>
    </w:p>
    <w:p w:rsidR="00853DEC" w:rsidRDefault="00853DEC" w:rsidP="00853DEC">
      <w:pPr>
        <w:pStyle w:val="ListParagraph"/>
        <w:numPr>
          <w:ilvl w:val="0"/>
          <w:numId w:val="30"/>
        </w:numPr>
        <w:spacing w:line="276" w:lineRule="auto"/>
        <w:ind w:left="426"/>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 xml:space="preserve">Imaging Sensors: CCD and CMOS; sensing &amp; digitizing function in machine vision, image processing and analysis. </w:t>
      </w:r>
    </w:p>
    <w:p w:rsidR="00853DEC" w:rsidRPr="00853DEC" w:rsidRDefault="00853DEC" w:rsidP="00853DEC">
      <w:pPr>
        <w:pStyle w:val="ListParagraph"/>
        <w:numPr>
          <w:ilvl w:val="0"/>
          <w:numId w:val="30"/>
        </w:numPr>
        <w:spacing w:line="276" w:lineRule="auto"/>
        <w:ind w:left="426"/>
        <w:jc w:val="both"/>
        <w:rPr>
          <w:rFonts w:ascii="Times New Roman" w:eastAsia="Times New Roman" w:hAnsi="Times New Roman" w:cs="Times New Roman"/>
          <w:sz w:val="24"/>
          <w:szCs w:val="24"/>
          <w:lang w:val="en-US"/>
        </w:rPr>
      </w:pPr>
      <w:r w:rsidRPr="00853DEC">
        <w:rPr>
          <w:rFonts w:ascii="Times New Roman" w:eastAsia="Times New Roman" w:hAnsi="Times New Roman" w:cs="Times New Roman"/>
          <w:sz w:val="24"/>
          <w:szCs w:val="24"/>
          <w:lang w:val="en-US"/>
        </w:rPr>
        <w:t>Smart Sensor : General Structure of smart sensors &amp; its components, Characteristic of smart sensors ,Application of smart sensors</w:t>
      </w:r>
    </w:p>
    <w:p w:rsidR="00853DEC" w:rsidRPr="00853DEC" w:rsidRDefault="00853DEC" w:rsidP="00853DEC">
      <w:pPr>
        <w:pStyle w:val="ListParagraph"/>
        <w:numPr>
          <w:ilvl w:val="0"/>
          <w:numId w:val="30"/>
        </w:numPr>
        <w:spacing w:line="276" w:lineRule="auto"/>
        <w:ind w:left="426"/>
        <w:jc w:val="both"/>
        <w:rPr>
          <w:rFonts w:ascii="Times New Roman" w:eastAsia="Times New Roman" w:hAnsi="Times New Roman" w:cs="Times New Roman"/>
          <w:sz w:val="24"/>
          <w:szCs w:val="24"/>
          <w:lang w:val="en-US"/>
        </w:rPr>
      </w:pPr>
      <w:r w:rsidRPr="00853DEC">
        <w:rPr>
          <w:rFonts w:ascii="Times New Roman" w:eastAsia="Times New Roman" w:hAnsi="Times New Roman" w:cs="Times New Roman"/>
          <w:sz w:val="24"/>
          <w:szCs w:val="24"/>
          <w:lang w:val="en-US"/>
        </w:rPr>
        <w:t xml:space="preserve">Signal Conditioning: Introduction, Functions of signal conditioning equipment, need for amplification of signals, </w:t>
      </w:r>
    </w:p>
    <w:p w:rsidR="00853DEC" w:rsidRPr="00853DEC" w:rsidRDefault="00853DEC" w:rsidP="00853DEC">
      <w:pPr>
        <w:pStyle w:val="ListParagraph"/>
        <w:numPr>
          <w:ilvl w:val="0"/>
          <w:numId w:val="30"/>
        </w:numPr>
        <w:spacing w:line="276" w:lineRule="auto"/>
        <w:ind w:left="426"/>
        <w:jc w:val="both"/>
        <w:rPr>
          <w:rFonts w:ascii="Times New Roman" w:eastAsia="Times New Roman" w:hAnsi="Times New Roman" w:cs="Times New Roman"/>
          <w:sz w:val="24"/>
          <w:szCs w:val="24"/>
          <w:lang w:val="en-US"/>
        </w:rPr>
      </w:pPr>
      <w:r w:rsidRPr="00853DEC">
        <w:rPr>
          <w:rFonts w:ascii="Times New Roman" w:eastAsia="Times New Roman" w:hAnsi="Times New Roman" w:cs="Times New Roman"/>
          <w:sz w:val="24"/>
          <w:szCs w:val="24"/>
          <w:lang w:val="en-US"/>
        </w:rPr>
        <w:t>Data Acquisition Systems and Conversion: Introduction, Objectives &amp; configuration of data acquisition system, Analog &amp; Digital IO, Counters, Timers, need of data conversion</w:t>
      </w:r>
    </w:p>
    <w:p w:rsidR="00853DEC" w:rsidRPr="005C0580" w:rsidRDefault="00853DEC" w:rsidP="00853DEC">
      <w:pPr>
        <w:pStyle w:val="ListParagraph"/>
        <w:spacing w:line="276" w:lineRule="auto"/>
        <w:ind w:left="0"/>
        <w:jc w:val="both"/>
        <w:rPr>
          <w:rFonts w:ascii="Times New Roman" w:eastAsia="Times New Roman" w:hAnsi="Times New Roman" w:cs="Times New Roman"/>
          <w:sz w:val="24"/>
          <w:szCs w:val="24"/>
          <w:lang w:val="en-US"/>
        </w:rPr>
      </w:pPr>
      <w:r w:rsidRPr="008C4F5B">
        <w:rPr>
          <w:rFonts w:ascii="Times New Roman" w:eastAsia="Times New Roman" w:hAnsi="Times New Roman" w:cs="Times New Roman"/>
          <w:b/>
          <w:sz w:val="24"/>
          <w:szCs w:val="24"/>
          <w:lang w:val="en-US"/>
        </w:rPr>
        <w:t>Industrial Automation</w:t>
      </w:r>
      <w:r>
        <w:rPr>
          <w:rFonts w:ascii="Times New Roman" w:eastAsia="Times New Roman" w:hAnsi="Times New Roman" w:cs="Times New Roman"/>
          <w:sz w:val="24"/>
          <w:szCs w:val="24"/>
          <w:lang w:val="en-US"/>
        </w:rPr>
        <w:t>: C</w:t>
      </w:r>
      <w:r w:rsidRPr="00C01842">
        <w:rPr>
          <w:rFonts w:ascii="Times New Roman" w:eastAsia="Times New Roman" w:hAnsi="Times New Roman" w:cs="Times New Roman"/>
          <w:sz w:val="24"/>
          <w:szCs w:val="24"/>
          <w:lang w:val="en-US"/>
        </w:rPr>
        <w:t xml:space="preserve">oncept, automation components, necessity and working principle, block schematic of Programmable Logic Controller (PLC).  </w:t>
      </w:r>
      <w:proofErr w:type="gramStart"/>
      <w:r w:rsidRPr="00C01842">
        <w:rPr>
          <w:rFonts w:ascii="Times New Roman" w:eastAsia="Times New Roman" w:hAnsi="Times New Roman" w:cs="Times New Roman"/>
          <w:sz w:val="24"/>
          <w:szCs w:val="24"/>
          <w:lang w:val="en-US"/>
        </w:rPr>
        <w:t>Input &amp; Output modules (AI, DI, AO, DO), Introduction to Ladder Programming, introduction to Distributed Control Systems (DCS).</w:t>
      </w:r>
      <w:proofErr w:type="gramEnd"/>
      <w:r w:rsidRPr="00C01842">
        <w:rPr>
          <w:rFonts w:ascii="Times New Roman" w:eastAsia="Times New Roman" w:hAnsi="Times New Roman" w:cs="Times New Roman"/>
          <w:sz w:val="24"/>
          <w:szCs w:val="24"/>
          <w:lang w:val="en-US"/>
        </w:rPr>
        <w:t xml:space="preserve"> Industrial automation leads to Industrial IOT and Industry 4.0.</w:t>
      </w:r>
    </w:p>
    <w:p w:rsidR="00853DEC" w:rsidRPr="00F64AF0" w:rsidRDefault="00853DEC" w:rsidP="00853DEC">
      <w:pPr>
        <w:rPr>
          <w:rFonts w:ascii="Times New Roman" w:hAnsi="Times New Roman"/>
          <w:b/>
          <w:bCs/>
          <w:sz w:val="24"/>
          <w:szCs w:val="24"/>
        </w:rPr>
      </w:pPr>
      <w:r w:rsidRPr="00F64AF0">
        <w:rPr>
          <w:rFonts w:ascii="Times New Roman" w:hAnsi="Times New Roman"/>
          <w:b/>
          <w:bCs/>
          <w:sz w:val="24"/>
          <w:szCs w:val="24"/>
        </w:rPr>
        <w:t>References</w:t>
      </w:r>
    </w:p>
    <w:p w:rsidR="00853DEC" w:rsidRDefault="00853DEC" w:rsidP="00853DEC">
      <w:pPr>
        <w:pStyle w:val="ListParagraph"/>
        <w:spacing w:line="276"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5C0580">
        <w:rPr>
          <w:rFonts w:ascii="Times New Roman" w:eastAsia="Times New Roman" w:hAnsi="Times New Roman" w:cs="Times New Roman"/>
          <w:sz w:val="24"/>
          <w:szCs w:val="24"/>
          <w:lang w:val="en-US"/>
        </w:rPr>
        <w:t xml:space="preserve">DVS Murthy, Transducers and Instrumentation, PHI 2nd Edition 2013 </w:t>
      </w:r>
    </w:p>
    <w:p w:rsidR="00853DEC" w:rsidRDefault="00853DEC" w:rsidP="00853DEC">
      <w:pPr>
        <w:pStyle w:val="ListParagraph"/>
        <w:spacing w:line="276" w:lineRule="auto"/>
        <w:ind w:left="0"/>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 xml:space="preserve">2. D </w:t>
      </w:r>
      <w:proofErr w:type="spellStart"/>
      <w:r w:rsidRPr="005C0580">
        <w:rPr>
          <w:rFonts w:ascii="Times New Roman" w:eastAsia="Times New Roman" w:hAnsi="Times New Roman" w:cs="Times New Roman"/>
          <w:sz w:val="24"/>
          <w:szCs w:val="24"/>
          <w:lang w:val="en-US"/>
        </w:rPr>
        <w:t>Patranabis</w:t>
      </w:r>
      <w:proofErr w:type="spellEnd"/>
      <w:r w:rsidRPr="005C0580">
        <w:rPr>
          <w:rFonts w:ascii="Times New Roman" w:eastAsia="Times New Roman" w:hAnsi="Times New Roman" w:cs="Times New Roman"/>
          <w:sz w:val="24"/>
          <w:szCs w:val="24"/>
          <w:lang w:val="en-US"/>
        </w:rPr>
        <w:t xml:space="preserve">, Sensors and Transducers, PHI 2nd Edition 2013. </w:t>
      </w:r>
    </w:p>
    <w:p w:rsidR="00853DEC" w:rsidRDefault="00853DEC" w:rsidP="00853DEC">
      <w:pPr>
        <w:pStyle w:val="ListParagraph"/>
        <w:spacing w:line="276" w:lineRule="auto"/>
        <w:ind w:left="0"/>
        <w:jc w:val="both"/>
        <w:rPr>
          <w:rFonts w:ascii="Times New Roman" w:eastAsia="Times New Roman" w:hAnsi="Times New Roman" w:cs="Times New Roman"/>
          <w:sz w:val="24"/>
          <w:szCs w:val="24"/>
          <w:lang w:val="en-US"/>
        </w:rPr>
      </w:pPr>
      <w:r w:rsidRPr="005C0580">
        <w:rPr>
          <w:rFonts w:ascii="Times New Roman" w:eastAsia="Times New Roman" w:hAnsi="Times New Roman" w:cs="Times New Roman"/>
          <w:sz w:val="24"/>
          <w:szCs w:val="24"/>
          <w:lang w:val="en-US"/>
        </w:rPr>
        <w:t>3. S. Gupta, J.P. Gupta / PC interfacing for Data Acquisition &amp; Process Control, 2nd ED / Instrument Society of America, 1994.</w:t>
      </w:r>
    </w:p>
    <w:p w:rsidR="00853DEC" w:rsidRDefault="00853DEC" w:rsidP="00853DEC">
      <w:pPr>
        <w:pStyle w:val="ListParagraph"/>
        <w:spacing w:line="276"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spellStart"/>
      <w:r w:rsidRPr="005C0580">
        <w:rPr>
          <w:rFonts w:ascii="Times New Roman" w:eastAsia="Times New Roman" w:hAnsi="Times New Roman" w:cs="Times New Roman"/>
          <w:sz w:val="24"/>
          <w:szCs w:val="24"/>
          <w:lang w:val="en-US"/>
        </w:rPr>
        <w:t>Arun</w:t>
      </w:r>
      <w:proofErr w:type="spellEnd"/>
      <w:r w:rsidRPr="005C0580">
        <w:rPr>
          <w:rFonts w:ascii="Times New Roman" w:eastAsia="Times New Roman" w:hAnsi="Times New Roman" w:cs="Times New Roman"/>
          <w:sz w:val="24"/>
          <w:szCs w:val="24"/>
          <w:lang w:val="en-US"/>
        </w:rPr>
        <w:t xml:space="preserve"> K. </w:t>
      </w:r>
      <w:proofErr w:type="spellStart"/>
      <w:r w:rsidRPr="005C0580">
        <w:rPr>
          <w:rFonts w:ascii="Times New Roman" w:eastAsia="Times New Roman" w:hAnsi="Times New Roman" w:cs="Times New Roman"/>
          <w:sz w:val="24"/>
          <w:szCs w:val="24"/>
          <w:lang w:val="en-US"/>
        </w:rPr>
        <w:t>Ghosh</w:t>
      </w:r>
      <w:proofErr w:type="spellEnd"/>
      <w:r w:rsidRPr="005C0580">
        <w:rPr>
          <w:rFonts w:ascii="Times New Roman" w:eastAsia="Times New Roman" w:hAnsi="Times New Roman" w:cs="Times New Roman"/>
          <w:sz w:val="24"/>
          <w:szCs w:val="24"/>
          <w:lang w:val="en-US"/>
        </w:rPr>
        <w:t xml:space="preserve">, Introduction to measurements and Instrumentation, PHI, 4th Edition 2012. </w:t>
      </w:r>
    </w:p>
    <w:p w:rsidR="00853DEC" w:rsidRDefault="00853DEC" w:rsidP="00853DEC">
      <w:pPr>
        <w:rPr>
          <w:rFonts w:ascii="Times New Roman" w:eastAsia="Times New Roman" w:hAnsi="Times New Roman"/>
          <w:sz w:val="24"/>
          <w:szCs w:val="24"/>
        </w:rPr>
      </w:pPr>
      <w:r>
        <w:rPr>
          <w:rFonts w:ascii="Times New Roman" w:eastAsia="Times New Roman" w:hAnsi="Times New Roman"/>
          <w:sz w:val="24"/>
          <w:szCs w:val="24"/>
        </w:rPr>
        <w:lastRenderedPageBreak/>
        <w:t>5</w:t>
      </w:r>
      <w:r w:rsidRPr="005C0580">
        <w:rPr>
          <w:rFonts w:ascii="Times New Roman" w:eastAsia="Times New Roman" w:hAnsi="Times New Roman"/>
          <w:sz w:val="24"/>
          <w:szCs w:val="24"/>
        </w:rPr>
        <w:t xml:space="preserve">. A.D. </w:t>
      </w:r>
      <w:proofErr w:type="spellStart"/>
      <w:r w:rsidRPr="005C0580">
        <w:rPr>
          <w:rFonts w:ascii="Times New Roman" w:eastAsia="Times New Roman" w:hAnsi="Times New Roman"/>
          <w:sz w:val="24"/>
          <w:szCs w:val="24"/>
        </w:rPr>
        <w:t>Helfrick</w:t>
      </w:r>
      <w:proofErr w:type="spellEnd"/>
      <w:r w:rsidRPr="005C0580">
        <w:rPr>
          <w:rFonts w:ascii="Times New Roman" w:eastAsia="Times New Roman" w:hAnsi="Times New Roman"/>
          <w:sz w:val="24"/>
          <w:szCs w:val="24"/>
        </w:rPr>
        <w:t xml:space="preserve"> and W.D. </w:t>
      </w:r>
      <w:proofErr w:type="spellStart"/>
      <w:r w:rsidRPr="005C0580">
        <w:rPr>
          <w:rFonts w:ascii="Times New Roman" w:eastAsia="Times New Roman" w:hAnsi="Times New Roman"/>
          <w:sz w:val="24"/>
          <w:szCs w:val="24"/>
        </w:rPr>
        <w:t>cooper</w:t>
      </w:r>
      <w:proofErr w:type="gramStart"/>
      <w:r w:rsidRPr="005C0580">
        <w:rPr>
          <w:rFonts w:ascii="Times New Roman" w:eastAsia="Times New Roman" w:hAnsi="Times New Roman"/>
          <w:sz w:val="24"/>
          <w:szCs w:val="24"/>
        </w:rPr>
        <w:t>,Modern</w:t>
      </w:r>
      <w:proofErr w:type="spellEnd"/>
      <w:proofErr w:type="gramEnd"/>
      <w:r w:rsidRPr="005C0580">
        <w:rPr>
          <w:rFonts w:ascii="Times New Roman" w:eastAsia="Times New Roman" w:hAnsi="Times New Roman"/>
          <w:sz w:val="24"/>
          <w:szCs w:val="24"/>
        </w:rPr>
        <w:t xml:space="preserve"> Electronic Instrumentation &amp; Measurement </w:t>
      </w:r>
      <w:proofErr w:type="spellStart"/>
      <w:r w:rsidRPr="005C0580">
        <w:rPr>
          <w:rFonts w:ascii="Times New Roman" w:eastAsia="Times New Roman" w:hAnsi="Times New Roman"/>
          <w:sz w:val="24"/>
          <w:szCs w:val="24"/>
        </w:rPr>
        <w:t>Techniques,PHI</w:t>
      </w:r>
      <w:proofErr w:type="spellEnd"/>
      <w:r w:rsidRPr="005C0580">
        <w:rPr>
          <w:rFonts w:ascii="Times New Roman" w:eastAsia="Times New Roman" w:hAnsi="Times New Roman"/>
          <w:sz w:val="24"/>
          <w:szCs w:val="24"/>
        </w:rPr>
        <w:t xml:space="preserve"> – 2001</w:t>
      </w:r>
    </w:p>
    <w:p w:rsidR="00AF444B" w:rsidRDefault="00AF444B" w:rsidP="00D95D42">
      <w:pPr>
        <w:jc w:val="center"/>
        <w:rPr>
          <w:rFonts w:ascii="Times New Roman" w:hAnsi="Times New Roman"/>
          <w:b/>
          <w:bCs/>
          <w:sz w:val="24"/>
          <w:szCs w:val="24"/>
        </w:rPr>
      </w:pPr>
    </w:p>
    <w:p w:rsidR="00347EF9" w:rsidRPr="00347EF9" w:rsidRDefault="00347EF9" w:rsidP="00347EF9">
      <w:pPr>
        <w:spacing w:after="240"/>
        <w:jc w:val="center"/>
        <w:rPr>
          <w:rFonts w:ascii="Times New Roman" w:hAnsi="Times New Roman"/>
          <w:b/>
          <w:bCs/>
          <w:sz w:val="28"/>
          <w:szCs w:val="28"/>
        </w:rPr>
      </w:pPr>
      <w:r w:rsidRPr="00347EF9">
        <w:rPr>
          <w:rFonts w:ascii="Times New Roman" w:hAnsi="Times New Roman"/>
          <w:b/>
          <w:bCs/>
          <w:sz w:val="28"/>
          <w:szCs w:val="28"/>
        </w:rPr>
        <w:t>Pavement Recycling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0029DF" w:rsidRDefault="003E138E" w:rsidP="00347EF9">
      <w:pPr>
        <w:rPr>
          <w:rFonts w:ascii="TimesNewRomanPSMT" w:eastAsia="TimesNewRomanPSMT" w:hAnsi="TimesNewRomanPSMT" w:cs="TimesNewRomanPSMT"/>
          <w:color w:val="000000"/>
          <w:sz w:val="24"/>
          <w:szCs w:val="24"/>
          <w:lang w:val="en-US" w:eastAsia="zh-CN"/>
        </w:rPr>
      </w:pPr>
      <w:r w:rsidRPr="00F073C5">
        <w:rPr>
          <w:rFonts w:ascii="TimesNewRomanPSMT" w:eastAsia="TimesNewRomanPSMT" w:hAnsi="TimesNewRomanPSMT" w:cs="TimesNewRomanPSMT"/>
          <w:color w:val="000000"/>
          <w:sz w:val="24"/>
          <w:szCs w:val="24"/>
          <w:lang w:val="en-US" w:eastAsia="zh-CN"/>
        </w:rPr>
        <w:t>At the end of course, Students will be able to</w:t>
      </w:r>
    </w:p>
    <w:p w:rsidR="00F073C5" w:rsidRDefault="00F073C5" w:rsidP="00281DD6">
      <w:pPr>
        <w:pStyle w:val="ListParagraph"/>
        <w:numPr>
          <w:ilvl w:val="0"/>
          <w:numId w:val="25"/>
        </w:numPr>
        <w:spacing w:line="276" w:lineRule="auto"/>
        <w:ind w:left="284" w:hanging="284"/>
        <w:rPr>
          <w:rFonts w:ascii="Times New Roman" w:hAnsi="Times New Roman"/>
          <w:sz w:val="24"/>
          <w:szCs w:val="24"/>
        </w:rPr>
      </w:pPr>
      <w:r>
        <w:rPr>
          <w:rFonts w:ascii="Times New Roman" w:hAnsi="Times New Roman"/>
          <w:sz w:val="24"/>
          <w:szCs w:val="24"/>
        </w:rPr>
        <w:t>demonstrate the basic terminologies of RAP</w:t>
      </w:r>
    </w:p>
    <w:p w:rsidR="00F073C5" w:rsidRDefault="00F073C5" w:rsidP="00281DD6">
      <w:pPr>
        <w:pStyle w:val="ListParagraph"/>
        <w:numPr>
          <w:ilvl w:val="0"/>
          <w:numId w:val="25"/>
        </w:numPr>
        <w:spacing w:line="276" w:lineRule="auto"/>
        <w:ind w:left="284" w:hanging="284"/>
        <w:rPr>
          <w:rFonts w:ascii="Times New Roman" w:hAnsi="Times New Roman"/>
          <w:sz w:val="24"/>
          <w:szCs w:val="24"/>
        </w:rPr>
      </w:pPr>
      <w:r>
        <w:rPr>
          <w:rFonts w:ascii="Times New Roman" w:hAnsi="Times New Roman"/>
          <w:sz w:val="24"/>
          <w:szCs w:val="24"/>
        </w:rPr>
        <w:t>understand demolition process of concrete pavements</w:t>
      </w:r>
    </w:p>
    <w:p w:rsidR="00F073C5" w:rsidRDefault="00F073C5" w:rsidP="00281DD6">
      <w:pPr>
        <w:pStyle w:val="ListParagraph"/>
        <w:numPr>
          <w:ilvl w:val="0"/>
          <w:numId w:val="25"/>
        </w:numPr>
        <w:spacing w:line="276" w:lineRule="auto"/>
        <w:ind w:left="284" w:hanging="284"/>
        <w:rPr>
          <w:rFonts w:ascii="Times New Roman" w:hAnsi="Times New Roman"/>
          <w:sz w:val="24"/>
          <w:szCs w:val="24"/>
        </w:rPr>
      </w:pPr>
      <w:r>
        <w:rPr>
          <w:rFonts w:ascii="Times New Roman" w:hAnsi="Times New Roman"/>
          <w:sz w:val="24"/>
          <w:szCs w:val="24"/>
        </w:rPr>
        <w:t>carry out mix design</w:t>
      </w:r>
    </w:p>
    <w:p w:rsidR="00F073C5" w:rsidRPr="00F073C5" w:rsidRDefault="00F073C5" w:rsidP="00281DD6">
      <w:pPr>
        <w:pStyle w:val="ListParagraph"/>
        <w:numPr>
          <w:ilvl w:val="0"/>
          <w:numId w:val="25"/>
        </w:numPr>
        <w:spacing w:line="276" w:lineRule="auto"/>
        <w:ind w:left="284" w:hanging="284"/>
        <w:rPr>
          <w:rFonts w:ascii="Times New Roman" w:hAnsi="Times New Roman"/>
          <w:sz w:val="24"/>
          <w:szCs w:val="24"/>
        </w:rPr>
      </w:pPr>
      <w:r>
        <w:rPr>
          <w:rFonts w:ascii="Times New Roman" w:hAnsi="Times New Roman"/>
          <w:sz w:val="24"/>
          <w:szCs w:val="24"/>
        </w:rPr>
        <w:t xml:space="preserve">apply the concept of RAP for laboratory </w:t>
      </w:r>
      <w:proofErr w:type="spellStart"/>
      <w:r>
        <w:rPr>
          <w:rFonts w:ascii="Times New Roman" w:hAnsi="Times New Roman"/>
          <w:sz w:val="24"/>
          <w:szCs w:val="24"/>
        </w:rPr>
        <w:t>testings</w:t>
      </w:r>
      <w:proofErr w:type="spellEnd"/>
    </w:p>
    <w:p w:rsidR="00347EF9" w:rsidRPr="00AF444B" w:rsidRDefault="00347EF9" w:rsidP="00347EF9">
      <w:pPr>
        <w:rPr>
          <w:rFonts w:ascii="Times New Roman" w:hAnsi="Times New Roman"/>
          <w:b/>
          <w:bCs/>
          <w:sz w:val="24"/>
          <w:szCs w:val="24"/>
        </w:rPr>
      </w:pPr>
      <w:r w:rsidRPr="00AF444B">
        <w:rPr>
          <w:rFonts w:ascii="Times New Roman" w:hAnsi="Times New Roman"/>
          <w:b/>
          <w:bCs/>
          <w:sz w:val="24"/>
          <w:szCs w:val="24"/>
        </w:rPr>
        <w:t>Course Content</w:t>
      </w:r>
    </w:p>
    <w:p w:rsidR="001F4014" w:rsidRDefault="00F47D6E" w:rsidP="001F401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Concept of RAP in bituminous pavements</w:t>
      </w:r>
      <w:r w:rsidR="00F073C5">
        <w:rPr>
          <w:rFonts w:ascii="Times New Roman" w:hAnsi="Times New Roman" w:cs="Times New Roman"/>
          <w:sz w:val="24"/>
          <w:szCs w:val="24"/>
        </w:rPr>
        <w:t>, milling operation, utilizing of RAP in bituminous pavements</w:t>
      </w:r>
      <w:r>
        <w:rPr>
          <w:rFonts w:ascii="Times New Roman" w:hAnsi="Times New Roman" w:cs="Times New Roman"/>
          <w:sz w:val="24"/>
          <w:szCs w:val="24"/>
        </w:rPr>
        <w:t xml:space="preserve"> in appropriate proportion, addition of bitumen, application of RAP in road construction, concrete pavements </w:t>
      </w:r>
      <w:r w:rsidR="007E0412">
        <w:rPr>
          <w:rFonts w:ascii="Times New Roman" w:hAnsi="Times New Roman" w:cs="Times New Roman"/>
          <w:sz w:val="24"/>
          <w:szCs w:val="24"/>
        </w:rPr>
        <w:t>de</w:t>
      </w:r>
      <w:r>
        <w:rPr>
          <w:rFonts w:ascii="Times New Roman" w:hAnsi="Times New Roman" w:cs="Times New Roman"/>
          <w:sz w:val="24"/>
          <w:szCs w:val="24"/>
        </w:rPr>
        <w:t>molition, process, shredding, segregation, addition of appropriate percentage of cement, mix design, laboratory testing for confirmation, application in field, equipment required.</w:t>
      </w:r>
    </w:p>
    <w:p w:rsidR="00A213C9" w:rsidRDefault="00A213C9" w:rsidP="001F4014">
      <w:pPr>
        <w:pStyle w:val="ListParagraph"/>
        <w:spacing w:line="276" w:lineRule="auto"/>
        <w:ind w:left="0"/>
        <w:jc w:val="both"/>
        <w:rPr>
          <w:rFonts w:ascii="Times New Roman" w:hAnsi="Times New Roman" w:cs="Times New Roman"/>
          <w:sz w:val="24"/>
          <w:szCs w:val="24"/>
        </w:rPr>
      </w:pPr>
    </w:p>
    <w:p w:rsidR="00A213C9" w:rsidRDefault="00A213C9" w:rsidP="001F4014">
      <w:pPr>
        <w:pStyle w:val="ListParagraph"/>
        <w:spacing w:line="276" w:lineRule="auto"/>
        <w:ind w:left="0"/>
        <w:jc w:val="both"/>
        <w:rPr>
          <w:rFonts w:ascii="Times New Roman" w:hAnsi="Times New Roman" w:cs="Times New Roman"/>
          <w:b/>
          <w:bCs/>
          <w:sz w:val="24"/>
          <w:szCs w:val="24"/>
        </w:rPr>
      </w:pPr>
      <w:r w:rsidRPr="00A213C9">
        <w:rPr>
          <w:rFonts w:ascii="Times New Roman" w:hAnsi="Times New Roman" w:cs="Times New Roman"/>
          <w:b/>
          <w:bCs/>
          <w:sz w:val="24"/>
          <w:szCs w:val="24"/>
        </w:rPr>
        <w:t>References</w:t>
      </w:r>
    </w:p>
    <w:p w:rsidR="007E0412" w:rsidRDefault="007E0412" w:rsidP="00281DD6">
      <w:pPr>
        <w:pStyle w:val="ListParagraph"/>
        <w:numPr>
          <w:ilvl w:val="0"/>
          <w:numId w:val="26"/>
        </w:numPr>
        <w:spacing w:line="276" w:lineRule="auto"/>
        <w:ind w:left="426" w:hanging="426"/>
        <w:jc w:val="both"/>
        <w:rPr>
          <w:rFonts w:ascii="Times New Roman" w:hAnsi="Times New Roman"/>
          <w:sz w:val="24"/>
          <w:szCs w:val="24"/>
        </w:rPr>
      </w:pPr>
      <w:r>
        <w:rPr>
          <w:rFonts w:ascii="Times New Roman" w:hAnsi="Times New Roman"/>
          <w:sz w:val="24"/>
          <w:szCs w:val="24"/>
        </w:rPr>
        <w:t>J. Paul Guyer, An Introduction to Asphalt Concrete Pavement Recycling, Paperback edition, 2016</w:t>
      </w:r>
    </w:p>
    <w:p w:rsidR="007E0412" w:rsidRDefault="007E0412" w:rsidP="00281DD6">
      <w:pPr>
        <w:pStyle w:val="ListParagraph"/>
        <w:numPr>
          <w:ilvl w:val="0"/>
          <w:numId w:val="26"/>
        </w:numPr>
        <w:spacing w:line="276" w:lineRule="auto"/>
        <w:ind w:left="426" w:hanging="426"/>
        <w:jc w:val="both"/>
        <w:rPr>
          <w:rFonts w:ascii="Times New Roman" w:hAnsi="Times New Roman"/>
          <w:sz w:val="24"/>
          <w:szCs w:val="24"/>
        </w:rPr>
      </w:pPr>
      <w:proofErr w:type="spellStart"/>
      <w:r>
        <w:rPr>
          <w:rFonts w:ascii="Times New Roman" w:hAnsi="Times New Roman"/>
          <w:sz w:val="24"/>
          <w:szCs w:val="24"/>
        </w:rPr>
        <w:t>Sze</w:t>
      </w:r>
      <w:proofErr w:type="spellEnd"/>
      <w:r w:rsidR="00B65C9B">
        <w:rPr>
          <w:rFonts w:ascii="Times New Roman" w:hAnsi="Times New Roman"/>
          <w:sz w:val="24"/>
          <w:szCs w:val="24"/>
        </w:rPr>
        <w:t xml:space="preserve"> </w:t>
      </w:r>
      <w:proofErr w:type="spellStart"/>
      <w:r w:rsidR="00B65C9B">
        <w:rPr>
          <w:rFonts w:ascii="Times New Roman" w:hAnsi="Times New Roman"/>
          <w:sz w:val="24"/>
          <w:szCs w:val="24"/>
        </w:rPr>
        <w:t>Wai</w:t>
      </w:r>
      <w:proofErr w:type="spellEnd"/>
      <w:r w:rsidR="00B65C9B">
        <w:rPr>
          <w:rFonts w:ascii="Times New Roman" w:hAnsi="Times New Roman"/>
          <w:sz w:val="24"/>
          <w:szCs w:val="24"/>
        </w:rPr>
        <w:t xml:space="preserve"> Pan</w:t>
      </w:r>
      <w:r>
        <w:rPr>
          <w:rFonts w:ascii="Times New Roman" w:hAnsi="Times New Roman"/>
          <w:sz w:val="24"/>
          <w:szCs w:val="24"/>
        </w:rPr>
        <w:t xml:space="preserve"> and Zhang</w:t>
      </w:r>
      <w:r w:rsidR="00B65C9B">
        <w:rPr>
          <w:rFonts w:ascii="Times New Roman" w:hAnsi="Times New Roman"/>
          <w:sz w:val="24"/>
          <w:szCs w:val="24"/>
        </w:rPr>
        <w:t xml:space="preserve"> </w:t>
      </w:r>
      <w:proofErr w:type="spellStart"/>
      <w:r w:rsidR="00B65C9B">
        <w:rPr>
          <w:rFonts w:ascii="Times New Roman" w:hAnsi="Times New Roman"/>
          <w:sz w:val="24"/>
          <w:szCs w:val="24"/>
        </w:rPr>
        <w:t>Yifu</w:t>
      </w:r>
      <w:proofErr w:type="spellEnd"/>
      <w:r>
        <w:rPr>
          <w:rFonts w:ascii="Times New Roman" w:hAnsi="Times New Roman"/>
          <w:sz w:val="24"/>
          <w:szCs w:val="24"/>
        </w:rPr>
        <w:t>, Research and Application of Hot in Place Recycling Technology for Asphalt Pavement (Woodhead Publishing Series in Civil and Structural Engineering), 2020.</w:t>
      </w:r>
    </w:p>
    <w:p w:rsidR="00CF6BB2" w:rsidRPr="007E0412" w:rsidRDefault="00CF6BB2" w:rsidP="00281DD6">
      <w:pPr>
        <w:pStyle w:val="ListParagraph"/>
        <w:numPr>
          <w:ilvl w:val="0"/>
          <w:numId w:val="26"/>
        </w:numPr>
        <w:spacing w:line="276" w:lineRule="auto"/>
        <w:ind w:left="426" w:hanging="426"/>
        <w:jc w:val="both"/>
        <w:rPr>
          <w:rFonts w:ascii="Times New Roman" w:hAnsi="Times New Roman"/>
          <w:sz w:val="24"/>
          <w:szCs w:val="24"/>
        </w:rPr>
      </w:pPr>
      <w:r>
        <w:rPr>
          <w:rFonts w:ascii="Times New Roman" w:hAnsi="Times New Roman"/>
          <w:sz w:val="24"/>
          <w:szCs w:val="24"/>
        </w:rPr>
        <w:t>Ministry of Road Transport and Highways: Website portal</w:t>
      </w:r>
    </w:p>
    <w:p w:rsidR="00347EF9" w:rsidRDefault="00347EF9">
      <w:pPr>
        <w:rPr>
          <w:rFonts w:ascii="Times New Roman" w:eastAsiaTheme="minorHAnsi" w:hAnsi="Times New Roman"/>
          <w:sz w:val="24"/>
          <w:szCs w:val="24"/>
          <w:lang w:eastAsia="en-US"/>
        </w:rPr>
      </w:pPr>
      <w:r>
        <w:rPr>
          <w:rFonts w:ascii="Times New Roman" w:hAnsi="Times New Roman"/>
          <w:sz w:val="24"/>
          <w:szCs w:val="24"/>
        </w:rPr>
        <w:br w:type="page"/>
      </w:r>
    </w:p>
    <w:p w:rsidR="00347EF9" w:rsidRPr="008D4A60" w:rsidRDefault="00347EF9" w:rsidP="008D4A60">
      <w:pPr>
        <w:spacing w:after="240"/>
        <w:jc w:val="center"/>
        <w:rPr>
          <w:rFonts w:ascii="Times New Roman" w:hAnsi="Times New Roman"/>
          <w:b/>
          <w:bCs/>
          <w:sz w:val="28"/>
          <w:szCs w:val="28"/>
        </w:rPr>
      </w:pPr>
      <w:r w:rsidRPr="008D4A60">
        <w:rPr>
          <w:rFonts w:ascii="Times New Roman" w:hAnsi="Times New Roman"/>
          <w:b/>
          <w:bCs/>
          <w:sz w:val="28"/>
          <w:szCs w:val="28"/>
        </w:rPr>
        <w:lastRenderedPageBreak/>
        <w:t>Highway Geo-technology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0029DF" w:rsidRPr="005A795D" w:rsidRDefault="003E138E" w:rsidP="008D4A60">
      <w:pPr>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A213C9" w:rsidRPr="00A213C9" w:rsidRDefault="00A213C9" w:rsidP="00281DD6">
      <w:pPr>
        <w:pStyle w:val="ListParagraph"/>
        <w:numPr>
          <w:ilvl w:val="0"/>
          <w:numId w:val="22"/>
        </w:numPr>
        <w:ind w:left="426" w:hanging="426"/>
        <w:rPr>
          <w:rFonts w:ascii="Times New Roman" w:hAnsi="Times New Roman"/>
          <w:b/>
          <w:bCs/>
          <w:sz w:val="24"/>
          <w:szCs w:val="24"/>
        </w:rPr>
      </w:pPr>
      <w:r>
        <w:rPr>
          <w:rFonts w:ascii="Times New Roman" w:hAnsi="Times New Roman"/>
          <w:sz w:val="24"/>
          <w:szCs w:val="24"/>
        </w:rPr>
        <w:t>classify the soil</w:t>
      </w:r>
    </w:p>
    <w:p w:rsidR="00A213C9" w:rsidRDefault="00847472" w:rsidP="00281DD6">
      <w:pPr>
        <w:pStyle w:val="ListParagraph"/>
        <w:numPr>
          <w:ilvl w:val="0"/>
          <w:numId w:val="22"/>
        </w:numPr>
        <w:ind w:left="426" w:hanging="426"/>
        <w:rPr>
          <w:rFonts w:ascii="Times New Roman" w:hAnsi="Times New Roman"/>
          <w:sz w:val="24"/>
          <w:szCs w:val="24"/>
        </w:rPr>
      </w:pPr>
      <w:r w:rsidRPr="00847472">
        <w:rPr>
          <w:rFonts w:ascii="Times New Roman" w:hAnsi="Times New Roman"/>
          <w:sz w:val="24"/>
          <w:szCs w:val="24"/>
        </w:rPr>
        <w:t xml:space="preserve">apply the </w:t>
      </w:r>
      <w:r>
        <w:rPr>
          <w:rFonts w:ascii="Times New Roman" w:hAnsi="Times New Roman"/>
          <w:sz w:val="24"/>
          <w:szCs w:val="24"/>
        </w:rPr>
        <w:t>concept of shear strength and earth pressure</w:t>
      </w:r>
    </w:p>
    <w:p w:rsidR="00847472" w:rsidRDefault="00847472" w:rsidP="00281DD6">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apply the concept of deep foundations and rock engineering</w:t>
      </w:r>
    </w:p>
    <w:p w:rsidR="00847472" w:rsidRPr="00847472" w:rsidRDefault="00847472" w:rsidP="00281DD6">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carry out geomechanics classification</w:t>
      </w: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Classification of Soil. HRB classification. Group Index Method. Subsoil drainage in Highway Engineering, Design of filters, perforated pipe drainage., Methods of sub soil drainage for roads, permeable blankets, longitudinal and transverse under drains, horizontal drains, stabilizing trenches. Sub soil drainage in highways, runways and railways.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Compaction: Mechanics of compaction. Field-compaction equipment; their suitability and choice. Compaction quality control and measurement.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Shear Strength: Terzaghi’s effective stress principle, effective shear parameters, measurement of pore pressures. Stability Analysis of slopes: Friction circle method, Taylor’s Stability No.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Earth Pressure Theories: </w:t>
      </w:r>
      <w:proofErr w:type="spellStart"/>
      <w:r w:rsidRPr="00074290">
        <w:rPr>
          <w:rFonts w:ascii="Times New Roman" w:eastAsia="Times New Roman" w:hAnsi="Times New Roman"/>
          <w:sz w:val="24"/>
          <w:szCs w:val="24"/>
        </w:rPr>
        <w:t>Coloumb’s</w:t>
      </w:r>
      <w:proofErr w:type="spellEnd"/>
      <w:r w:rsidRPr="00074290">
        <w:rPr>
          <w:rFonts w:ascii="Times New Roman" w:eastAsia="Times New Roman" w:hAnsi="Times New Roman"/>
          <w:sz w:val="24"/>
          <w:szCs w:val="24"/>
        </w:rPr>
        <w:t xml:space="preserve"> Wedge Theory, </w:t>
      </w:r>
      <w:proofErr w:type="spellStart"/>
      <w:r w:rsidRPr="00074290">
        <w:rPr>
          <w:rFonts w:ascii="Times New Roman" w:eastAsia="Times New Roman" w:hAnsi="Times New Roman"/>
          <w:sz w:val="24"/>
          <w:szCs w:val="24"/>
        </w:rPr>
        <w:t>Culman’s</w:t>
      </w:r>
      <w:proofErr w:type="spellEnd"/>
      <w:r w:rsidRPr="00074290">
        <w:rPr>
          <w:rFonts w:ascii="Times New Roman" w:eastAsia="Times New Roman" w:hAnsi="Times New Roman"/>
          <w:sz w:val="24"/>
          <w:szCs w:val="24"/>
        </w:rPr>
        <w:t xml:space="preserve"> method. Sheet pile walls and their analysis.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Deep foundations: </w:t>
      </w:r>
      <w:proofErr w:type="spellStart"/>
      <w:r w:rsidRPr="00074290">
        <w:rPr>
          <w:rFonts w:ascii="Times New Roman" w:eastAsia="Times New Roman" w:hAnsi="Times New Roman"/>
          <w:sz w:val="24"/>
          <w:szCs w:val="24"/>
        </w:rPr>
        <w:t>Meyorhoff’s</w:t>
      </w:r>
      <w:proofErr w:type="spellEnd"/>
      <w:r w:rsidRPr="00074290">
        <w:rPr>
          <w:rFonts w:ascii="Times New Roman" w:eastAsia="Times New Roman" w:hAnsi="Times New Roman"/>
          <w:sz w:val="24"/>
          <w:szCs w:val="24"/>
        </w:rPr>
        <w:t xml:space="preserve"> theory for bearing Capacity. Well foundations, their types, components, well sinking and rectification. Stability analysis.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Rock Engineering: Fundamental of rock Mechanics; Rock Properties; Rock Mass Classification Systems, Rock load classification according to Terzaghi, RQD index as a qualitative description of the rock mass, limitations and advantages, </w:t>
      </w:r>
    </w:p>
    <w:p w:rsidR="00074290" w:rsidRPr="00074290" w:rsidRDefault="00074290" w:rsidP="00074290">
      <w:p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Geomechanics Classification: General Comments on Application of Rock Mass Classification Schemes, Comparison of Rock Mass Classification Schemes. </w:t>
      </w:r>
      <w:proofErr w:type="spellStart"/>
      <w:r w:rsidRPr="00074290">
        <w:rPr>
          <w:rFonts w:ascii="Times New Roman" w:eastAsia="Times New Roman" w:hAnsi="Times New Roman"/>
          <w:sz w:val="24"/>
          <w:szCs w:val="24"/>
        </w:rPr>
        <w:t>Practicals</w:t>
      </w:r>
      <w:proofErr w:type="spellEnd"/>
      <w:r w:rsidRPr="00074290">
        <w:rPr>
          <w:rFonts w:ascii="Times New Roman" w:eastAsia="Times New Roman" w:hAnsi="Times New Roman"/>
          <w:sz w:val="24"/>
          <w:szCs w:val="24"/>
        </w:rPr>
        <w:t xml:space="preserve">: Experiments and design exercises based on above syllabus and also from courses of other subjects where provision of practical is not available </w:t>
      </w:r>
    </w:p>
    <w:p w:rsidR="00074290" w:rsidRDefault="00074290" w:rsidP="00074290">
      <w:pPr>
        <w:rPr>
          <w:rFonts w:ascii="Times New Roman" w:hAnsi="Times New Roman"/>
          <w:b/>
          <w:bCs/>
          <w:sz w:val="24"/>
          <w:szCs w:val="24"/>
        </w:rPr>
      </w:pPr>
      <w:r w:rsidRPr="00074290">
        <w:rPr>
          <w:rFonts w:ascii="Times New Roman" w:hAnsi="Times New Roman"/>
          <w:b/>
          <w:bCs/>
          <w:sz w:val="24"/>
          <w:szCs w:val="24"/>
        </w:rPr>
        <w:t>Reference</w:t>
      </w:r>
      <w:r>
        <w:rPr>
          <w:rFonts w:ascii="Times New Roman" w:hAnsi="Times New Roman"/>
          <w:b/>
          <w:bCs/>
          <w:sz w:val="24"/>
          <w:szCs w:val="24"/>
        </w:rPr>
        <w:t>s</w:t>
      </w:r>
    </w:p>
    <w:p w:rsidR="00074290" w:rsidRPr="00074290" w:rsidRDefault="00074290" w:rsidP="00281DD6">
      <w:pPr>
        <w:pStyle w:val="ListParagraph"/>
        <w:numPr>
          <w:ilvl w:val="0"/>
          <w:numId w:val="3"/>
        </w:numPr>
        <w:rPr>
          <w:rFonts w:ascii="Times New Roman" w:eastAsiaTheme="minorEastAsia" w:hAnsi="Times New Roman"/>
          <w:b/>
          <w:bCs/>
          <w:sz w:val="24"/>
          <w:szCs w:val="24"/>
        </w:rPr>
      </w:pPr>
      <w:r w:rsidRPr="00074290">
        <w:rPr>
          <w:rFonts w:ascii="Times New Roman" w:hAnsi="Times New Roman"/>
          <w:sz w:val="24"/>
          <w:szCs w:val="24"/>
        </w:rPr>
        <w:t xml:space="preserve">Soil Mechanics in Highway Engineering, </w:t>
      </w:r>
      <w:proofErr w:type="spellStart"/>
      <w:r w:rsidRPr="00074290">
        <w:rPr>
          <w:rFonts w:ascii="Times New Roman" w:hAnsi="Times New Roman"/>
          <w:sz w:val="24"/>
          <w:szCs w:val="24"/>
        </w:rPr>
        <w:t>Rodriguez,A,R</w:t>
      </w:r>
      <w:proofErr w:type="spellEnd"/>
      <w:r w:rsidRPr="00074290">
        <w:rPr>
          <w:rFonts w:ascii="Times New Roman" w:hAnsi="Times New Roman"/>
          <w:sz w:val="24"/>
          <w:szCs w:val="24"/>
        </w:rPr>
        <w:t xml:space="preserve">, Castillo </w:t>
      </w:r>
      <w:proofErr w:type="spellStart"/>
      <w:r w:rsidRPr="00074290">
        <w:rPr>
          <w:rFonts w:ascii="Times New Roman" w:hAnsi="Times New Roman"/>
          <w:sz w:val="24"/>
          <w:szCs w:val="24"/>
        </w:rPr>
        <w:t>del.h</w:t>
      </w:r>
      <w:proofErr w:type="spellEnd"/>
      <w:r w:rsidRPr="00074290">
        <w:rPr>
          <w:rFonts w:ascii="Times New Roman" w:hAnsi="Times New Roman"/>
          <w:sz w:val="24"/>
          <w:szCs w:val="24"/>
        </w:rPr>
        <w:t xml:space="preserve">, Trans Tech Publications </w:t>
      </w:r>
    </w:p>
    <w:p w:rsidR="00074290" w:rsidRPr="00074290" w:rsidRDefault="00074290" w:rsidP="00281DD6">
      <w:pPr>
        <w:pStyle w:val="ListParagraph"/>
        <w:numPr>
          <w:ilvl w:val="0"/>
          <w:numId w:val="3"/>
        </w:numPr>
        <w:rPr>
          <w:rFonts w:ascii="Times New Roman" w:eastAsiaTheme="minorEastAsia" w:hAnsi="Times New Roman"/>
          <w:b/>
          <w:bCs/>
          <w:sz w:val="24"/>
          <w:szCs w:val="24"/>
        </w:rPr>
      </w:pPr>
      <w:r w:rsidRPr="00074290">
        <w:rPr>
          <w:rFonts w:ascii="Times New Roman" w:hAnsi="Times New Roman"/>
          <w:sz w:val="24"/>
          <w:szCs w:val="24"/>
        </w:rPr>
        <w:t xml:space="preserve">Essentials of Soil Mechanics and Foundations, David </w:t>
      </w:r>
      <w:proofErr w:type="spellStart"/>
      <w:r w:rsidRPr="00074290">
        <w:rPr>
          <w:rFonts w:ascii="Times New Roman" w:hAnsi="Times New Roman"/>
          <w:sz w:val="24"/>
          <w:szCs w:val="24"/>
        </w:rPr>
        <w:t>McCarthy,Pearson</w:t>
      </w:r>
      <w:proofErr w:type="spellEnd"/>
      <w:r w:rsidRPr="00074290">
        <w:rPr>
          <w:rFonts w:ascii="Times New Roman" w:hAnsi="Times New Roman"/>
          <w:sz w:val="24"/>
          <w:szCs w:val="24"/>
        </w:rPr>
        <w:t xml:space="preserve"> Education </w:t>
      </w:r>
    </w:p>
    <w:p w:rsidR="00074290" w:rsidRPr="00074290" w:rsidRDefault="00074290" w:rsidP="00281DD6">
      <w:pPr>
        <w:pStyle w:val="ListParagraph"/>
        <w:numPr>
          <w:ilvl w:val="0"/>
          <w:numId w:val="3"/>
        </w:numPr>
        <w:rPr>
          <w:rFonts w:ascii="Times New Roman" w:eastAsiaTheme="minorEastAsia" w:hAnsi="Times New Roman"/>
          <w:b/>
          <w:bCs/>
          <w:sz w:val="24"/>
          <w:szCs w:val="24"/>
        </w:rPr>
      </w:pPr>
      <w:r w:rsidRPr="00074290">
        <w:rPr>
          <w:rFonts w:ascii="Times New Roman" w:hAnsi="Times New Roman"/>
          <w:sz w:val="24"/>
          <w:szCs w:val="24"/>
        </w:rPr>
        <w:t xml:space="preserve">Basic Soil Mechanics, R. Whitlow, Pearson Education </w:t>
      </w:r>
    </w:p>
    <w:p w:rsidR="00347EF9" w:rsidRPr="00847472" w:rsidRDefault="00074290" w:rsidP="00281DD6">
      <w:pPr>
        <w:pStyle w:val="ListParagraph"/>
        <w:numPr>
          <w:ilvl w:val="0"/>
          <w:numId w:val="3"/>
        </w:numPr>
        <w:rPr>
          <w:rFonts w:ascii="Times New Roman" w:eastAsiaTheme="minorEastAsia" w:hAnsi="Times New Roman"/>
          <w:b/>
          <w:bCs/>
          <w:sz w:val="24"/>
          <w:szCs w:val="24"/>
        </w:rPr>
      </w:pPr>
      <w:r w:rsidRPr="00074290">
        <w:rPr>
          <w:rFonts w:ascii="Times New Roman" w:hAnsi="Times New Roman"/>
          <w:sz w:val="24"/>
          <w:szCs w:val="24"/>
        </w:rPr>
        <w:t>Relevant IS and IRC codes</w:t>
      </w:r>
      <w:r w:rsidR="00347EF9" w:rsidRPr="00847472">
        <w:rPr>
          <w:rFonts w:ascii="Times New Roman" w:hAnsi="Times New Roman"/>
          <w:sz w:val="24"/>
          <w:szCs w:val="24"/>
        </w:rPr>
        <w:br w:type="page"/>
      </w:r>
    </w:p>
    <w:p w:rsidR="007D2706" w:rsidRPr="007D2706" w:rsidRDefault="007D2706" w:rsidP="007D2706">
      <w:pPr>
        <w:spacing w:after="240"/>
        <w:ind w:left="360"/>
        <w:jc w:val="center"/>
        <w:rPr>
          <w:rFonts w:ascii="Times New Roman" w:hAnsi="Times New Roman"/>
          <w:b/>
          <w:bCs/>
          <w:sz w:val="24"/>
          <w:szCs w:val="24"/>
        </w:rPr>
      </w:pPr>
      <w:r w:rsidRPr="007D2706">
        <w:rPr>
          <w:rFonts w:ascii="Times New Roman" w:hAnsi="Times New Roman"/>
          <w:b/>
          <w:bCs/>
          <w:sz w:val="24"/>
          <w:szCs w:val="24"/>
        </w:rPr>
        <w:lastRenderedPageBreak/>
        <w:t>Advances in Docks and Harbour Engineering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7D2706" w:rsidRPr="007D2706" w:rsidTr="00471512">
        <w:tc>
          <w:tcPr>
            <w:tcW w:w="6408" w:type="dxa"/>
          </w:tcPr>
          <w:p w:rsidR="007D2706" w:rsidRPr="007D2706" w:rsidRDefault="007D2706" w:rsidP="00471512">
            <w:pPr>
              <w:spacing w:line="276" w:lineRule="auto"/>
              <w:rPr>
                <w:rFonts w:ascii="Times New Roman" w:hAnsi="Times New Roman"/>
                <w:b/>
                <w:bCs/>
                <w:sz w:val="24"/>
                <w:szCs w:val="24"/>
              </w:rPr>
            </w:pPr>
            <w:r w:rsidRPr="007D2706">
              <w:rPr>
                <w:rFonts w:ascii="Times New Roman" w:hAnsi="Times New Roman"/>
                <w:b/>
                <w:bCs/>
                <w:sz w:val="24"/>
                <w:szCs w:val="24"/>
              </w:rPr>
              <w:t>Teaching Scheme</w:t>
            </w:r>
          </w:p>
        </w:tc>
        <w:tc>
          <w:tcPr>
            <w:tcW w:w="3168" w:type="dxa"/>
          </w:tcPr>
          <w:p w:rsidR="007D2706" w:rsidRPr="007D2706" w:rsidRDefault="007D2706" w:rsidP="00471512">
            <w:pPr>
              <w:spacing w:line="276" w:lineRule="auto"/>
              <w:rPr>
                <w:rFonts w:ascii="Times New Roman" w:hAnsi="Times New Roman"/>
                <w:b/>
                <w:bCs/>
                <w:sz w:val="24"/>
                <w:szCs w:val="24"/>
              </w:rPr>
            </w:pPr>
            <w:r w:rsidRPr="007D2706">
              <w:rPr>
                <w:rFonts w:ascii="Times New Roman" w:hAnsi="Times New Roman"/>
                <w:b/>
                <w:bCs/>
                <w:sz w:val="24"/>
                <w:szCs w:val="24"/>
              </w:rPr>
              <w:t>Examination Scheme</w:t>
            </w:r>
          </w:p>
        </w:tc>
      </w:tr>
      <w:tr w:rsidR="007D2706" w:rsidRPr="007D2706" w:rsidTr="00471512">
        <w:tc>
          <w:tcPr>
            <w:tcW w:w="6408" w:type="dxa"/>
          </w:tcPr>
          <w:p w:rsidR="007D2706" w:rsidRPr="007D2706" w:rsidRDefault="007D2706" w:rsidP="00471512">
            <w:pPr>
              <w:spacing w:line="276" w:lineRule="auto"/>
              <w:rPr>
                <w:rFonts w:ascii="Times New Roman" w:hAnsi="Times New Roman"/>
                <w:bCs/>
                <w:sz w:val="24"/>
                <w:szCs w:val="24"/>
              </w:rPr>
            </w:pPr>
            <w:r w:rsidRPr="007D2706">
              <w:rPr>
                <w:rFonts w:ascii="Times New Roman" w:hAnsi="Times New Roman"/>
                <w:bCs/>
                <w:sz w:val="24"/>
                <w:szCs w:val="24"/>
              </w:rPr>
              <w:t>Lectures: 3hrs/ week</w:t>
            </w:r>
          </w:p>
        </w:tc>
        <w:tc>
          <w:tcPr>
            <w:tcW w:w="3168" w:type="dxa"/>
          </w:tcPr>
          <w:p w:rsidR="007D2706" w:rsidRPr="007D2706" w:rsidRDefault="007D2706" w:rsidP="00471512">
            <w:pPr>
              <w:spacing w:line="276" w:lineRule="auto"/>
              <w:rPr>
                <w:rFonts w:ascii="Times New Roman" w:hAnsi="Times New Roman"/>
                <w:bCs/>
                <w:sz w:val="24"/>
                <w:szCs w:val="24"/>
              </w:rPr>
            </w:pPr>
            <w:r w:rsidRPr="007D2706">
              <w:rPr>
                <w:rFonts w:ascii="Times New Roman" w:hAnsi="Times New Roman"/>
                <w:bCs/>
                <w:sz w:val="24"/>
                <w:szCs w:val="24"/>
              </w:rPr>
              <w:t>Test 1 and 2: 20 marks each</w:t>
            </w:r>
          </w:p>
        </w:tc>
      </w:tr>
      <w:tr w:rsidR="007D2706" w:rsidRPr="007D2706" w:rsidTr="00471512">
        <w:trPr>
          <w:trHeight w:val="131"/>
        </w:trPr>
        <w:tc>
          <w:tcPr>
            <w:tcW w:w="6408" w:type="dxa"/>
          </w:tcPr>
          <w:p w:rsidR="007D2706" w:rsidRPr="007D2706" w:rsidRDefault="007D2706" w:rsidP="00471512">
            <w:pPr>
              <w:spacing w:line="276" w:lineRule="auto"/>
              <w:rPr>
                <w:rFonts w:ascii="Times New Roman" w:hAnsi="Times New Roman"/>
                <w:bCs/>
                <w:sz w:val="24"/>
                <w:szCs w:val="24"/>
              </w:rPr>
            </w:pPr>
          </w:p>
        </w:tc>
        <w:tc>
          <w:tcPr>
            <w:tcW w:w="3168" w:type="dxa"/>
          </w:tcPr>
          <w:p w:rsidR="007D2706" w:rsidRPr="007D2706" w:rsidRDefault="007D2706" w:rsidP="00471512">
            <w:pPr>
              <w:spacing w:line="276" w:lineRule="auto"/>
              <w:rPr>
                <w:rFonts w:ascii="Times New Roman" w:hAnsi="Times New Roman"/>
                <w:bCs/>
                <w:sz w:val="24"/>
                <w:szCs w:val="24"/>
              </w:rPr>
            </w:pPr>
            <w:r w:rsidRPr="007D2706">
              <w:rPr>
                <w:rFonts w:ascii="Times New Roman" w:hAnsi="Times New Roman"/>
                <w:bCs/>
                <w:sz w:val="24"/>
                <w:szCs w:val="24"/>
              </w:rPr>
              <w:t>End-</w:t>
            </w:r>
            <w:proofErr w:type="spellStart"/>
            <w:r w:rsidRPr="007D2706">
              <w:rPr>
                <w:rFonts w:ascii="Times New Roman" w:hAnsi="Times New Roman"/>
                <w:bCs/>
                <w:sz w:val="24"/>
                <w:szCs w:val="24"/>
              </w:rPr>
              <w:t>Sem</w:t>
            </w:r>
            <w:proofErr w:type="spellEnd"/>
            <w:r w:rsidRPr="007D2706">
              <w:rPr>
                <w:rFonts w:ascii="Times New Roman" w:hAnsi="Times New Roman"/>
                <w:bCs/>
                <w:sz w:val="24"/>
                <w:szCs w:val="24"/>
              </w:rPr>
              <w:t xml:space="preserve"> Exam: 60 marks</w:t>
            </w:r>
          </w:p>
        </w:tc>
      </w:tr>
    </w:tbl>
    <w:p w:rsidR="007D2706" w:rsidRPr="007D2706" w:rsidRDefault="007D2706" w:rsidP="007D2706">
      <w:pPr>
        <w:pStyle w:val="NormalWeb"/>
        <w:shd w:val="clear" w:color="auto" w:fill="FFFFFF"/>
      </w:pPr>
      <w:r w:rsidRPr="007D2706">
        <w:rPr>
          <w:rStyle w:val="Strong"/>
        </w:rPr>
        <w:t xml:space="preserve">Course Outcomes: </w:t>
      </w:r>
      <w:r w:rsidRPr="007D2706">
        <w:t>At the end of the course the student will be able to:</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Explain the significance of ports and harbours as a mode of transport.</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Global Trade, GDP impact on EXIM trade and Traffic studies for Ports.</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Demonstrate the basic design of port layout, Multi Modal Transportation</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 xml:space="preserve">Demonstrate the fundamental principles of port cargo handling and Equipments used. </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 xml:space="preserve">Design, plan and integrate port and harbour infrastructure, Port based SEZ, Dry Ports, </w:t>
      </w:r>
      <w:proofErr w:type="gramStart"/>
      <w:r w:rsidRPr="007D2706">
        <w:rPr>
          <w:rFonts w:ascii="Times New Roman" w:hAnsi="Times New Roman"/>
          <w:sz w:val="24"/>
          <w:szCs w:val="24"/>
        </w:rPr>
        <w:t>Marine</w:t>
      </w:r>
      <w:proofErr w:type="gramEnd"/>
      <w:r w:rsidRPr="007D2706">
        <w:rPr>
          <w:rFonts w:ascii="Times New Roman" w:hAnsi="Times New Roman"/>
          <w:sz w:val="24"/>
          <w:szCs w:val="24"/>
        </w:rPr>
        <w:t xml:space="preserve"> Oil Terminals. </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 xml:space="preserve">Importance of Inland Water ways, Present development and opportunities in India for Inland transport. </w:t>
      </w:r>
    </w:p>
    <w:p w:rsidR="007D2706" w:rsidRPr="007D2706" w:rsidRDefault="007D2706" w:rsidP="007D2706">
      <w:pPr>
        <w:numPr>
          <w:ilvl w:val="0"/>
          <w:numId w:val="31"/>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 xml:space="preserve">Case studies. </w:t>
      </w:r>
    </w:p>
    <w:p w:rsidR="007D2706" w:rsidRPr="007D2706" w:rsidRDefault="007D2706" w:rsidP="007D2706">
      <w:pPr>
        <w:pStyle w:val="NormalWeb"/>
        <w:shd w:val="clear" w:color="auto" w:fill="FFFFFF"/>
      </w:pPr>
      <w:proofErr w:type="gramStart"/>
      <w:r w:rsidRPr="007D2706">
        <w:rPr>
          <w:rStyle w:val="Strong"/>
        </w:rPr>
        <w:t xml:space="preserve">Introduction </w:t>
      </w:r>
      <w:r w:rsidRPr="007D2706">
        <w:t>:</w:t>
      </w:r>
      <w:proofErr w:type="gramEnd"/>
      <w:r w:rsidRPr="007D2706">
        <w:rPr>
          <w:b/>
        </w:rPr>
        <w:t xml:space="preserve"> </w:t>
      </w:r>
      <w:r w:rsidRPr="007D2706">
        <w:t xml:space="preserve">Ports and </w:t>
      </w:r>
      <w:proofErr w:type="spellStart"/>
      <w:r w:rsidRPr="007D2706">
        <w:t>harbours</w:t>
      </w:r>
      <w:proofErr w:type="spellEnd"/>
      <w:r w:rsidRPr="007D2706">
        <w:t xml:space="preserve"> – an infrastructure layer between two transport media, planning of ports and </w:t>
      </w:r>
      <w:proofErr w:type="spellStart"/>
      <w:r w:rsidRPr="007D2706">
        <w:t>harbours</w:t>
      </w:r>
      <w:proofErr w:type="spellEnd"/>
      <w:r w:rsidRPr="007D2706">
        <w:t>. Global Trade, GDP impact on EXIM trades, Traffic Studies, Introduction to Micro and Macro</w:t>
      </w:r>
      <w:r w:rsidR="00123DF8">
        <w:t xml:space="preserve"> analysis </w:t>
      </w:r>
      <w:r w:rsidRPr="007D2706">
        <w:t xml:space="preserve"> </w:t>
      </w:r>
      <w:r w:rsidR="00123DF8">
        <w:t xml:space="preserve">         </w:t>
      </w:r>
      <w:r w:rsidRPr="007D2706">
        <w:t xml:space="preserve">                                                         </w:t>
      </w:r>
      <w:r w:rsidRPr="007D2706">
        <w:rPr>
          <w:b/>
        </w:rPr>
        <w:t>The fundamentals and Design issues</w:t>
      </w:r>
      <w:r w:rsidRPr="007D2706">
        <w:t xml:space="preserve">: Fundamentals: Tide and current conditions inside </w:t>
      </w:r>
      <w:proofErr w:type="spellStart"/>
      <w:r w:rsidRPr="007D2706">
        <w:t>harbour</w:t>
      </w:r>
      <w:proofErr w:type="spellEnd"/>
      <w:r w:rsidRPr="007D2706">
        <w:t>,  breakwaters, jetties and quay walls; mooring, berthing and ship motion inside the port;</w:t>
      </w:r>
      <w:r w:rsidR="00123DF8">
        <w:t xml:space="preserve"> </w:t>
      </w:r>
      <w:r w:rsidRPr="007D2706">
        <w:t>model studies, physical and mathematical studies.</w:t>
      </w:r>
      <w:r w:rsidR="00123DF8">
        <w:t xml:space="preserve"> </w:t>
      </w:r>
      <w:r w:rsidRPr="007D2706">
        <w:t xml:space="preserve">Design issues: Sea port layout with regards to (1) wave action (2) siltation (3) navigability, berthing facilities.                                                                           </w:t>
      </w:r>
      <w:r w:rsidRPr="007D2706">
        <w:rPr>
          <w:b/>
        </w:rPr>
        <w:t>Design of Port Infrastructures</w:t>
      </w:r>
      <w:r w:rsidRPr="007D2706">
        <w:t xml:space="preserve">: Design of port infrastructures with regards to (1) cargo handling (2) cargo storage (3)rail road connectivity,  planning multipurpose port terminals :-Marine Oil Terminal, Passenger Terminals, Submarine pipe lines, Tank farms, Container Freight Stations, Port based SEZ, Concept of Dry Ports.                                                                                                                                         </w:t>
      </w:r>
      <w:r w:rsidRPr="007D2706">
        <w:rPr>
          <w:rStyle w:val="Strong"/>
        </w:rPr>
        <w:t>Port Operations: Types of Cargo handling and Equipments,</w:t>
      </w:r>
      <w:r w:rsidR="00123DF8">
        <w:rPr>
          <w:rStyle w:val="Strong"/>
        </w:rPr>
        <w:t xml:space="preserve"> </w:t>
      </w:r>
      <w:r w:rsidRPr="007D2706">
        <w:t>shipping lines for cargo operations</w:t>
      </w:r>
      <w:proofErr w:type="gramStart"/>
      <w:r w:rsidRPr="007D2706">
        <w:t>,</w:t>
      </w:r>
      <w:r w:rsidRPr="007D2706">
        <w:rPr>
          <w:rStyle w:val="Strong"/>
        </w:rPr>
        <w:t xml:space="preserve">  d</w:t>
      </w:r>
      <w:r w:rsidRPr="007D2706">
        <w:t>redging</w:t>
      </w:r>
      <w:proofErr w:type="gramEnd"/>
      <w:r w:rsidRPr="007D2706">
        <w:t xml:space="preserve"> and navigability, hazard scenarios; VTMS and management of computerized container terminal, safety &amp; environment (handling of fire, oil spill, rescue, etc.)                                                      </w:t>
      </w:r>
      <w:r w:rsidRPr="007D2706">
        <w:rPr>
          <w:rStyle w:val="Strong"/>
        </w:rPr>
        <w:t>Inland Waterways and Ports:</w:t>
      </w:r>
      <w:r w:rsidRPr="007D2706">
        <w:rPr>
          <w:rStyle w:val="Strong"/>
          <w:b w:val="0"/>
          <w:bCs w:val="0"/>
        </w:rPr>
        <w:t xml:space="preserve"> </w:t>
      </w:r>
      <w:r w:rsidRPr="007D2706">
        <w:t xml:space="preserve">Maintenance of waterways, construction of environmentally engineered banks, disposal processing and storing of polluted dredged materials, development of river transportation.                                                                                                                                       </w:t>
      </w:r>
      <w:r w:rsidRPr="007D2706">
        <w:rPr>
          <w:b/>
        </w:rPr>
        <w:t>Multi Modal Transportation</w:t>
      </w:r>
      <w:r w:rsidRPr="007D2706">
        <w:t xml:space="preserve">, Ro-Ro vessels Development in India: Custom Formalities, Dedicated freight Corridor, Case Studies. </w:t>
      </w:r>
    </w:p>
    <w:p w:rsidR="007D2706" w:rsidRPr="007D2706" w:rsidRDefault="007D2706" w:rsidP="007D2706">
      <w:pPr>
        <w:pStyle w:val="NormalWeb"/>
        <w:shd w:val="clear" w:color="auto" w:fill="FFFFFF"/>
      </w:pPr>
      <w:r w:rsidRPr="007D2706">
        <w:rPr>
          <w:b/>
          <w:bCs/>
        </w:rPr>
        <w:t>Site Visits</w:t>
      </w:r>
      <w:r w:rsidRPr="007D2706">
        <w:t xml:space="preserve"> (subject to obtaining of approvals/permissions from concern authorities</w:t>
      </w:r>
      <w:proofErr w:type="gramStart"/>
      <w:r w:rsidRPr="007D2706">
        <w:t>) :</w:t>
      </w:r>
      <w:proofErr w:type="gramEnd"/>
      <w:r w:rsidRPr="007D2706">
        <w:t xml:space="preserve">- Mumbai Port/ JNPT , CWPRS, etc. </w:t>
      </w:r>
    </w:p>
    <w:p w:rsidR="007D2706" w:rsidRPr="007D2706" w:rsidRDefault="007D2706" w:rsidP="007D2706">
      <w:pPr>
        <w:pStyle w:val="NormalWeb"/>
        <w:shd w:val="clear" w:color="auto" w:fill="FFFFFF"/>
      </w:pPr>
      <w:r w:rsidRPr="007D2706">
        <w:rPr>
          <w:rStyle w:val="Strong"/>
          <w:b w:val="0"/>
          <w:bCs w:val="0"/>
        </w:rPr>
        <w:t>Text Books</w:t>
      </w:r>
    </w:p>
    <w:p w:rsidR="007D2706" w:rsidRPr="007D2706" w:rsidRDefault="007D2706" w:rsidP="007D2706">
      <w:pPr>
        <w:numPr>
          <w:ilvl w:val="0"/>
          <w:numId w:val="32"/>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Muir Wood, A.M., and Fleming. C.A., “Coastal Hydraulics Sea and Inland Port Structures”, 1st Edition, Hallstead Press, 2002.</w:t>
      </w:r>
    </w:p>
    <w:p w:rsidR="007D2706" w:rsidRPr="007D2706" w:rsidRDefault="007D2706" w:rsidP="007D2706">
      <w:pPr>
        <w:numPr>
          <w:ilvl w:val="0"/>
          <w:numId w:val="32"/>
        </w:numPr>
        <w:shd w:val="clear" w:color="auto" w:fill="FFFFFF"/>
        <w:spacing w:after="0" w:line="240" w:lineRule="auto"/>
        <w:rPr>
          <w:rFonts w:ascii="Times New Roman" w:hAnsi="Times New Roman"/>
          <w:sz w:val="24"/>
          <w:szCs w:val="24"/>
        </w:rPr>
      </w:pPr>
      <w:proofErr w:type="spellStart"/>
      <w:r w:rsidRPr="007D2706">
        <w:rPr>
          <w:rFonts w:ascii="Times New Roman" w:hAnsi="Times New Roman"/>
          <w:sz w:val="24"/>
          <w:szCs w:val="24"/>
        </w:rPr>
        <w:t>Ozha</w:t>
      </w:r>
      <w:proofErr w:type="spellEnd"/>
      <w:r w:rsidRPr="007D2706">
        <w:rPr>
          <w:rFonts w:ascii="Times New Roman" w:hAnsi="Times New Roman"/>
          <w:sz w:val="24"/>
          <w:szCs w:val="24"/>
        </w:rPr>
        <w:t xml:space="preserve"> &amp; </w:t>
      </w:r>
      <w:proofErr w:type="spellStart"/>
      <w:r w:rsidRPr="007D2706">
        <w:rPr>
          <w:rFonts w:ascii="Times New Roman" w:hAnsi="Times New Roman"/>
          <w:sz w:val="24"/>
          <w:szCs w:val="24"/>
        </w:rPr>
        <w:t>Ozha</w:t>
      </w:r>
      <w:proofErr w:type="spellEnd"/>
      <w:r w:rsidRPr="007D2706">
        <w:rPr>
          <w:rFonts w:ascii="Times New Roman" w:hAnsi="Times New Roman"/>
          <w:sz w:val="24"/>
          <w:szCs w:val="24"/>
        </w:rPr>
        <w:t xml:space="preserve">, “Dock and Harbour Engineering”, 1 </w:t>
      </w:r>
      <w:proofErr w:type="spellStart"/>
      <w:r w:rsidRPr="007D2706">
        <w:rPr>
          <w:rFonts w:ascii="Times New Roman" w:hAnsi="Times New Roman"/>
          <w:sz w:val="24"/>
          <w:szCs w:val="24"/>
        </w:rPr>
        <w:t>st</w:t>
      </w:r>
      <w:proofErr w:type="spellEnd"/>
      <w:r w:rsidRPr="007D2706">
        <w:rPr>
          <w:rFonts w:ascii="Times New Roman" w:hAnsi="Times New Roman"/>
          <w:sz w:val="24"/>
          <w:szCs w:val="24"/>
        </w:rPr>
        <w:t xml:space="preserve"> Edition, </w:t>
      </w:r>
      <w:proofErr w:type="spellStart"/>
      <w:r w:rsidRPr="007D2706">
        <w:rPr>
          <w:rFonts w:ascii="Times New Roman" w:hAnsi="Times New Roman"/>
          <w:sz w:val="24"/>
          <w:szCs w:val="24"/>
        </w:rPr>
        <w:t>Charotar</w:t>
      </w:r>
      <w:proofErr w:type="spellEnd"/>
      <w:r w:rsidRPr="007D2706">
        <w:rPr>
          <w:rFonts w:ascii="Times New Roman" w:hAnsi="Times New Roman"/>
          <w:sz w:val="24"/>
          <w:szCs w:val="24"/>
        </w:rPr>
        <w:t xml:space="preserve"> Books, </w:t>
      </w:r>
      <w:proofErr w:type="spellStart"/>
      <w:r w:rsidRPr="007D2706">
        <w:rPr>
          <w:rFonts w:ascii="Times New Roman" w:hAnsi="Times New Roman"/>
          <w:sz w:val="24"/>
          <w:szCs w:val="24"/>
        </w:rPr>
        <w:t>Anand</w:t>
      </w:r>
      <w:proofErr w:type="spellEnd"/>
      <w:r w:rsidRPr="007D2706">
        <w:rPr>
          <w:rFonts w:ascii="Times New Roman" w:hAnsi="Times New Roman"/>
          <w:sz w:val="24"/>
          <w:szCs w:val="24"/>
        </w:rPr>
        <w:t>., 1990</w:t>
      </w:r>
    </w:p>
    <w:p w:rsidR="007D2706" w:rsidRPr="007D2706" w:rsidRDefault="007D2706" w:rsidP="007D2706">
      <w:pPr>
        <w:pStyle w:val="NormalWeb"/>
        <w:shd w:val="clear" w:color="auto" w:fill="FFFFFF"/>
      </w:pPr>
      <w:r w:rsidRPr="007D2706">
        <w:rPr>
          <w:rStyle w:val="Strong"/>
          <w:b w:val="0"/>
          <w:bCs w:val="0"/>
        </w:rPr>
        <w:t>References</w:t>
      </w:r>
    </w:p>
    <w:p w:rsidR="007D2706" w:rsidRPr="007D2706" w:rsidRDefault="007D2706" w:rsidP="007D2706">
      <w:pPr>
        <w:numPr>
          <w:ilvl w:val="0"/>
          <w:numId w:val="33"/>
        </w:numPr>
        <w:shd w:val="clear" w:color="auto" w:fill="FFFFFF"/>
        <w:spacing w:after="0" w:line="240" w:lineRule="auto"/>
        <w:rPr>
          <w:rFonts w:ascii="Times New Roman" w:hAnsi="Times New Roman"/>
          <w:sz w:val="24"/>
          <w:szCs w:val="24"/>
        </w:rPr>
      </w:pPr>
      <w:r w:rsidRPr="007D2706">
        <w:rPr>
          <w:rFonts w:ascii="Times New Roman" w:hAnsi="Times New Roman"/>
          <w:sz w:val="24"/>
          <w:szCs w:val="24"/>
        </w:rPr>
        <w:t xml:space="preserve">S. </w:t>
      </w:r>
      <w:proofErr w:type="spellStart"/>
      <w:r w:rsidRPr="007D2706">
        <w:rPr>
          <w:rFonts w:ascii="Times New Roman" w:hAnsi="Times New Roman"/>
          <w:sz w:val="24"/>
          <w:szCs w:val="24"/>
        </w:rPr>
        <w:t>Seetharaman</w:t>
      </w:r>
      <w:proofErr w:type="spellEnd"/>
      <w:r w:rsidRPr="007D2706">
        <w:rPr>
          <w:rFonts w:ascii="Times New Roman" w:hAnsi="Times New Roman"/>
          <w:sz w:val="24"/>
          <w:szCs w:val="24"/>
        </w:rPr>
        <w:t xml:space="preserve">, “Construction Engineering and Management”, 4 </w:t>
      </w:r>
      <w:proofErr w:type="spellStart"/>
      <w:proofErr w:type="gramStart"/>
      <w:r w:rsidRPr="007D2706">
        <w:rPr>
          <w:rFonts w:ascii="Times New Roman" w:hAnsi="Times New Roman"/>
          <w:sz w:val="24"/>
          <w:szCs w:val="24"/>
        </w:rPr>
        <w:t>thEdition</w:t>
      </w:r>
      <w:proofErr w:type="spellEnd"/>
      <w:r w:rsidRPr="007D2706">
        <w:rPr>
          <w:rFonts w:ascii="Times New Roman" w:hAnsi="Times New Roman"/>
          <w:sz w:val="24"/>
          <w:szCs w:val="24"/>
        </w:rPr>
        <w:t xml:space="preserve"> ,</w:t>
      </w:r>
      <w:proofErr w:type="spellStart"/>
      <w:r w:rsidRPr="007D2706">
        <w:rPr>
          <w:rFonts w:ascii="Times New Roman" w:hAnsi="Times New Roman"/>
          <w:sz w:val="24"/>
          <w:szCs w:val="24"/>
        </w:rPr>
        <w:t>Umesh</w:t>
      </w:r>
      <w:proofErr w:type="spellEnd"/>
      <w:proofErr w:type="gramEnd"/>
      <w:r w:rsidRPr="007D2706">
        <w:rPr>
          <w:rFonts w:ascii="Times New Roman" w:hAnsi="Times New Roman"/>
          <w:sz w:val="24"/>
          <w:szCs w:val="24"/>
        </w:rPr>
        <w:t xml:space="preserve"> publications, New Delhi, 1999.</w:t>
      </w:r>
    </w:p>
    <w:p w:rsidR="007D2706" w:rsidRPr="007D2706" w:rsidRDefault="007D2706" w:rsidP="007D2706">
      <w:pPr>
        <w:numPr>
          <w:ilvl w:val="0"/>
          <w:numId w:val="33"/>
        </w:numPr>
        <w:shd w:val="clear" w:color="auto" w:fill="FFFFFF"/>
        <w:spacing w:after="0" w:line="240" w:lineRule="auto"/>
        <w:rPr>
          <w:rFonts w:ascii="Times New Roman" w:hAnsi="Times New Roman"/>
          <w:sz w:val="24"/>
          <w:szCs w:val="24"/>
        </w:rPr>
      </w:pPr>
      <w:proofErr w:type="spellStart"/>
      <w:r w:rsidRPr="007D2706">
        <w:rPr>
          <w:rFonts w:ascii="Times New Roman" w:hAnsi="Times New Roman"/>
          <w:sz w:val="24"/>
          <w:szCs w:val="24"/>
        </w:rPr>
        <w:t>Richand</w:t>
      </w:r>
      <w:proofErr w:type="spellEnd"/>
      <w:r w:rsidRPr="007D2706">
        <w:rPr>
          <w:rFonts w:ascii="Times New Roman" w:hAnsi="Times New Roman"/>
          <w:sz w:val="24"/>
          <w:szCs w:val="24"/>
        </w:rPr>
        <w:t xml:space="preserve"> L. </w:t>
      </w:r>
      <w:proofErr w:type="spellStart"/>
      <w:r w:rsidRPr="007D2706">
        <w:rPr>
          <w:rFonts w:ascii="Times New Roman" w:hAnsi="Times New Roman"/>
          <w:sz w:val="24"/>
          <w:szCs w:val="24"/>
        </w:rPr>
        <w:t>Silister</w:t>
      </w:r>
      <w:proofErr w:type="spellEnd"/>
      <w:r w:rsidRPr="007D2706">
        <w:rPr>
          <w:rFonts w:ascii="Times New Roman" w:hAnsi="Times New Roman"/>
          <w:sz w:val="24"/>
          <w:szCs w:val="24"/>
        </w:rPr>
        <w:t>, “Coastal Engineering Volume I &amp; II, Elsevier Publishers, 2000.</w:t>
      </w:r>
    </w:p>
    <w:p w:rsidR="007D2706" w:rsidRPr="007D2706" w:rsidRDefault="007D2706" w:rsidP="007D2706">
      <w:pPr>
        <w:numPr>
          <w:ilvl w:val="0"/>
          <w:numId w:val="33"/>
        </w:numPr>
        <w:shd w:val="clear" w:color="auto" w:fill="FFFFFF"/>
        <w:spacing w:after="0" w:line="240" w:lineRule="auto"/>
        <w:rPr>
          <w:rFonts w:ascii="Times New Roman" w:hAnsi="Times New Roman"/>
          <w:sz w:val="24"/>
          <w:szCs w:val="24"/>
        </w:rPr>
      </w:pPr>
      <w:proofErr w:type="spellStart"/>
      <w:r w:rsidRPr="007D2706">
        <w:rPr>
          <w:rFonts w:ascii="Times New Roman" w:hAnsi="Times New Roman"/>
          <w:sz w:val="24"/>
          <w:szCs w:val="24"/>
        </w:rPr>
        <w:t>PeraBrunn</w:t>
      </w:r>
      <w:proofErr w:type="spellEnd"/>
      <w:r w:rsidRPr="007D2706">
        <w:rPr>
          <w:rFonts w:ascii="Times New Roman" w:hAnsi="Times New Roman"/>
          <w:sz w:val="24"/>
          <w:szCs w:val="24"/>
        </w:rPr>
        <w:t xml:space="preserve">, “Port Engineering”, 1 </w:t>
      </w:r>
      <w:proofErr w:type="spellStart"/>
      <w:r w:rsidRPr="007D2706">
        <w:rPr>
          <w:rFonts w:ascii="Times New Roman" w:hAnsi="Times New Roman"/>
          <w:sz w:val="24"/>
          <w:szCs w:val="24"/>
        </w:rPr>
        <w:t>st</w:t>
      </w:r>
      <w:proofErr w:type="spellEnd"/>
      <w:r w:rsidRPr="007D2706">
        <w:rPr>
          <w:rFonts w:ascii="Times New Roman" w:hAnsi="Times New Roman"/>
          <w:sz w:val="24"/>
          <w:szCs w:val="24"/>
        </w:rPr>
        <w:t xml:space="preserve"> Edition, Gulf Publishing Company, 2000</w:t>
      </w:r>
    </w:p>
    <w:p w:rsidR="007D2706" w:rsidRDefault="007D2706" w:rsidP="008D4A60">
      <w:pPr>
        <w:spacing w:after="240"/>
        <w:jc w:val="center"/>
        <w:rPr>
          <w:rFonts w:ascii="Times New Roman" w:hAnsi="Times New Roman"/>
          <w:b/>
          <w:bCs/>
          <w:sz w:val="28"/>
          <w:szCs w:val="28"/>
        </w:rPr>
      </w:pPr>
    </w:p>
    <w:p w:rsidR="002979AB" w:rsidRPr="008D4A60" w:rsidRDefault="002979AB" w:rsidP="002979AB">
      <w:pPr>
        <w:spacing w:after="240"/>
        <w:jc w:val="center"/>
        <w:rPr>
          <w:rFonts w:ascii="Times New Roman" w:hAnsi="Times New Roman"/>
          <w:b/>
          <w:bCs/>
          <w:sz w:val="28"/>
          <w:szCs w:val="28"/>
        </w:rPr>
      </w:pPr>
      <w:r w:rsidRPr="008D4A60">
        <w:rPr>
          <w:rFonts w:ascii="Times New Roman" w:hAnsi="Times New Roman"/>
          <w:b/>
          <w:bCs/>
          <w:sz w:val="28"/>
          <w:szCs w:val="28"/>
        </w:rPr>
        <w:lastRenderedPageBreak/>
        <w:t>Intelligent Transportation Systems</w:t>
      </w:r>
    </w:p>
    <w:p w:rsidR="002979AB" w:rsidRDefault="002979AB" w:rsidP="002979AB">
      <w:pPr>
        <w:rPr>
          <w:rFonts w:ascii="Times New Roman" w:hAnsi="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2979AB" w:rsidTr="00471512">
        <w:tc>
          <w:tcPr>
            <w:tcW w:w="6408" w:type="dxa"/>
          </w:tcPr>
          <w:p w:rsidR="002979AB" w:rsidRDefault="002979AB"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2979AB" w:rsidRDefault="002979AB"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2979AB" w:rsidTr="00471512">
        <w:tc>
          <w:tcPr>
            <w:tcW w:w="6408" w:type="dxa"/>
          </w:tcPr>
          <w:p w:rsidR="002979AB" w:rsidRPr="00965268" w:rsidRDefault="002979AB"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2979AB" w:rsidRPr="00965268" w:rsidRDefault="002979AB"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2979AB" w:rsidTr="00471512">
        <w:trPr>
          <w:trHeight w:val="131"/>
        </w:trPr>
        <w:tc>
          <w:tcPr>
            <w:tcW w:w="6408" w:type="dxa"/>
          </w:tcPr>
          <w:p w:rsidR="002979AB" w:rsidRPr="00965268" w:rsidRDefault="002979AB" w:rsidP="00471512">
            <w:pPr>
              <w:spacing w:line="276" w:lineRule="auto"/>
              <w:rPr>
                <w:rFonts w:ascii="Times New Roman" w:hAnsi="Times New Roman"/>
                <w:bCs/>
                <w:sz w:val="24"/>
                <w:szCs w:val="24"/>
              </w:rPr>
            </w:pPr>
          </w:p>
        </w:tc>
        <w:tc>
          <w:tcPr>
            <w:tcW w:w="3168" w:type="dxa"/>
          </w:tcPr>
          <w:p w:rsidR="002979AB" w:rsidRPr="00965268" w:rsidRDefault="002979AB"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2979AB" w:rsidRDefault="002979AB" w:rsidP="002979AB">
      <w:pPr>
        <w:rPr>
          <w:rFonts w:ascii="Times New Roman" w:hAnsi="Times New Roman"/>
          <w:b/>
          <w:bCs/>
          <w:sz w:val="24"/>
          <w:szCs w:val="24"/>
        </w:rPr>
      </w:pPr>
    </w:p>
    <w:p w:rsidR="002979AB" w:rsidRDefault="002979AB" w:rsidP="002979AB">
      <w:pPr>
        <w:rPr>
          <w:rFonts w:ascii="Times New Roman" w:hAnsi="Times New Roman"/>
          <w:b/>
          <w:bCs/>
          <w:sz w:val="24"/>
          <w:szCs w:val="24"/>
        </w:rPr>
      </w:pPr>
      <w:r>
        <w:rPr>
          <w:rFonts w:ascii="Times New Roman" w:hAnsi="Times New Roman"/>
          <w:b/>
          <w:bCs/>
          <w:sz w:val="24"/>
          <w:szCs w:val="24"/>
        </w:rPr>
        <w:t>Course Outcomes</w:t>
      </w:r>
    </w:p>
    <w:p w:rsidR="002979AB" w:rsidRDefault="002979AB" w:rsidP="002979AB">
      <w:pPr>
        <w:rPr>
          <w:rFonts w:ascii="Times New Roman" w:eastAsia="TimesNewRomanPSMT" w:hAnsi="Times New Roman"/>
          <w:color w:val="000000"/>
          <w:sz w:val="24"/>
          <w:szCs w:val="24"/>
          <w:lang w:val="en-US" w:eastAsia="zh-CN"/>
        </w:rPr>
      </w:pPr>
      <w:r w:rsidRPr="006F3C8E">
        <w:rPr>
          <w:rFonts w:ascii="Times New Roman" w:eastAsia="TimesNewRomanPSMT" w:hAnsi="Times New Roman"/>
          <w:color w:val="000000"/>
          <w:sz w:val="24"/>
          <w:szCs w:val="24"/>
          <w:lang w:val="en-US" w:eastAsia="zh-CN"/>
        </w:rPr>
        <w:t>At the end of course, Students will be able to</w:t>
      </w:r>
    </w:p>
    <w:p w:rsidR="002979AB" w:rsidRDefault="002979AB" w:rsidP="002979AB">
      <w:pPr>
        <w:spacing w:after="60" w:line="240" w:lineRule="auto"/>
        <w:rPr>
          <w:rFonts w:ascii="Times New Roman" w:hAnsi="Times New Roman"/>
          <w:sz w:val="24"/>
          <w:szCs w:val="24"/>
        </w:rPr>
      </w:pPr>
      <w:r>
        <w:rPr>
          <w:rFonts w:ascii="Times New Roman" w:eastAsia="TimesNewRomanPSMT" w:hAnsi="Times New Roman"/>
          <w:color w:val="000000"/>
          <w:sz w:val="24"/>
          <w:szCs w:val="24"/>
          <w:lang w:val="en-US" w:eastAsia="zh-CN"/>
        </w:rPr>
        <w:t xml:space="preserve">1. </w:t>
      </w:r>
      <w:proofErr w:type="gramStart"/>
      <w:r>
        <w:rPr>
          <w:rFonts w:ascii="Times New Roman" w:hAnsi="Times New Roman"/>
          <w:sz w:val="24"/>
          <w:szCs w:val="24"/>
        </w:rPr>
        <w:t>demonstrate</w:t>
      </w:r>
      <w:proofErr w:type="gramEnd"/>
      <w:r w:rsidRPr="006F3C8E">
        <w:rPr>
          <w:rFonts w:ascii="Times New Roman" w:hAnsi="Times New Roman"/>
          <w:sz w:val="24"/>
          <w:szCs w:val="24"/>
        </w:rPr>
        <w:t xml:space="preserve"> the fundamentals of ITS</w:t>
      </w:r>
    </w:p>
    <w:p w:rsidR="002979AB" w:rsidRDefault="002979AB" w:rsidP="002979AB">
      <w:pPr>
        <w:spacing w:after="60" w:line="240" w:lineRule="auto"/>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understand</w:t>
      </w:r>
      <w:proofErr w:type="gramEnd"/>
      <w:r w:rsidRPr="006F3C8E">
        <w:rPr>
          <w:rFonts w:ascii="Times New Roman" w:hAnsi="Times New Roman"/>
          <w:sz w:val="24"/>
          <w:szCs w:val="24"/>
        </w:rPr>
        <w:t xml:space="preserve"> the ITS functional areas</w:t>
      </w:r>
    </w:p>
    <w:p w:rsidR="002979AB" w:rsidRDefault="002979AB" w:rsidP="002979AB">
      <w:pPr>
        <w:spacing w:after="60" w:line="24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demonstrate</w:t>
      </w:r>
      <w:proofErr w:type="gramEnd"/>
      <w:r>
        <w:rPr>
          <w:rFonts w:ascii="Times New Roman" w:hAnsi="Times New Roman"/>
          <w:sz w:val="24"/>
          <w:szCs w:val="24"/>
        </w:rPr>
        <w:t xml:space="preserve"> the knowledge of vehicle safety</w:t>
      </w:r>
    </w:p>
    <w:p w:rsidR="002979AB" w:rsidRDefault="002979AB" w:rsidP="002979AB">
      <w:pPr>
        <w:spacing w:after="60" w:line="240" w:lineRule="auto"/>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carry</w:t>
      </w:r>
      <w:proofErr w:type="gramEnd"/>
      <w:r>
        <w:rPr>
          <w:rFonts w:ascii="Times New Roman" w:hAnsi="Times New Roman"/>
          <w:sz w:val="24"/>
          <w:szCs w:val="24"/>
        </w:rPr>
        <w:t xml:space="preserve"> out </w:t>
      </w:r>
      <w:r w:rsidRPr="006F3C8E">
        <w:rPr>
          <w:rFonts w:ascii="Times New Roman" w:hAnsi="Times New Roman"/>
          <w:sz w:val="24"/>
          <w:szCs w:val="24"/>
        </w:rPr>
        <w:t>ITS implementation in developing countries</w:t>
      </w:r>
    </w:p>
    <w:p w:rsidR="002979AB" w:rsidRPr="006F3C8E" w:rsidRDefault="002979AB" w:rsidP="002979AB">
      <w:pPr>
        <w:spacing w:after="60" w:line="240" w:lineRule="auto"/>
        <w:rPr>
          <w:rFonts w:ascii="Times New Roman" w:hAnsi="Times New Roman"/>
          <w:sz w:val="24"/>
          <w:szCs w:val="24"/>
        </w:rPr>
      </w:pPr>
    </w:p>
    <w:p w:rsidR="002979AB" w:rsidRPr="00AF444B" w:rsidRDefault="002979AB" w:rsidP="002979AB">
      <w:pPr>
        <w:rPr>
          <w:rFonts w:ascii="Times New Roman" w:hAnsi="Times New Roman"/>
          <w:b/>
          <w:bCs/>
          <w:sz w:val="24"/>
          <w:szCs w:val="24"/>
        </w:rPr>
      </w:pPr>
      <w:r w:rsidRPr="00AF444B">
        <w:rPr>
          <w:rFonts w:ascii="Times New Roman" w:hAnsi="Times New Roman"/>
          <w:b/>
          <w:bCs/>
          <w:sz w:val="24"/>
          <w:szCs w:val="24"/>
        </w:rPr>
        <w:t>Course Content</w:t>
      </w:r>
    </w:p>
    <w:p w:rsidR="00785E49" w:rsidRDefault="00785E49" w:rsidP="00785E49">
      <w:pPr>
        <w:jc w:val="both"/>
        <w:rPr>
          <w:rFonts w:ascii="Times New Roman" w:hAnsi="Times New Roman"/>
          <w:sz w:val="24"/>
          <w:szCs w:val="24"/>
        </w:rPr>
      </w:pPr>
      <w:r w:rsidRPr="00785E49">
        <w:rPr>
          <w:rFonts w:ascii="Times New Roman" w:hAnsi="Times New Roman"/>
          <w:b/>
          <w:sz w:val="24"/>
          <w:szCs w:val="24"/>
        </w:rPr>
        <w:t>Introduction to Intelligent Transportation Systems (ITS)</w:t>
      </w:r>
      <w:r w:rsidRPr="00785E49">
        <w:rPr>
          <w:rFonts w:ascii="Times New Roman" w:hAnsi="Times New Roman"/>
          <w:sz w:val="24"/>
          <w:szCs w:val="24"/>
        </w:rPr>
        <w:t xml:space="preserve"> – Definition of ITS and Identification of ITS Objectives, Historical Background, Benefits of ITS - ITS Data collection techniques – Detectors, Automatic Vehicle Location (AVL), Automatic Vehicle Identification (AVI), Geographic Information Systems (GIS), video data collection. </w:t>
      </w:r>
    </w:p>
    <w:p w:rsidR="00785E49" w:rsidRDefault="00785E49" w:rsidP="00785E49">
      <w:pPr>
        <w:jc w:val="both"/>
        <w:rPr>
          <w:rFonts w:ascii="Times New Roman" w:hAnsi="Times New Roman"/>
          <w:sz w:val="24"/>
          <w:szCs w:val="24"/>
        </w:rPr>
      </w:pPr>
      <w:proofErr w:type="gramStart"/>
      <w:r w:rsidRPr="00785E49">
        <w:rPr>
          <w:rFonts w:ascii="Times New Roman" w:hAnsi="Times New Roman"/>
          <w:b/>
          <w:sz w:val="24"/>
          <w:szCs w:val="24"/>
        </w:rPr>
        <w:t>Telecommunications in ITS</w:t>
      </w:r>
      <w:r w:rsidRPr="00785E49">
        <w:rPr>
          <w:rFonts w:ascii="Times New Roman" w:hAnsi="Times New Roman"/>
          <w:sz w:val="24"/>
          <w:szCs w:val="24"/>
        </w:rPr>
        <w:t xml:space="preserve"> – Importance of telecommunications in the ITS system, Information Management, Traffic Management Centres (TMC).</w:t>
      </w:r>
      <w:proofErr w:type="gramEnd"/>
      <w:r w:rsidRPr="00785E49">
        <w:rPr>
          <w:rFonts w:ascii="Times New Roman" w:hAnsi="Times New Roman"/>
          <w:sz w:val="24"/>
          <w:szCs w:val="24"/>
        </w:rPr>
        <w:t xml:space="preserve"> Vehicle – Road side communication – Vehicle Positioning System </w:t>
      </w:r>
    </w:p>
    <w:p w:rsidR="00785E49" w:rsidRDefault="00785E49" w:rsidP="00785E49">
      <w:pPr>
        <w:jc w:val="both"/>
        <w:rPr>
          <w:rFonts w:ascii="Times New Roman" w:hAnsi="Times New Roman"/>
          <w:sz w:val="24"/>
          <w:szCs w:val="24"/>
        </w:rPr>
      </w:pPr>
      <w:r w:rsidRPr="00785E49">
        <w:rPr>
          <w:rFonts w:ascii="Times New Roman" w:hAnsi="Times New Roman"/>
          <w:b/>
          <w:sz w:val="24"/>
          <w:szCs w:val="24"/>
        </w:rPr>
        <w:t>ITS functional areas</w:t>
      </w:r>
      <w:r w:rsidRPr="00785E49">
        <w:rPr>
          <w:rFonts w:ascii="Times New Roman" w:hAnsi="Times New Roman"/>
          <w:sz w:val="24"/>
          <w:szCs w:val="24"/>
        </w:rPr>
        <w:t xml:space="preserve"> – Advanced Traffic Management Systems (ATMS), Advanced </w:t>
      </w:r>
      <w:proofErr w:type="spellStart"/>
      <w:r w:rsidRPr="00785E49">
        <w:rPr>
          <w:rFonts w:ascii="Times New Roman" w:hAnsi="Times New Roman"/>
          <w:sz w:val="24"/>
          <w:szCs w:val="24"/>
        </w:rPr>
        <w:t>Traveler</w:t>
      </w:r>
      <w:proofErr w:type="spellEnd"/>
      <w:r w:rsidRPr="00785E49">
        <w:rPr>
          <w:rFonts w:ascii="Times New Roman" w:hAnsi="Times New Roman"/>
          <w:sz w:val="24"/>
          <w:szCs w:val="24"/>
        </w:rPr>
        <w:t xml:space="preserve"> Information Systems (ATIS), Commercial Vehicle Operations (CVO), Advanced Vehicle Control Systems (AVCS), Advanced Public Transportation Systems (APTS), Advanced Rural Transportation Systems (ARTS). </w:t>
      </w:r>
    </w:p>
    <w:p w:rsidR="00785E49" w:rsidRDefault="00785E49" w:rsidP="00785E49">
      <w:pPr>
        <w:jc w:val="both"/>
        <w:rPr>
          <w:rFonts w:ascii="Times New Roman" w:hAnsi="Times New Roman"/>
          <w:sz w:val="24"/>
          <w:szCs w:val="24"/>
        </w:rPr>
      </w:pPr>
      <w:r w:rsidRPr="00785E49">
        <w:rPr>
          <w:rFonts w:ascii="Times New Roman" w:hAnsi="Times New Roman"/>
          <w:b/>
          <w:sz w:val="24"/>
          <w:szCs w:val="24"/>
        </w:rPr>
        <w:t>ITS User Needs and Services</w:t>
      </w:r>
      <w:r w:rsidRPr="00785E49">
        <w:rPr>
          <w:rFonts w:ascii="Times New Roman" w:hAnsi="Times New Roman"/>
          <w:sz w:val="24"/>
          <w:szCs w:val="24"/>
        </w:rPr>
        <w:t xml:space="preserve"> – Travel and Traffic management, Public Transportation Management, Electronic Payment, Commercial Vehicle Operations, Emergency Management, Advanced Vehicle safety systems, Information Management. </w:t>
      </w:r>
    </w:p>
    <w:p w:rsidR="00785E49" w:rsidRPr="00785E49" w:rsidRDefault="00785E49" w:rsidP="00785E49">
      <w:pPr>
        <w:jc w:val="both"/>
        <w:rPr>
          <w:rFonts w:ascii="Times New Roman" w:hAnsi="Times New Roman"/>
          <w:sz w:val="24"/>
          <w:szCs w:val="24"/>
        </w:rPr>
      </w:pPr>
      <w:proofErr w:type="gramStart"/>
      <w:r w:rsidRPr="00785E49">
        <w:rPr>
          <w:rFonts w:ascii="Times New Roman" w:hAnsi="Times New Roman"/>
          <w:b/>
          <w:sz w:val="24"/>
          <w:szCs w:val="24"/>
        </w:rPr>
        <w:t>Automated Highway Systems</w:t>
      </w:r>
      <w:r w:rsidRPr="00785E49">
        <w:rPr>
          <w:rFonts w:ascii="Times New Roman" w:hAnsi="Times New Roman"/>
          <w:sz w:val="24"/>
          <w:szCs w:val="24"/>
        </w:rPr>
        <w:t xml:space="preserve"> - Vehicles in Platoons – Integration of Automated Highway Systems.</w:t>
      </w:r>
      <w:proofErr w:type="gramEnd"/>
      <w:r w:rsidRPr="00785E49">
        <w:rPr>
          <w:rFonts w:ascii="Times New Roman" w:hAnsi="Times New Roman"/>
          <w:sz w:val="24"/>
          <w:szCs w:val="24"/>
        </w:rPr>
        <w:t xml:space="preserve"> </w:t>
      </w:r>
      <w:proofErr w:type="gramStart"/>
      <w:r w:rsidRPr="00785E49">
        <w:rPr>
          <w:rFonts w:ascii="Times New Roman" w:hAnsi="Times New Roman"/>
          <w:sz w:val="24"/>
          <w:szCs w:val="24"/>
        </w:rPr>
        <w:t>ITS</w:t>
      </w:r>
      <w:proofErr w:type="gramEnd"/>
      <w:r w:rsidRPr="00785E49">
        <w:rPr>
          <w:rFonts w:ascii="Times New Roman" w:hAnsi="Times New Roman"/>
          <w:sz w:val="24"/>
          <w:szCs w:val="24"/>
        </w:rPr>
        <w:t xml:space="preserve"> Programs in the World – Overview of ITS implementations in developed countries, ITS in developing countries. </w:t>
      </w:r>
    </w:p>
    <w:p w:rsidR="002979AB" w:rsidRPr="00074290" w:rsidRDefault="002979AB" w:rsidP="002979AB">
      <w:pPr>
        <w:rPr>
          <w:rFonts w:ascii="Times New Roman" w:hAnsi="Times New Roman"/>
          <w:b/>
          <w:bCs/>
          <w:sz w:val="24"/>
          <w:szCs w:val="24"/>
        </w:rPr>
      </w:pPr>
      <w:r w:rsidRPr="00074290">
        <w:rPr>
          <w:rFonts w:ascii="Times New Roman" w:hAnsi="Times New Roman"/>
          <w:b/>
          <w:bCs/>
          <w:sz w:val="24"/>
          <w:szCs w:val="24"/>
        </w:rPr>
        <w:t>References</w:t>
      </w:r>
    </w:p>
    <w:p w:rsidR="002979AB" w:rsidRPr="00F1035C" w:rsidRDefault="002979AB" w:rsidP="002979AB">
      <w:pPr>
        <w:pStyle w:val="ListParagraph"/>
        <w:numPr>
          <w:ilvl w:val="0"/>
          <w:numId w:val="4"/>
        </w:numPr>
        <w:spacing w:line="276" w:lineRule="auto"/>
        <w:rPr>
          <w:rFonts w:ascii="Times New Roman" w:hAnsi="Times New Roman" w:cs="Times New Roman"/>
          <w:sz w:val="24"/>
          <w:szCs w:val="24"/>
        </w:rPr>
      </w:pPr>
      <w:r w:rsidRPr="00F1035C">
        <w:rPr>
          <w:rFonts w:ascii="Times New Roman" w:hAnsi="Times New Roman" w:cs="Times New Roman"/>
          <w:sz w:val="24"/>
          <w:szCs w:val="24"/>
        </w:rPr>
        <w:t> </w:t>
      </w:r>
      <w:proofErr w:type="spellStart"/>
      <w:r w:rsidR="008B057E">
        <w:fldChar w:fldCharType="begin"/>
      </w:r>
      <w:r w:rsidR="006F5FDD">
        <w:instrText>HYPERLINK "https://www.amazon.in/s/ref=dp_byline_sr_book_1?ie=UTF8&amp;field-author=Pradip+Kumar+Sarkar&amp;search-alias=stripbooks"</w:instrText>
      </w:r>
      <w:r w:rsidR="008B057E">
        <w:fldChar w:fldCharType="separate"/>
      </w:r>
      <w:r w:rsidRPr="00F1035C">
        <w:rPr>
          <w:rFonts w:ascii="Times New Roman" w:hAnsi="Times New Roman" w:cs="Times New Roman"/>
          <w:sz w:val="24"/>
          <w:szCs w:val="24"/>
        </w:rPr>
        <w:t>Pradip</w:t>
      </w:r>
      <w:proofErr w:type="spellEnd"/>
      <w:r w:rsidRPr="00F1035C">
        <w:rPr>
          <w:rFonts w:ascii="Times New Roman" w:hAnsi="Times New Roman" w:cs="Times New Roman"/>
          <w:sz w:val="24"/>
          <w:szCs w:val="24"/>
        </w:rPr>
        <w:t xml:space="preserve"> Kumar </w:t>
      </w:r>
      <w:proofErr w:type="spellStart"/>
      <w:r w:rsidRPr="00F1035C">
        <w:rPr>
          <w:rFonts w:ascii="Times New Roman" w:hAnsi="Times New Roman" w:cs="Times New Roman"/>
          <w:sz w:val="24"/>
          <w:szCs w:val="24"/>
        </w:rPr>
        <w:t>Sarkar</w:t>
      </w:r>
      <w:proofErr w:type="spellEnd"/>
      <w:r w:rsidR="008B057E">
        <w:fldChar w:fldCharType="end"/>
      </w:r>
      <w:r w:rsidRPr="00F1035C">
        <w:rPr>
          <w:rFonts w:ascii="Times New Roman" w:hAnsi="Times New Roman" w:cs="Times New Roman"/>
          <w:sz w:val="24"/>
          <w:szCs w:val="24"/>
        </w:rPr>
        <w:t> </w:t>
      </w:r>
      <w:r w:rsidRPr="00F1035C">
        <w:rPr>
          <w:rFonts w:ascii="Times New Roman" w:hAnsi="Times New Roman"/>
          <w:sz w:val="24"/>
          <w:szCs w:val="24"/>
        </w:rPr>
        <w:t xml:space="preserve"> and</w:t>
      </w:r>
      <w:r w:rsidRPr="00F1035C">
        <w:rPr>
          <w:rFonts w:ascii="Times New Roman" w:hAnsi="Times New Roman" w:cs="Times New Roman"/>
          <w:sz w:val="24"/>
          <w:szCs w:val="24"/>
        </w:rPr>
        <w:t> </w:t>
      </w:r>
      <w:proofErr w:type="spellStart"/>
      <w:r w:rsidR="008B057E" w:rsidRPr="00F1035C">
        <w:rPr>
          <w:rFonts w:ascii="Times New Roman" w:hAnsi="Times New Roman" w:cs="Times New Roman"/>
          <w:sz w:val="24"/>
          <w:szCs w:val="24"/>
        </w:rPr>
        <w:fldChar w:fldCharType="begin"/>
      </w:r>
      <w:r w:rsidRPr="00F1035C">
        <w:rPr>
          <w:rFonts w:ascii="Times New Roman" w:hAnsi="Times New Roman" w:cs="Times New Roman"/>
          <w:sz w:val="24"/>
          <w:szCs w:val="24"/>
        </w:rPr>
        <w:instrText xml:space="preserve"> HYPERLINK "https://www.amazon.in/s/ref=dp_byline_sr_book_2?ie=UTF8&amp;field-author=Amit+Kumar+Jain&amp;search-alias=stripbooks" </w:instrText>
      </w:r>
      <w:r w:rsidR="008B057E" w:rsidRPr="00F1035C">
        <w:rPr>
          <w:rFonts w:ascii="Times New Roman" w:hAnsi="Times New Roman" w:cs="Times New Roman"/>
          <w:sz w:val="24"/>
          <w:szCs w:val="24"/>
        </w:rPr>
        <w:fldChar w:fldCharType="separate"/>
      </w:r>
      <w:r w:rsidRPr="00F1035C">
        <w:rPr>
          <w:rFonts w:ascii="Times New Roman" w:hAnsi="Times New Roman" w:cs="Times New Roman"/>
          <w:sz w:val="24"/>
          <w:szCs w:val="24"/>
        </w:rPr>
        <w:t>Amit</w:t>
      </w:r>
      <w:proofErr w:type="spellEnd"/>
      <w:r w:rsidRPr="00F1035C">
        <w:rPr>
          <w:rFonts w:ascii="Times New Roman" w:hAnsi="Times New Roman" w:cs="Times New Roman"/>
          <w:sz w:val="24"/>
          <w:szCs w:val="24"/>
        </w:rPr>
        <w:t xml:space="preserve"> Kumar Jain</w:t>
      </w:r>
      <w:r w:rsidR="008B057E" w:rsidRPr="00F1035C">
        <w:rPr>
          <w:rFonts w:ascii="Times New Roman" w:hAnsi="Times New Roman" w:cs="Times New Roman"/>
          <w:sz w:val="24"/>
          <w:szCs w:val="24"/>
        </w:rPr>
        <w:fldChar w:fldCharType="end"/>
      </w:r>
      <w:r w:rsidRPr="00F1035C">
        <w:rPr>
          <w:rFonts w:ascii="Times New Roman" w:hAnsi="Times New Roman" w:cs="Times New Roman"/>
          <w:sz w:val="24"/>
          <w:szCs w:val="24"/>
        </w:rPr>
        <w:t xml:space="preserve">; </w:t>
      </w:r>
      <w:r w:rsidRPr="00F1035C">
        <w:rPr>
          <w:rFonts w:ascii="Times New Roman" w:hAnsi="Times New Roman"/>
          <w:sz w:val="24"/>
          <w:szCs w:val="24"/>
        </w:rPr>
        <w:t>Intelligent Transportation Systems</w:t>
      </w:r>
      <w:r>
        <w:rPr>
          <w:rFonts w:ascii="Times New Roman" w:hAnsi="Times New Roman"/>
          <w:sz w:val="24"/>
          <w:szCs w:val="24"/>
        </w:rPr>
        <w:t>’ PHI Learning</w:t>
      </w:r>
    </w:p>
    <w:p w:rsidR="002979AB" w:rsidRDefault="008B057E" w:rsidP="002979AB">
      <w:pPr>
        <w:pStyle w:val="ListParagraph"/>
        <w:numPr>
          <w:ilvl w:val="0"/>
          <w:numId w:val="4"/>
        </w:numPr>
        <w:spacing w:line="276" w:lineRule="auto"/>
        <w:rPr>
          <w:rFonts w:ascii="Times New Roman" w:hAnsi="Times New Roman" w:cs="Times New Roman"/>
          <w:sz w:val="24"/>
          <w:szCs w:val="24"/>
        </w:rPr>
      </w:pPr>
      <w:hyperlink r:id="rId6" w:history="1">
        <w:proofErr w:type="spellStart"/>
        <w:r w:rsidR="002979AB" w:rsidRPr="00006467">
          <w:rPr>
            <w:rFonts w:ascii="Times New Roman" w:hAnsi="Times New Roman" w:cs="Times New Roman"/>
            <w:sz w:val="24"/>
            <w:szCs w:val="24"/>
          </w:rPr>
          <w:t>Mashrur</w:t>
        </w:r>
        <w:proofErr w:type="spellEnd"/>
        <w:r w:rsidR="002979AB" w:rsidRPr="00006467">
          <w:rPr>
            <w:rFonts w:ascii="Times New Roman" w:hAnsi="Times New Roman" w:cs="Times New Roman"/>
            <w:sz w:val="24"/>
            <w:szCs w:val="24"/>
          </w:rPr>
          <w:t xml:space="preserve"> </w:t>
        </w:r>
        <w:proofErr w:type="spellStart"/>
        <w:r w:rsidR="002979AB" w:rsidRPr="00006467">
          <w:rPr>
            <w:rFonts w:ascii="Times New Roman" w:hAnsi="Times New Roman" w:cs="Times New Roman"/>
            <w:sz w:val="24"/>
            <w:szCs w:val="24"/>
          </w:rPr>
          <w:t>Chowdhury</w:t>
        </w:r>
        <w:proofErr w:type="spellEnd"/>
      </w:hyperlink>
      <w:r w:rsidR="002979AB" w:rsidRPr="00006467">
        <w:rPr>
          <w:rFonts w:ascii="Times New Roman" w:hAnsi="Times New Roman" w:cs="Times New Roman"/>
          <w:sz w:val="24"/>
          <w:szCs w:val="24"/>
        </w:rPr>
        <w:t> </w:t>
      </w:r>
      <w:r w:rsidR="002979AB">
        <w:rPr>
          <w:rFonts w:ascii="Times New Roman" w:hAnsi="Times New Roman" w:cs="Times New Roman"/>
          <w:sz w:val="24"/>
          <w:szCs w:val="24"/>
        </w:rPr>
        <w:t xml:space="preserve">and </w:t>
      </w:r>
      <w:r w:rsidR="002979AB" w:rsidRPr="00006467">
        <w:rPr>
          <w:rFonts w:ascii="Times New Roman" w:hAnsi="Times New Roman" w:cs="Times New Roman"/>
          <w:sz w:val="24"/>
          <w:szCs w:val="24"/>
        </w:rPr>
        <w:t> </w:t>
      </w:r>
      <w:hyperlink r:id="rId7" w:history="1">
        <w:r w:rsidR="002979AB" w:rsidRPr="00006467">
          <w:rPr>
            <w:rFonts w:ascii="Times New Roman" w:hAnsi="Times New Roman" w:cs="Times New Roman"/>
            <w:sz w:val="24"/>
            <w:szCs w:val="24"/>
          </w:rPr>
          <w:t xml:space="preserve">Adel W. </w:t>
        </w:r>
        <w:proofErr w:type="spellStart"/>
        <w:r w:rsidR="002979AB" w:rsidRPr="00006467">
          <w:rPr>
            <w:rFonts w:ascii="Times New Roman" w:hAnsi="Times New Roman" w:cs="Times New Roman"/>
            <w:sz w:val="24"/>
            <w:szCs w:val="24"/>
          </w:rPr>
          <w:t>Sadek</w:t>
        </w:r>
        <w:proofErr w:type="spellEnd"/>
      </w:hyperlink>
      <w:r w:rsidR="002979AB">
        <w:rPr>
          <w:rFonts w:ascii="Times New Roman" w:hAnsi="Times New Roman" w:cs="Times New Roman"/>
          <w:sz w:val="24"/>
          <w:szCs w:val="24"/>
        </w:rPr>
        <w:t xml:space="preserve">, Fundamentals of </w:t>
      </w:r>
      <w:r w:rsidR="002979AB" w:rsidRPr="00F1035C">
        <w:rPr>
          <w:rFonts w:ascii="Times New Roman" w:hAnsi="Times New Roman"/>
          <w:sz w:val="24"/>
          <w:szCs w:val="24"/>
        </w:rPr>
        <w:t>Intelligent Transportation Systems</w:t>
      </w:r>
      <w:r w:rsidR="002979AB">
        <w:rPr>
          <w:rFonts w:ascii="Times New Roman" w:hAnsi="Times New Roman"/>
          <w:sz w:val="24"/>
          <w:szCs w:val="24"/>
        </w:rPr>
        <w:t xml:space="preserve"> Planning, </w:t>
      </w:r>
      <w:proofErr w:type="spellStart"/>
      <w:r w:rsidR="002979AB">
        <w:rPr>
          <w:rFonts w:ascii="Times New Roman" w:hAnsi="Times New Roman"/>
          <w:sz w:val="24"/>
          <w:szCs w:val="24"/>
        </w:rPr>
        <w:t>Artech</w:t>
      </w:r>
      <w:proofErr w:type="spellEnd"/>
      <w:r w:rsidR="002979AB">
        <w:rPr>
          <w:rFonts w:ascii="Times New Roman" w:hAnsi="Times New Roman"/>
          <w:sz w:val="24"/>
          <w:szCs w:val="24"/>
        </w:rPr>
        <w:t xml:space="preserve"> House Publishers</w:t>
      </w:r>
    </w:p>
    <w:p w:rsidR="002979AB" w:rsidRPr="00074290" w:rsidRDefault="002979AB" w:rsidP="002979AB">
      <w:pPr>
        <w:pStyle w:val="ListParagraph"/>
        <w:numPr>
          <w:ilvl w:val="0"/>
          <w:numId w:val="4"/>
        </w:numPr>
        <w:spacing w:line="276" w:lineRule="auto"/>
        <w:rPr>
          <w:rFonts w:ascii="Times New Roman" w:hAnsi="Times New Roman" w:cs="Times New Roman"/>
          <w:b/>
          <w:sz w:val="24"/>
          <w:szCs w:val="24"/>
        </w:rPr>
      </w:pPr>
      <w:r w:rsidRPr="00074290">
        <w:rPr>
          <w:rFonts w:ascii="Times New Roman" w:hAnsi="Times New Roman" w:cs="Times New Roman"/>
          <w:sz w:val="24"/>
          <w:szCs w:val="24"/>
        </w:rPr>
        <w:t>Relevant IRC codes , publisher IRC</w:t>
      </w:r>
    </w:p>
    <w:p w:rsidR="00347EF9" w:rsidRDefault="00347EF9" w:rsidP="002979AB">
      <w:pPr>
        <w:pStyle w:val="ListParagraph"/>
        <w:jc w:val="both"/>
        <w:rPr>
          <w:rFonts w:ascii="Times New Roman" w:eastAsia="Times New Roman" w:hAnsi="Times New Roman"/>
          <w:sz w:val="24"/>
          <w:szCs w:val="24"/>
        </w:rPr>
      </w:pPr>
    </w:p>
    <w:p w:rsidR="002979AB" w:rsidRPr="00847472" w:rsidRDefault="002979AB" w:rsidP="002979AB">
      <w:pPr>
        <w:pStyle w:val="ListParagraph"/>
        <w:jc w:val="both"/>
        <w:rPr>
          <w:rFonts w:ascii="Times New Roman" w:eastAsia="Times New Roman" w:hAnsi="Times New Roman"/>
          <w:sz w:val="24"/>
          <w:szCs w:val="24"/>
        </w:rPr>
      </w:pPr>
    </w:p>
    <w:p w:rsidR="00347EF9" w:rsidRPr="008D4A60" w:rsidRDefault="00347EF9" w:rsidP="008D4A60">
      <w:pPr>
        <w:spacing w:after="240"/>
        <w:jc w:val="center"/>
        <w:rPr>
          <w:rFonts w:ascii="Times New Roman" w:hAnsi="Times New Roman"/>
          <w:b/>
          <w:bCs/>
          <w:sz w:val="28"/>
          <w:szCs w:val="28"/>
        </w:rPr>
      </w:pPr>
      <w:r w:rsidRPr="008D4A60">
        <w:rPr>
          <w:rFonts w:ascii="Times New Roman" w:hAnsi="Times New Roman"/>
          <w:b/>
          <w:bCs/>
          <w:sz w:val="28"/>
          <w:szCs w:val="28"/>
        </w:rPr>
        <w:lastRenderedPageBreak/>
        <w:t>Disaster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CD0538" w:rsidRPr="00DB482C" w:rsidRDefault="00CD0538" w:rsidP="00CD0538">
      <w:pPr>
        <w:pStyle w:val="Default"/>
        <w:spacing w:line="276" w:lineRule="auto"/>
        <w:jc w:val="both"/>
      </w:pPr>
      <w:r w:rsidRPr="00DB482C">
        <w:t>At the end of course, Students will be able to</w:t>
      </w:r>
    </w:p>
    <w:p w:rsidR="00CD0538" w:rsidRPr="00DB482C" w:rsidRDefault="00CD0538" w:rsidP="00CD0538">
      <w:pPr>
        <w:pStyle w:val="Default"/>
        <w:spacing w:line="276" w:lineRule="auto"/>
        <w:jc w:val="both"/>
      </w:pPr>
      <w:r w:rsidRPr="00DB482C">
        <w:t>1. understand the Basic Concepts of Disaster Management.</w:t>
      </w:r>
    </w:p>
    <w:p w:rsidR="00CD0538" w:rsidRPr="00DB482C" w:rsidRDefault="00CD0538" w:rsidP="00CD0538">
      <w:pPr>
        <w:pStyle w:val="Default"/>
        <w:spacing w:line="276" w:lineRule="auto"/>
        <w:jc w:val="both"/>
      </w:pPr>
      <w:r w:rsidRPr="00DB482C">
        <w:t>2. understand Disaster Management Practices and Disaster Mitigation Measures</w:t>
      </w:r>
    </w:p>
    <w:p w:rsidR="00CD0538" w:rsidRDefault="00CD0538" w:rsidP="00CD0538">
      <w:pPr>
        <w:pStyle w:val="Default"/>
        <w:spacing w:line="276" w:lineRule="auto"/>
        <w:jc w:val="both"/>
      </w:pPr>
      <w:r w:rsidRPr="00DB482C">
        <w:t>3. apply knowledge of Disaster Management Mechanisms in Disaster Risk Mitigation; and Post Disaster Measures.</w:t>
      </w:r>
    </w:p>
    <w:p w:rsidR="005A795D" w:rsidRPr="00DB482C" w:rsidRDefault="005A795D" w:rsidP="00CD0538">
      <w:pPr>
        <w:pStyle w:val="Default"/>
        <w:spacing w:line="276" w:lineRule="auto"/>
        <w:jc w:val="both"/>
      </w:pPr>
      <w:r>
        <w:t>4. carry out the preventive and mitigation measures</w:t>
      </w:r>
    </w:p>
    <w:p w:rsidR="000029DF" w:rsidRDefault="000029DF" w:rsidP="008D4A60">
      <w:pPr>
        <w:rPr>
          <w:rFonts w:ascii="Times New Roman" w:hAnsi="Times New Roman"/>
          <w:b/>
          <w:bCs/>
          <w:sz w:val="24"/>
          <w:szCs w:val="24"/>
        </w:rPr>
      </w:pP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CD0538" w:rsidRPr="00DB482C" w:rsidRDefault="00CD0538" w:rsidP="00CD0538">
      <w:pPr>
        <w:pStyle w:val="Default"/>
        <w:spacing w:line="276" w:lineRule="auto"/>
        <w:jc w:val="both"/>
      </w:pPr>
      <w:r w:rsidRPr="00DB482C">
        <w:t>Introduction to the Concept: Disaster, hazard, global and Indian scenario, general perspective, importance of study in human life, Direct and indirect effects of disasters, long term effects of disasters. Introduction to global warming and climate change.</w:t>
      </w:r>
    </w:p>
    <w:p w:rsidR="00DB482C" w:rsidRPr="00DB482C" w:rsidRDefault="00DB482C" w:rsidP="00CD0538">
      <w:pPr>
        <w:pStyle w:val="Default"/>
        <w:spacing w:line="276" w:lineRule="auto"/>
        <w:jc w:val="both"/>
      </w:pPr>
    </w:p>
    <w:p w:rsidR="00CD0538" w:rsidRPr="00DB482C" w:rsidRDefault="00CD0538" w:rsidP="00CD0538">
      <w:pPr>
        <w:pStyle w:val="Default"/>
        <w:spacing w:line="276" w:lineRule="auto"/>
        <w:jc w:val="both"/>
      </w:pPr>
      <w:r w:rsidRPr="00DB482C">
        <w:t>Natural Disaster and Manmade disasters: Natural Disasters: nature of natural disaster</w:t>
      </w:r>
      <w:proofErr w:type="gramStart"/>
      <w:r w:rsidRPr="00DB482C">
        <w:t>,  drought</w:t>
      </w:r>
      <w:proofErr w:type="gramEnd"/>
      <w:r w:rsidRPr="00DB482C">
        <w:t>, cloud burst, Earthquake, Landslides, Cyclone, Storm Surge, climate change, global warming, sea level rise, Manmade Disasters: Chemical, Industrial, Nuclear and Fire Hazards.</w:t>
      </w:r>
    </w:p>
    <w:p w:rsidR="00DB482C" w:rsidRPr="00DB482C" w:rsidRDefault="00DB482C" w:rsidP="00CD0538">
      <w:pPr>
        <w:pStyle w:val="Default"/>
        <w:spacing w:line="276" w:lineRule="auto"/>
        <w:jc w:val="both"/>
      </w:pPr>
    </w:p>
    <w:p w:rsidR="00CD0538" w:rsidRPr="00DB482C" w:rsidRDefault="00CD0538" w:rsidP="00CD0538">
      <w:pPr>
        <w:pStyle w:val="Default"/>
        <w:spacing w:line="276" w:lineRule="auto"/>
        <w:jc w:val="both"/>
      </w:pPr>
      <w:r w:rsidRPr="00DB482C">
        <w:t>Disaster Management, Policy and Administration: Disaster management: concept,</w:t>
      </w:r>
      <w:r w:rsidR="00654C9F">
        <w:t xml:space="preserve"> </w:t>
      </w:r>
      <w:r w:rsidRPr="00DB482C">
        <w:t>importance, objective of disaster management policy, Paradigm shift in disaster management. Policy and administration:</w:t>
      </w:r>
      <w:r w:rsidR="00F84DBB">
        <w:t xml:space="preserve"> </w:t>
      </w:r>
      <w:r w:rsidRPr="00DB482C">
        <w:t>study of flowchart showing the entire process.</w:t>
      </w:r>
    </w:p>
    <w:p w:rsidR="00DB482C" w:rsidRPr="00DB482C" w:rsidRDefault="00DB482C" w:rsidP="00CD0538">
      <w:pPr>
        <w:pStyle w:val="Default"/>
        <w:spacing w:line="276" w:lineRule="auto"/>
        <w:jc w:val="both"/>
      </w:pPr>
    </w:p>
    <w:p w:rsidR="00CD0538" w:rsidRPr="00DB482C" w:rsidRDefault="00CD0538" w:rsidP="00CD0538">
      <w:pPr>
        <w:pStyle w:val="Default"/>
        <w:spacing w:line="276" w:lineRule="auto"/>
        <w:jc w:val="both"/>
      </w:pPr>
      <w:r w:rsidRPr="00DB482C">
        <w:t>Institutional Framework for Disaster Management in India: Importance of public awareness, execution of emergency management program.</w:t>
      </w:r>
      <w:r w:rsidR="00654C9F">
        <w:t xml:space="preserve"> </w:t>
      </w:r>
      <w:r w:rsidRPr="00DB482C">
        <w:t xml:space="preserve">Scope and responsibilities of NIDM and NDMA in India. Methods and measures to avoid disasters, Management of casualties, importance of effective communication amongst different agencies in such situations. </w:t>
      </w:r>
      <w:proofErr w:type="gramStart"/>
      <w:r w:rsidRPr="00DB482C">
        <w:t>Applications of GIS, Remote sensing and GPS in Disaster Management.</w:t>
      </w:r>
      <w:proofErr w:type="gramEnd"/>
      <w:r w:rsidRPr="00DB482C">
        <w:t xml:space="preserve"> </w:t>
      </w:r>
    </w:p>
    <w:p w:rsidR="00DB482C" w:rsidRPr="00DB482C" w:rsidRDefault="00DB482C" w:rsidP="00CD0538">
      <w:pPr>
        <w:pStyle w:val="Default"/>
        <w:spacing w:line="276" w:lineRule="auto"/>
        <w:jc w:val="both"/>
      </w:pPr>
    </w:p>
    <w:p w:rsidR="00CD0538" w:rsidRDefault="00CD0538" w:rsidP="00CD0538">
      <w:pPr>
        <w:pStyle w:val="Default"/>
        <w:spacing w:line="276" w:lineRule="auto"/>
        <w:jc w:val="both"/>
        <w:rPr>
          <w:sz w:val="23"/>
          <w:szCs w:val="23"/>
        </w:rPr>
      </w:pPr>
      <w:r w:rsidRPr="00DB482C">
        <w:t>Preventive and Mitigation Measures: Pre-disaster, during disaster and post-disaster measures in some events in general , Structural mapping: Risk mapping, assessment and analysis, sea walls and embankments, early warning and communication, Non Structural Mitigation: Community based disaster preparedness, risk transfer, capacity development and training, awareness and education, c</w:t>
      </w:r>
      <w:r w:rsidR="00ED1111">
        <w:t xml:space="preserve">ontingency plans. </w:t>
      </w:r>
      <w:r w:rsidRPr="00DB482C">
        <w:t>Do’s and don’ts in case of disasters</w:t>
      </w:r>
      <w:r>
        <w:t xml:space="preserve"> and effective</w:t>
      </w:r>
      <w:r>
        <w:rPr>
          <w:sz w:val="23"/>
          <w:szCs w:val="23"/>
        </w:rPr>
        <w:t xml:space="preserve"> implementation of relief aids. </w:t>
      </w:r>
      <w:r w:rsidRPr="00CD0538">
        <w:rPr>
          <w:sz w:val="23"/>
          <w:szCs w:val="23"/>
        </w:rPr>
        <w:t>Necessity of Disaster</w:t>
      </w:r>
      <w:r>
        <w:rPr>
          <w:sz w:val="23"/>
          <w:szCs w:val="23"/>
        </w:rPr>
        <w:t xml:space="preserve"> Management study in Transportation Engineering. Case studies. </w:t>
      </w:r>
    </w:p>
    <w:p w:rsidR="00CD0538" w:rsidRDefault="00CD0538" w:rsidP="00CD0538">
      <w:pPr>
        <w:pStyle w:val="Default"/>
        <w:spacing w:line="276" w:lineRule="auto"/>
        <w:jc w:val="both"/>
        <w:rPr>
          <w:sz w:val="23"/>
          <w:szCs w:val="23"/>
        </w:rPr>
      </w:pPr>
    </w:p>
    <w:p w:rsidR="00CD0538" w:rsidRDefault="00CD0538" w:rsidP="00CD0538">
      <w:pPr>
        <w:pStyle w:val="Default"/>
        <w:spacing w:line="276" w:lineRule="auto"/>
        <w:jc w:val="both"/>
        <w:rPr>
          <w:b/>
          <w:sz w:val="23"/>
          <w:szCs w:val="23"/>
        </w:rPr>
      </w:pPr>
      <w:r>
        <w:rPr>
          <w:b/>
          <w:sz w:val="23"/>
          <w:szCs w:val="23"/>
        </w:rPr>
        <w:t>References</w:t>
      </w:r>
    </w:p>
    <w:p w:rsidR="00CD0538" w:rsidRDefault="00CD0538" w:rsidP="00281DD6">
      <w:pPr>
        <w:pStyle w:val="Default"/>
        <w:numPr>
          <w:ilvl w:val="0"/>
          <w:numId w:val="11"/>
        </w:numPr>
        <w:spacing w:line="276" w:lineRule="auto"/>
        <w:jc w:val="both"/>
        <w:rPr>
          <w:sz w:val="23"/>
          <w:szCs w:val="23"/>
        </w:rPr>
      </w:pPr>
      <w:r>
        <w:t xml:space="preserve">Damon P </w:t>
      </w:r>
      <w:proofErr w:type="spellStart"/>
      <w:r>
        <w:t>Capolla</w:t>
      </w:r>
      <w:proofErr w:type="spellEnd"/>
      <w:r>
        <w:t>; Introduction to International Disaster Management; 2007;</w:t>
      </w:r>
      <w:r w:rsidR="00654C9F">
        <w:t xml:space="preserve"> </w:t>
      </w:r>
      <w:r>
        <w:t>Butterworth Heinemann Publ.</w:t>
      </w:r>
    </w:p>
    <w:p w:rsidR="00CD0538" w:rsidRPr="002979AB" w:rsidRDefault="002979AB" w:rsidP="00281DD6">
      <w:pPr>
        <w:pStyle w:val="Default"/>
        <w:numPr>
          <w:ilvl w:val="0"/>
          <w:numId w:val="11"/>
        </w:numPr>
        <w:spacing w:line="276" w:lineRule="auto"/>
        <w:jc w:val="both"/>
        <w:rPr>
          <w:color w:val="auto"/>
          <w:sz w:val="23"/>
          <w:szCs w:val="23"/>
        </w:rPr>
      </w:pPr>
      <w:proofErr w:type="spellStart"/>
      <w:r w:rsidRPr="002979AB">
        <w:rPr>
          <w:color w:val="auto"/>
        </w:rPr>
        <w:lastRenderedPageBreak/>
        <w:t>Paritosh</w:t>
      </w:r>
      <w:proofErr w:type="spellEnd"/>
      <w:r w:rsidRPr="002979AB">
        <w:rPr>
          <w:color w:val="auto"/>
        </w:rPr>
        <w:t xml:space="preserve"> </w:t>
      </w:r>
      <w:proofErr w:type="spellStart"/>
      <w:r w:rsidRPr="002979AB">
        <w:rPr>
          <w:color w:val="auto"/>
        </w:rPr>
        <w:t>Srivastava</w:t>
      </w:r>
      <w:r>
        <w:rPr>
          <w:color w:val="auto"/>
        </w:rPr>
        <w:t>,</w:t>
      </w:r>
      <w:r w:rsidR="00CD0538" w:rsidRPr="002979AB">
        <w:rPr>
          <w:color w:val="auto"/>
        </w:rPr>
        <w:t>“Disaster</w:t>
      </w:r>
      <w:proofErr w:type="spellEnd"/>
      <w:r w:rsidR="00CD0538" w:rsidRPr="002979AB">
        <w:rPr>
          <w:color w:val="auto"/>
        </w:rPr>
        <w:t xml:space="preserve"> Management: Disaster Management and Mitigation approaches in </w:t>
      </w:r>
      <w:r w:rsidR="00654C9F" w:rsidRPr="002979AB">
        <w:rPr>
          <w:color w:val="auto"/>
        </w:rPr>
        <w:t>I</w:t>
      </w:r>
      <w:r>
        <w:rPr>
          <w:color w:val="auto"/>
        </w:rPr>
        <w:t xml:space="preserve">ndia” </w:t>
      </w:r>
      <w:r w:rsidRPr="002979AB">
        <w:rPr>
          <w:color w:val="auto"/>
        </w:rPr>
        <w:t>[Kindle Edition]</w:t>
      </w:r>
    </w:p>
    <w:p w:rsidR="00CD0538" w:rsidRDefault="00CD0538" w:rsidP="00281DD6">
      <w:pPr>
        <w:pStyle w:val="Default"/>
        <w:numPr>
          <w:ilvl w:val="0"/>
          <w:numId w:val="11"/>
        </w:numPr>
        <w:spacing w:line="276" w:lineRule="auto"/>
        <w:jc w:val="both"/>
        <w:rPr>
          <w:sz w:val="23"/>
          <w:szCs w:val="23"/>
        </w:rPr>
      </w:pPr>
      <w:r>
        <w:t xml:space="preserve">Natural Hazards and </w:t>
      </w:r>
      <w:r>
        <w:rPr>
          <w:bCs/>
        </w:rPr>
        <w:t>Disaster Management</w:t>
      </w:r>
      <w:r>
        <w:t xml:space="preserve">: Vulnerability and </w:t>
      </w:r>
      <w:r>
        <w:rPr>
          <w:bCs/>
        </w:rPr>
        <w:t>Mitigation</w:t>
      </w:r>
      <w:r>
        <w:t>” by R B Singh.</w:t>
      </w:r>
    </w:p>
    <w:p w:rsidR="00CD0538" w:rsidRDefault="00CD0538" w:rsidP="00281DD6">
      <w:pPr>
        <w:pStyle w:val="Default"/>
        <w:numPr>
          <w:ilvl w:val="0"/>
          <w:numId w:val="11"/>
        </w:numPr>
        <w:spacing w:line="276" w:lineRule="auto"/>
        <w:jc w:val="both"/>
        <w:rPr>
          <w:sz w:val="23"/>
          <w:szCs w:val="23"/>
        </w:rPr>
      </w:pPr>
      <w:proofErr w:type="spellStart"/>
      <w:r>
        <w:t>NDMA</w:t>
      </w:r>
      <w:proofErr w:type="gramStart"/>
      <w:r>
        <w:t>;Disaster</w:t>
      </w:r>
      <w:proofErr w:type="spellEnd"/>
      <w:proofErr w:type="gramEnd"/>
      <w:r>
        <w:t xml:space="preserve"> Management Guidelines;2007-11,NDMA.</w:t>
      </w:r>
    </w:p>
    <w:p w:rsidR="00853DEC" w:rsidRPr="00853DEC" w:rsidRDefault="00CD0538" w:rsidP="00281DD6">
      <w:pPr>
        <w:pStyle w:val="Default"/>
        <w:numPr>
          <w:ilvl w:val="0"/>
          <w:numId w:val="11"/>
        </w:numPr>
        <w:spacing w:line="276" w:lineRule="auto"/>
        <w:jc w:val="both"/>
        <w:rPr>
          <w:sz w:val="23"/>
          <w:szCs w:val="23"/>
        </w:rPr>
      </w:pPr>
      <w:r>
        <w:t>Ministry of Home Affairs; National Policy on Disaster Management</w:t>
      </w:r>
      <w:r w:rsidR="00654C9F">
        <w:t xml:space="preserve"> </w:t>
      </w:r>
      <w:r>
        <w:t>(NPDM)2006,MH</w:t>
      </w:r>
    </w:p>
    <w:p w:rsidR="00347EF9" w:rsidRDefault="00347EF9" w:rsidP="00853DEC">
      <w:pPr>
        <w:pStyle w:val="Default"/>
        <w:spacing w:line="276" w:lineRule="auto"/>
        <w:jc w:val="both"/>
      </w:pPr>
      <w:r w:rsidRPr="00CD0538">
        <w:br w:type="page"/>
      </w:r>
    </w:p>
    <w:p w:rsidR="00123DF8" w:rsidRPr="003A5CC5" w:rsidRDefault="00123DF8" w:rsidP="00123DF8">
      <w:pPr>
        <w:spacing w:after="240"/>
        <w:jc w:val="center"/>
        <w:rPr>
          <w:rFonts w:ascii="Times New Roman" w:hAnsi="Times New Roman"/>
          <w:b/>
          <w:bCs/>
          <w:sz w:val="28"/>
          <w:szCs w:val="28"/>
        </w:rPr>
      </w:pPr>
      <w:r w:rsidRPr="003A5CC5">
        <w:rPr>
          <w:rFonts w:ascii="Times New Roman" w:hAnsi="Times New Roman"/>
          <w:b/>
          <w:bCs/>
          <w:sz w:val="28"/>
          <w:szCs w:val="28"/>
        </w:rPr>
        <w:lastRenderedPageBreak/>
        <w:t>Road Safety and Road Safety Audit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123DF8" w:rsidRPr="00123DF8" w:rsidTr="00471512">
        <w:tc>
          <w:tcPr>
            <w:tcW w:w="6408" w:type="dxa"/>
          </w:tcPr>
          <w:p w:rsidR="00123DF8" w:rsidRPr="00123DF8" w:rsidRDefault="00123DF8" w:rsidP="00471512">
            <w:pPr>
              <w:spacing w:line="276" w:lineRule="auto"/>
              <w:rPr>
                <w:rFonts w:ascii="Times New Roman" w:hAnsi="Times New Roman"/>
                <w:b/>
                <w:bCs/>
                <w:sz w:val="24"/>
                <w:szCs w:val="24"/>
              </w:rPr>
            </w:pPr>
            <w:r w:rsidRPr="00123DF8">
              <w:rPr>
                <w:rFonts w:ascii="Times New Roman" w:hAnsi="Times New Roman"/>
                <w:b/>
                <w:bCs/>
                <w:sz w:val="24"/>
                <w:szCs w:val="24"/>
              </w:rPr>
              <w:t>Teaching Scheme</w:t>
            </w:r>
          </w:p>
        </w:tc>
        <w:tc>
          <w:tcPr>
            <w:tcW w:w="3168" w:type="dxa"/>
          </w:tcPr>
          <w:p w:rsidR="00123DF8" w:rsidRPr="00123DF8" w:rsidRDefault="00123DF8" w:rsidP="00471512">
            <w:pPr>
              <w:spacing w:line="276" w:lineRule="auto"/>
              <w:rPr>
                <w:rFonts w:ascii="Times New Roman" w:hAnsi="Times New Roman"/>
                <w:b/>
                <w:bCs/>
                <w:sz w:val="24"/>
                <w:szCs w:val="24"/>
              </w:rPr>
            </w:pPr>
            <w:r w:rsidRPr="00123DF8">
              <w:rPr>
                <w:rFonts w:ascii="Times New Roman" w:hAnsi="Times New Roman"/>
                <w:b/>
                <w:bCs/>
                <w:sz w:val="24"/>
                <w:szCs w:val="24"/>
              </w:rPr>
              <w:t>Examination Scheme</w:t>
            </w:r>
          </w:p>
        </w:tc>
      </w:tr>
      <w:tr w:rsidR="00123DF8" w:rsidRPr="00123DF8" w:rsidTr="00471512">
        <w:tc>
          <w:tcPr>
            <w:tcW w:w="6408" w:type="dxa"/>
          </w:tcPr>
          <w:p w:rsidR="00123DF8" w:rsidRPr="00123DF8" w:rsidRDefault="00123DF8" w:rsidP="00471512">
            <w:pPr>
              <w:spacing w:line="276" w:lineRule="auto"/>
              <w:rPr>
                <w:rFonts w:ascii="Times New Roman" w:hAnsi="Times New Roman"/>
                <w:bCs/>
                <w:sz w:val="24"/>
                <w:szCs w:val="24"/>
              </w:rPr>
            </w:pPr>
            <w:r w:rsidRPr="00123DF8">
              <w:rPr>
                <w:rFonts w:ascii="Times New Roman" w:hAnsi="Times New Roman"/>
                <w:bCs/>
                <w:sz w:val="24"/>
                <w:szCs w:val="24"/>
              </w:rPr>
              <w:t>Lectures: 3hrs/ week</w:t>
            </w:r>
          </w:p>
        </w:tc>
        <w:tc>
          <w:tcPr>
            <w:tcW w:w="3168" w:type="dxa"/>
          </w:tcPr>
          <w:p w:rsidR="00123DF8" w:rsidRPr="00123DF8" w:rsidRDefault="00123DF8" w:rsidP="00471512">
            <w:pPr>
              <w:spacing w:line="276" w:lineRule="auto"/>
              <w:rPr>
                <w:rFonts w:ascii="Times New Roman" w:hAnsi="Times New Roman"/>
                <w:bCs/>
                <w:sz w:val="24"/>
                <w:szCs w:val="24"/>
              </w:rPr>
            </w:pPr>
            <w:r w:rsidRPr="00123DF8">
              <w:rPr>
                <w:rFonts w:ascii="Times New Roman" w:hAnsi="Times New Roman"/>
                <w:bCs/>
                <w:sz w:val="24"/>
                <w:szCs w:val="24"/>
              </w:rPr>
              <w:t>Test 1 and 2: 20 marks each</w:t>
            </w:r>
          </w:p>
        </w:tc>
      </w:tr>
      <w:tr w:rsidR="00123DF8" w:rsidRPr="00123DF8" w:rsidTr="00471512">
        <w:trPr>
          <w:trHeight w:val="131"/>
        </w:trPr>
        <w:tc>
          <w:tcPr>
            <w:tcW w:w="6408" w:type="dxa"/>
          </w:tcPr>
          <w:p w:rsidR="00123DF8" w:rsidRPr="00123DF8" w:rsidRDefault="00123DF8" w:rsidP="00471512">
            <w:pPr>
              <w:spacing w:line="276" w:lineRule="auto"/>
              <w:rPr>
                <w:rFonts w:ascii="Times New Roman" w:hAnsi="Times New Roman"/>
                <w:bCs/>
                <w:sz w:val="24"/>
                <w:szCs w:val="24"/>
              </w:rPr>
            </w:pPr>
          </w:p>
        </w:tc>
        <w:tc>
          <w:tcPr>
            <w:tcW w:w="3168" w:type="dxa"/>
          </w:tcPr>
          <w:p w:rsidR="00123DF8" w:rsidRPr="00123DF8" w:rsidRDefault="00123DF8" w:rsidP="00471512">
            <w:pPr>
              <w:spacing w:line="276" w:lineRule="auto"/>
              <w:rPr>
                <w:rFonts w:ascii="Times New Roman" w:hAnsi="Times New Roman"/>
                <w:bCs/>
                <w:sz w:val="24"/>
                <w:szCs w:val="24"/>
              </w:rPr>
            </w:pPr>
            <w:r w:rsidRPr="00123DF8">
              <w:rPr>
                <w:rFonts w:ascii="Times New Roman" w:hAnsi="Times New Roman"/>
                <w:bCs/>
                <w:sz w:val="24"/>
                <w:szCs w:val="24"/>
              </w:rPr>
              <w:t>End-</w:t>
            </w:r>
            <w:proofErr w:type="spellStart"/>
            <w:r w:rsidRPr="00123DF8">
              <w:rPr>
                <w:rFonts w:ascii="Times New Roman" w:hAnsi="Times New Roman"/>
                <w:bCs/>
                <w:sz w:val="24"/>
                <w:szCs w:val="24"/>
              </w:rPr>
              <w:t>Sem</w:t>
            </w:r>
            <w:proofErr w:type="spellEnd"/>
            <w:r w:rsidRPr="00123DF8">
              <w:rPr>
                <w:rFonts w:ascii="Times New Roman" w:hAnsi="Times New Roman"/>
                <w:bCs/>
                <w:sz w:val="24"/>
                <w:szCs w:val="24"/>
              </w:rPr>
              <w:t xml:space="preserve"> Exam: 60 marks</w:t>
            </w:r>
          </w:p>
        </w:tc>
      </w:tr>
    </w:tbl>
    <w:p w:rsidR="00123DF8" w:rsidRPr="00123DF8" w:rsidRDefault="00123DF8" w:rsidP="00853DEC">
      <w:pPr>
        <w:pStyle w:val="Default"/>
        <w:spacing w:line="276" w:lineRule="auto"/>
        <w:jc w:val="both"/>
      </w:pPr>
    </w:p>
    <w:p w:rsidR="00123DF8" w:rsidRPr="00123DF8" w:rsidRDefault="00123DF8" w:rsidP="00123DF8">
      <w:pPr>
        <w:rPr>
          <w:rFonts w:ascii="Times New Roman" w:hAnsi="Times New Roman"/>
          <w:sz w:val="24"/>
          <w:szCs w:val="24"/>
        </w:rPr>
      </w:pPr>
      <w:r w:rsidRPr="00123DF8">
        <w:rPr>
          <w:rFonts w:ascii="Times New Roman" w:hAnsi="Times New Roman"/>
          <w:b/>
          <w:bCs/>
          <w:sz w:val="24"/>
          <w:szCs w:val="24"/>
        </w:rPr>
        <w:t xml:space="preserve">Course </w:t>
      </w:r>
      <w:proofErr w:type="spellStart"/>
      <w:r w:rsidRPr="00123DF8">
        <w:rPr>
          <w:rFonts w:ascii="Times New Roman" w:hAnsi="Times New Roman"/>
          <w:b/>
          <w:bCs/>
          <w:sz w:val="24"/>
          <w:szCs w:val="24"/>
        </w:rPr>
        <w:t>Outcomes</w:t>
      </w:r>
      <w:proofErr w:type="gramStart"/>
      <w:r w:rsidRPr="00123DF8">
        <w:rPr>
          <w:rFonts w:ascii="Times New Roman" w:hAnsi="Times New Roman"/>
          <w:b/>
          <w:bCs/>
          <w:sz w:val="24"/>
          <w:szCs w:val="24"/>
        </w:rPr>
        <w:t>:</w:t>
      </w:r>
      <w:r w:rsidRPr="00123DF8">
        <w:rPr>
          <w:rFonts w:ascii="Times New Roman" w:hAnsi="Times New Roman"/>
          <w:sz w:val="24"/>
          <w:szCs w:val="24"/>
        </w:rPr>
        <w:t>At</w:t>
      </w:r>
      <w:proofErr w:type="spellEnd"/>
      <w:proofErr w:type="gramEnd"/>
      <w:r w:rsidRPr="00123DF8">
        <w:rPr>
          <w:rFonts w:ascii="Times New Roman" w:hAnsi="Times New Roman"/>
          <w:sz w:val="24"/>
          <w:szCs w:val="24"/>
        </w:rPr>
        <w:t xml:space="preserve"> the end of course, Students will be able to</w:t>
      </w:r>
    </w:p>
    <w:p w:rsidR="00123DF8" w:rsidRPr="00123DF8" w:rsidRDefault="00123DF8" w:rsidP="00123DF8">
      <w:pPr>
        <w:pStyle w:val="Default"/>
        <w:spacing w:line="276" w:lineRule="auto"/>
        <w:jc w:val="both"/>
      </w:pPr>
      <w:r w:rsidRPr="00123DF8">
        <w:t xml:space="preserve">1. </w:t>
      </w:r>
      <w:proofErr w:type="gramStart"/>
      <w:r>
        <w:t>demonstrate</w:t>
      </w:r>
      <w:proofErr w:type="gramEnd"/>
      <w:r w:rsidRPr="00123DF8">
        <w:t xml:space="preserve"> the </w:t>
      </w:r>
      <w:r>
        <w:t>b</w:t>
      </w:r>
      <w:r w:rsidRPr="00123DF8">
        <w:t xml:space="preserve">asic </w:t>
      </w:r>
      <w:r>
        <w:t>c</w:t>
      </w:r>
      <w:r w:rsidRPr="00123DF8">
        <w:t xml:space="preserve">oncepts of </w:t>
      </w:r>
      <w:r>
        <w:t>road safety and road safety audit.</w:t>
      </w:r>
    </w:p>
    <w:p w:rsidR="002979AB" w:rsidRDefault="00123DF8" w:rsidP="00123DF8">
      <w:pPr>
        <w:pStyle w:val="Default"/>
        <w:spacing w:line="276" w:lineRule="auto"/>
        <w:jc w:val="both"/>
      </w:pPr>
      <w:r w:rsidRPr="00123DF8">
        <w:t xml:space="preserve">2. </w:t>
      </w:r>
      <w:proofErr w:type="gramStart"/>
      <w:r w:rsidR="00EF445F">
        <w:t>demonstrate</w:t>
      </w:r>
      <w:proofErr w:type="gramEnd"/>
      <w:r w:rsidR="00EF445F">
        <w:t xml:space="preserve"> the IRC standards for road safety</w:t>
      </w:r>
    </w:p>
    <w:p w:rsidR="00EF445F" w:rsidRPr="002979AB" w:rsidRDefault="002979AB" w:rsidP="00123DF8">
      <w:pPr>
        <w:pStyle w:val="Default"/>
        <w:spacing w:line="276" w:lineRule="auto"/>
        <w:jc w:val="both"/>
        <w:rPr>
          <w:b/>
        </w:rPr>
      </w:pPr>
      <w:r>
        <w:t xml:space="preserve">3. </w:t>
      </w:r>
      <w:proofErr w:type="gramStart"/>
      <w:r>
        <w:t>select</w:t>
      </w:r>
      <w:proofErr w:type="gramEnd"/>
      <w:r>
        <w:t xml:space="preserve"> stages of road safety audit</w:t>
      </w:r>
    </w:p>
    <w:p w:rsidR="00123DF8" w:rsidRPr="00123DF8" w:rsidRDefault="002979AB" w:rsidP="00123DF8">
      <w:pPr>
        <w:pStyle w:val="Default"/>
        <w:spacing w:line="276" w:lineRule="auto"/>
        <w:jc w:val="both"/>
      </w:pPr>
      <w:r>
        <w:t>4</w:t>
      </w:r>
      <w:r w:rsidR="00123DF8" w:rsidRPr="00123DF8">
        <w:t xml:space="preserve">. </w:t>
      </w:r>
      <w:proofErr w:type="gramStart"/>
      <w:r w:rsidR="00EF445F">
        <w:t>perform</w:t>
      </w:r>
      <w:proofErr w:type="gramEnd"/>
      <w:r w:rsidR="00EF445F">
        <w:t xml:space="preserve"> road safety audit</w:t>
      </w:r>
    </w:p>
    <w:p w:rsidR="00123DF8" w:rsidRPr="00123DF8" w:rsidRDefault="00123DF8" w:rsidP="00853DEC">
      <w:pPr>
        <w:pStyle w:val="Default"/>
        <w:spacing w:line="276" w:lineRule="auto"/>
        <w:jc w:val="both"/>
      </w:pPr>
    </w:p>
    <w:p w:rsidR="00123DF8" w:rsidRPr="00123DF8" w:rsidRDefault="00123DF8" w:rsidP="00123DF8">
      <w:pPr>
        <w:jc w:val="both"/>
        <w:rPr>
          <w:rFonts w:ascii="Times New Roman" w:hAnsi="Times New Roman"/>
          <w:sz w:val="24"/>
          <w:szCs w:val="24"/>
        </w:rPr>
      </w:pPr>
      <w:r w:rsidRPr="00123DF8">
        <w:rPr>
          <w:rFonts w:ascii="Times New Roman" w:hAnsi="Times New Roman"/>
          <w:sz w:val="24"/>
          <w:szCs w:val="24"/>
        </w:rPr>
        <w:t>Introduction</w:t>
      </w:r>
      <w:r>
        <w:rPr>
          <w:rFonts w:ascii="Times New Roman" w:hAnsi="Times New Roman"/>
          <w:sz w:val="24"/>
          <w:szCs w:val="24"/>
        </w:rPr>
        <w:t xml:space="preserve"> </w:t>
      </w:r>
      <w:r w:rsidRPr="00123DF8">
        <w:rPr>
          <w:rFonts w:ascii="Times New Roman" w:hAnsi="Times New Roman"/>
          <w:sz w:val="24"/>
          <w:szCs w:val="24"/>
        </w:rPr>
        <w:t>&amp; need for Road Safety, Global &amp; National Road Safety scenario, Road crash investigation report, Identifying Road crash Characteristics, Human Factors Relating to Crashes/Accidents, Crash/Accident Investigation,</w:t>
      </w:r>
      <w:r>
        <w:rPr>
          <w:rFonts w:ascii="Times New Roman" w:hAnsi="Times New Roman"/>
          <w:sz w:val="24"/>
          <w:szCs w:val="24"/>
        </w:rPr>
        <w:t xml:space="preserve"> </w:t>
      </w:r>
      <w:r w:rsidRPr="00123DF8">
        <w:rPr>
          <w:rFonts w:ascii="Times New Roman" w:hAnsi="Times New Roman"/>
          <w:sz w:val="24"/>
          <w:szCs w:val="24"/>
        </w:rPr>
        <w:t>Designing for Safety,</w:t>
      </w:r>
      <w:r>
        <w:rPr>
          <w:rFonts w:ascii="Times New Roman" w:hAnsi="Times New Roman"/>
          <w:sz w:val="24"/>
          <w:szCs w:val="24"/>
        </w:rPr>
        <w:t xml:space="preserve"> </w:t>
      </w:r>
      <w:r w:rsidRPr="00123DF8">
        <w:rPr>
          <w:rFonts w:ascii="Times New Roman" w:hAnsi="Times New Roman"/>
          <w:sz w:val="24"/>
          <w:szCs w:val="24"/>
        </w:rPr>
        <w:t xml:space="preserve">Introduction to Implementation of forgiving systems approach, Road alignment Design, Junctions, Road Safety Initiatives by </w:t>
      </w:r>
      <w:proofErr w:type="spellStart"/>
      <w:r w:rsidRPr="00123DF8">
        <w:rPr>
          <w:rFonts w:ascii="Times New Roman" w:hAnsi="Times New Roman"/>
          <w:sz w:val="24"/>
          <w:szCs w:val="24"/>
        </w:rPr>
        <w:t>iRAP</w:t>
      </w:r>
      <w:proofErr w:type="spellEnd"/>
      <w:r w:rsidRPr="00123DF8">
        <w:rPr>
          <w:rFonts w:ascii="Times New Roman" w:hAnsi="Times New Roman"/>
          <w:sz w:val="24"/>
          <w:szCs w:val="24"/>
        </w:rPr>
        <w:t xml:space="preserve">, World Bank &amp; Other development authorities/ NGOs. </w:t>
      </w:r>
    </w:p>
    <w:p w:rsidR="00123DF8" w:rsidRPr="00123DF8" w:rsidRDefault="00123DF8" w:rsidP="00123DF8">
      <w:pPr>
        <w:jc w:val="both"/>
        <w:rPr>
          <w:rFonts w:ascii="Times New Roman" w:hAnsi="Times New Roman"/>
          <w:sz w:val="24"/>
          <w:szCs w:val="24"/>
        </w:rPr>
      </w:pPr>
      <w:r w:rsidRPr="00123DF8">
        <w:rPr>
          <w:rFonts w:ascii="Times New Roman" w:hAnsi="Times New Roman"/>
          <w:sz w:val="24"/>
          <w:szCs w:val="24"/>
        </w:rPr>
        <w:t xml:space="preserve">IRC standards for road safety, Urban roads safety, pedestrian safety-oriented design, Trauma Care, Importance of golden hour within a road crash, Traffic Signal timing optimization &amp; design with pedestrian signals, Provisions for NMT infrastructure, Safety Provisions for Pedestrians &amp; Cyclists, Night time illumination, Road Signs and Pavement Markings. Safe System Approach- </w:t>
      </w:r>
      <w:proofErr w:type="gramStart"/>
      <w:r w:rsidRPr="00123DF8">
        <w:rPr>
          <w:rFonts w:ascii="Times New Roman" w:hAnsi="Times New Roman"/>
          <w:sz w:val="24"/>
          <w:szCs w:val="24"/>
        </w:rPr>
        <w:t>A</w:t>
      </w:r>
      <w:proofErr w:type="gramEnd"/>
      <w:r w:rsidRPr="00123DF8">
        <w:rPr>
          <w:rFonts w:ascii="Times New Roman" w:hAnsi="Times New Roman"/>
          <w:sz w:val="24"/>
          <w:szCs w:val="24"/>
        </w:rPr>
        <w:t xml:space="preserve"> Global Perspective, Speed Management &amp; safety, Safe System and Speed &amp; Assessing speed limit, Type of speed limit &amp; Speed zone signing Infrastructure to support safe speed feedback and enforcement.</w:t>
      </w:r>
    </w:p>
    <w:p w:rsidR="00123DF8" w:rsidRPr="00123DF8" w:rsidRDefault="00123DF8" w:rsidP="00123DF8">
      <w:pPr>
        <w:jc w:val="both"/>
        <w:rPr>
          <w:rFonts w:ascii="Times New Roman" w:hAnsi="Times New Roman"/>
          <w:sz w:val="24"/>
          <w:szCs w:val="24"/>
        </w:rPr>
      </w:pPr>
      <w:r w:rsidRPr="00123DF8">
        <w:rPr>
          <w:rFonts w:ascii="Times New Roman" w:hAnsi="Times New Roman"/>
          <w:sz w:val="24"/>
          <w:szCs w:val="24"/>
        </w:rPr>
        <w:t xml:space="preserve">Road Safety Auditing: An Introduction, Concept and need of Road Safety Audit (RSA). Procedures in RSA, design standards, audit tasks, stages of road safety audit, Road Safety Audit Types, key legal aspects, process, audit team and requirements, Checklist, how to use Checklists Road Safety inspection. Road design issues in RSA’s. Overview of Road Safety Hazards. Report writing including deficiency identification, corrective actions recommendations, prioritisation. </w:t>
      </w:r>
      <w:proofErr w:type="gramStart"/>
      <w:r w:rsidRPr="00123DF8">
        <w:rPr>
          <w:rFonts w:ascii="Times New Roman" w:hAnsi="Times New Roman"/>
          <w:sz w:val="24"/>
          <w:szCs w:val="24"/>
        </w:rPr>
        <w:t xml:space="preserve">Structuring </w:t>
      </w:r>
      <w:r w:rsidR="00EF445F">
        <w:rPr>
          <w:rFonts w:ascii="Times New Roman" w:hAnsi="Times New Roman"/>
          <w:sz w:val="24"/>
          <w:szCs w:val="24"/>
        </w:rPr>
        <w:t xml:space="preserve"> </w:t>
      </w:r>
      <w:r w:rsidRPr="00123DF8">
        <w:rPr>
          <w:rFonts w:ascii="Times New Roman" w:hAnsi="Times New Roman"/>
          <w:sz w:val="24"/>
          <w:szCs w:val="24"/>
        </w:rPr>
        <w:t>RSA</w:t>
      </w:r>
      <w:proofErr w:type="gramEnd"/>
      <w:r w:rsidRPr="00123DF8">
        <w:rPr>
          <w:rFonts w:ascii="Times New Roman" w:hAnsi="Times New Roman"/>
          <w:sz w:val="24"/>
          <w:szCs w:val="24"/>
        </w:rPr>
        <w:t xml:space="preserve"> report. Hazard Identification and Management, Risk Assessment &amp; Prioritization of audit recommendations.</w:t>
      </w:r>
    </w:p>
    <w:p w:rsidR="00123DF8" w:rsidRPr="00123DF8" w:rsidRDefault="00123DF8" w:rsidP="00123DF8">
      <w:pPr>
        <w:jc w:val="both"/>
        <w:rPr>
          <w:rFonts w:ascii="Times New Roman" w:hAnsi="Times New Roman"/>
          <w:sz w:val="24"/>
          <w:szCs w:val="24"/>
        </w:rPr>
      </w:pPr>
      <w:r w:rsidRPr="00123DF8">
        <w:rPr>
          <w:rFonts w:ascii="Times New Roman" w:hAnsi="Times New Roman"/>
          <w:sz w:val="24"/>
          <w:szCs w:val="24"/>
        </w:rPr>
        <w:t>Performing planning &amp; design stage road safety audit,</w:t>
      </w:r>
      <w:r w:rsidR="00EF445F">
        <w:rPr>
          <w:rFonts w:ascii="Times New Roman" w:hAnsi="Times New Roman"/>
          <w:sz w:val="24"/>
          <w:szCs w:val="24"/>
        </w:rPr>
        <w:t xml:space="preserve"> </w:t>
      </w:r>
      <w:r w:rsidRPr="00123DF8">
        <w:rPr>
          <w:rFonts w:ascii="Times New Roman" w:hAnsi="Times New Roman"/>
          <w:sz w:val="24"/>
          <w:szCs w:val="24"/>
        </w:rPr>
        <w:t>pre-opening &amp; existing stage of safety audit,</w:t>
      </w:r>
      <w:r>
        <w:rPr>
          <w:rFonts w:ascii="Times New Roman" w:hAnsi="Times New Roman"/>
          <w:sz w:val="24"/>
          <w:szCs w:val="24"/>
        </w:rPr>
        <w:t xml:space="preserve"> </w:t>
      </w:r>
      <w:r w:rsidRPr="00123DF8">
        <w:rPr>
          <w:rFonts w:ascii="Times New Roman" w:hAnsi="Times New Roman"/>
          <w:sz w:val="24"/>
          <w:szCs w:val="24"/>
        </w:rPr>
        <w:t>assessing factors responsible for deciding/ relocating the road alignment, before/ after analysis as a case study</w:t>
      </w:r>
    </w:p>
    <w:p w:rsidR="00123DF8" w:rsidRPr="00123DF8" w:rsidRDefault="00123DF8" w:rsidP="00123DF8">
      <w:pPr>
        <w:jc w:val="both"/>
        <w:rPr>
          <w:rFonts w:ascii="Times New Roman" w:hAnsi="Times New Roman"/>
          <w:sz w:val="24"/>
          <w:szCs w:val="24"/>
        </w:rPr>
      </w:pPr>
      <w:r w:rsidRPr="00123DF8">
        <w:rPr>
          <w:rFonts w:ascii="Times New Roman" w:hAnsi="Times New Roman"/>
          <w:sz w:val="24"/>
          <w:szCs w:val="24"/>
        </w:rPr>
        <w:t xml:space="preserve">Introduction to Construction Stage Road Safety Audits, Performing Construction Stage Safety Audits on Urban Roads, Safety at Construction Site: Safety provisions for workers at construction site, Construction Zone markings, standard barricading and work zone signage &amp; marking plan. </w:t>
      </w:r>
    </w:p>
    <w:p w:rsidR="00123DF8" w:rsidRPr="00123DF8" w:rsidRDefault="00123DF8" w:rsidP="00123DF8">
      <w:pPr>
        <w:jc w:val="both"/>
        <w:rPr>
          <w:rFonts w:ascii="Times New Roman" w:hAnsi="Times New Roman"/>
          <w:b/>
          <w:bCs/>
          <w:sz w:val="24"/>
          <w:szCs w:val="24"/>
        </w:rPr>
      </w:pPr>
      <w:r w:rsidRPr="00123DF8">
        <w:rPr>
          <w:rFonts w:ascii="Times New Roman" w:hAnsi="Times New Roman"/>
          <w:b/>
          <w:bCs/>
          <w:sz w:val="24"/>
          <w:szCs w:val="24"/>
        </w:rPr>
        <w:t xml:space="preserve">TEXT/REFERENCE BOOKS: </w:t>
      </w:r>
    </w:p>
    <w:p w:rsidR="00123DF8" w:rsidRPr="00123DF8" w:rsidRDefault="00123DF8" w:rsidP="00123DF8">
      <w:pPr>
        <w:pStyle w:val="ListParagraph"/>
        <w:numPr>
          <w:ilvl w:val="0"/>
          <w:numId w:val="34"/>
        </w:numPr>
        <w:jc w:val="both"/>
        <w:rPr>
          <w:rFonts w:ascii="Times New Roman" w:hAnsi="Times New Roman" w:cs="Times New Roman"/>
          <w:sz w:val="24"/>
          <w:szCs w:val="24"/>
        </w:rPr>
      </w:pPr>
      <w:r w:rsidRPr="00123DF8">
        <w:rPr>
          <w:rFonts w:ascii="Times New Roman" w:hAnsi="Times New Roman" w:cs="Times New Roman"/>
          <w:sz w:val="24"/>
          <w:szCs w:val="24"/>
        </w:rPr>
        <w:t>IRC SP 88- 2019 Road Safety Audit Manual (Second Revision)</w:t>
      </w:r>
    </w:p>
    <w:p w:rsidR="00123DF8" w:rsidRPr="00123DF8" w:rsidRDefault="00123DF8" w:rsidP="00123DF8">
      <w:pPr>
        <w:pStyle w:val="ListParagraph"/>
        <w:numPr>
          <w:ilvl w:val="0"/>
          <w:numId w:val="34"/>
        </w:numPr>
        <w:jc w:val="both"/>
        <w:rPr>
          <w:rFonts w:ascii="Times New Roman" w:hAnsi="Times New Roman" w:cs="Times New Roman"/>
          <w:sz w:val="24"/>
          <w:szCs w:val="24"/>
        </w:rPr>
      </w:pPr>
      <w:r w:rsidRPr="00123DF8">
        <w:rPr>
          <w:rFonts w:ascii="Times New Roman" w:hAnsi="Times New Roman" w:cs="Times New Roman"/>
          <w:sz w:val="24"/>
          <w:szCs w:val="24"/>
        </w:rPr>
        <w:t>IRC SP 55 2015 Work Zone Traffic Management</w:t>
      </w:r>
    </w:p>
    <w:p w:rsidR="00123DF8" w:rsidRPr="00123DF8" w:rsidRDefault="00123DF8" w:rsidP="00123DF8">
      <w:pPr>
        <w:pStyle w:val="ListParagraph"/>
        <w:numPr>
          <w:ilvl w:val="0"/>
          <w:numId w:val="34"/>
        </w:numPr>
        <w:jc w:val="both"/>
        <w:rPr>
          <w:rFonts w:ascii="Times New Roman" w:hAnsi="Times New Roman" w:cs="Times New Roman"/>
          <w:sz w:val="24"/>
          <w:szCs w:val="24"/>
        </w:rPr>
      </w:pPr>
      <w:r w:rsidRPr="00123DF8">
        <w:rPr>
          <w:rFonts w:ascii="Times New Roman" w:hAnsi="Times New Roman" w:cs="Times New Roman"/>
          <w:sz w:val="24"/>
          <w:szCs w:val="24"/>
        </w:rPr>
        <w:t>Highway Safety Manual by Transportation Research Board</w:t>
      </w:r>
    </w:p>
    <w:p w:rsidR="00123DF8" w:rsidRPr="00123DF8" w:rsidRDefault="00123DF8" w:rsidP="00123DF8">
      <w:pPr>
        <w:pStyle w:val="ListParagraph"/>
        <w:numPr>
          <w:ilvl w:val="0"/>
          <w:numId w:val="34"/>
        </w:numPr>
        <w:jc w:val="both"/>
        <w:rPr>
          <w:rFonts w:ascii="Times New Roman" w:hAnsi="Times New Roman" w:cs="Times New Roman"/>
          <w:sz w:val="24"/>
          <w:szCs w:val="24"/>
        </w:rPr>
      </w:pPr>
      <w:proofErr w:type="spellStart"/>
      <w:r w:rsidRPr="00123DF8">
        <w:rPr>
          <w:rFonts w:ascii="Times New Roman" w:hAnsi="Times New Roman" w:cs="Times New Roman"/>
          <w:sz w:val="24"/>
          <w:szCs w:val="24"/>
        </w:rPr>
        <w:t>Kadiyali</w:t>
      </w:r>
      <w:proofErr w:type="spellEnd"/>
      <w:r w:rsidRPr="00123DF8">
        <w:rPr>
          <w:rFonts w:ascii="Times New Roman" w:hAnsi="Times New Roman" w:cs="Times New Roman"/>
          <w:sz w:val="24"/>
          <w:szCs w:val="24"/>
        </w:rPr>
        <w:t xml:space="preserve">, L.R., `Traffic Engineering and Transport Planning', </w:t>
      </w:r>
      <w:proofErr w:type="spellStart"/>
      <w:r w:rsidRPr="00123DF8">
        <w:rPr>
          <w:rFonts w:ascii="Times New Roman" w:hAnsi="Times New Roman" w:cs="Times New Roman"/>
          <w:sz w:val="24"/>
          <w:szCs w:val="24"/>
        </w:rPr>
        <w:t>Khanna</w:t>
      </w:r>
      <w:proofErr w:type="spellEnd"/>
      <w:r w:rsidRPr="00123DF8">
        <w:rPr>
          <w:rFonts w:ascii="Times New Roman" w:hAnsi="Times New Roman" w:cs="Times New Roman"/>
          <w:sz w:val="24"/>
          <w:szCs w:val="24"/>
        </w:rPr>
        <w:t xml:space="preserve"> Publications </w:t>
      </w:r>
    </w:p>
    <w:p w:rsidR="00123DF8" w:rsidRPr="00123DF8" w:rsidRDefault="00123DF8" w:rsidP="00123DF8">
      <w:pPr>
        <w:pStyle w:val="ListParagraph"/>
        <w:numPr>
          <w:ilvl w:val="0"/>
          <w:numId w:val="34"/>
        </w:numPr>
        <w:jc w:val="both"/>
        <w:rPr>
          <w:rFonts w:ascii="Times New Roman" w:hAnsi="Times New Roman" w:cs="Times New Roman"/>
          <w:sz w:val="24"/>
          <w:szCs w:val="24"/>
        </w:rPr>
      </w:pPr>
      <w:proofErr w:type="spellStart"/>
      <w:r w:rsidRPr="00123DF8">
        <w:rPr>
          <w:rFonts w:ascii="Times New Roman" w:hAnsi="Times New Roman" w:cs="Times New Roman"/>
          <w:sz w:val="24"/>
          <w:szCs w:val="24"/>
        </w:rPr>
        <w:t>Babkov</w:t>
      </w:r>
      <w:proofErr w:type="spellEnd"/>
      <w:r w:rsidRPr="00123DF8">
        <w:rPr>
          <w:rFonts w:ascii="Times New Roman" w:hAnsi="Times New Roman" w:cs="Times New Roman"/>
          <w:sz w:val="24"/>
          <w:szCs w:val="24"/>
        </w:rPr>
        <w:t xml:space="preserve">, V.F. `Road conditions and Traffic Safety', MIR publications, - 1975. </w:t>
      </w:r>
    </w:p>
    <w:p w:rsidR="00123DF8" w:rsidRPr="00123DF8" w:rsidRDefault="00123DF8" w:rsidP="00123DF8">
      <w:pPr>
        <w:pStyle w:val="ListParagraph"/>
        <w:numPr>
          <w:ilvl w:val="0"/>
          <w:numId w:val="34"/>
        </w:numPr>
        <w:jc w:val="both"/>
        <w:rPr>
          <w:rFonts w:ascii="Times New Roman" w:hAnsi="Times New Roman" w:cs="Times New Roman"/>
          <w:sz w:val="24"/>
          <w:szCs w:val="24"/>
        </w:rPr>
      </w:pPr>
      <w:r w:rsidRPr="00123DF8">
        <w:rPr>
          <w:rFonts w:ascii="Times New Roman" w:hAnsi="Times New Roman" w:cs="Times New Roman"/>
          <w:sz w:val="24"/>
          <w:szCs w:val="24"/>
        </w:rPr>
        <w:lastRenderedPageBreak/>
        <w:t xml:space="preserve">K.W. Ogden, `Safer Roads – A Guide to Road Safety </w:t>
      </w:r>
      <w:proofErr w:type="spellStart"/>
      <w:r w:rsidRPr="00123DF8">
        <w:rPr>
          <w:rFonts w:ascii="Times New Roman" w:hAnsi="Times New Roman" w:cs="Times New Roman"/>
          <w:sz w:val="24"/>
          <w:szCs w:val="24"/>
        </w:rPr>
        <w:t>Engg</w:t>
      </w:r>
      <w:proofErr w:type="spellEnd"/>
      <w:r w:rsidRPr="00123DF8">
        <w:rPr>
          <w:rFonts w:ascii="Times New Roman" w:hAnsi="Times New Roman" w:cs="Times New Roman"/>
          <w:sz w:val="24"/>
          <w:szCs w:val="24"/>
        </w:rPr>
        <w:t xml:space="preserve">.’ </w:t>
      </w:r>
      <w:proofErr w:type="spellStart"/>
      <w:r w:rsidRPr="00123DF8">
        <w:rPr>
          <w:rFonts w:ascii="Times New Roman" w:hAnsi="Times New Roman" w:cs="Times New Roman"/>
          <w:sz w:val="24"/>
          <w:szCs w:val="24"/>
        </w:rPr>
        <w:t>Averbury</w:t>
      </w:r>
      <w:proofErr w:type="spellEnd"/>
      <w:r w:rsidRPr="00123DF8">
        <w:rPr>
          <w:rFonts w:ascii="Times New Roman" w:hAnsi="Times New Roman" w:cs="Times New Roman"/>
          <w:sz w:val="24"/>
          <w:szCs w:val="24"/>
        </w:rPr>
        <w:t xml:space="preserve"> Technical, </w:t>
      </w:r>
      <w:proofErr w:type="spellStart"/>
      <w:r w:rsidRPr="00123DF8">
        <w:rPr>
          <w:rFonts w:ascii="Times New Roman" w:hAnsi="Times New Roman" w:cs="Times New Roman"/>
          <w:sz w:val="24"/>
          <w:szCs w:val="24"/>
        </w:rPr>
        <w:t>Ashgate</w:t>
      </w:r>
      <w:proofErr w:type="spellEnd"/>
      <w:r w:rsidRPr="00123DF8">
        <w:rPr>
          <w:rFonts w:ascii="Times New Roman" w:hAnsi="Times New Roman" w:cs="Times New Roman"/>
          <w:sz w:val="24"/>
          <w:szCs w:val="24"/>
        </w:rPr>
        <w:t xml:space="preserve"> Publishing Ltd., Aldershot, England, 1996. </w:t>
      </w:r>
    </w:p>
    <w:p w:rsidR="00123DF8" w:rsidRPr="00123DF8" w:rsidRDefault="00123DF8" w:rsidP="00123DF8">
      <w:pPr>
        <w:pStyle w:val="ListParagraph"/>
        <w:numPr>
          <w:ilvl w:val="0"/>
          <w:numId w:val="34"/>
        </w:numPr>
        <w:jc w:val="both"/>
        <w:rPr>
          <w:rFonts w:ascii="Times New Roman" w:hAnsi="Times New Roman" w:cs="Times New Roman"/>
          <w:sz w:val="24"/>
          <w:szCs w:val="24"/>
        </w:rPr>
      </w:pPr>
      <w:proofErr w:type="spellStart"/>
      <w:r w:rsidRPr="00123DF8">
        <w:rPr>
          <w:rFonts w:ascii="Times New Roman" w:hAnsi="Times New Roman" w:cs="Times New Roman"/>
          <w:sz w:val="24"/>
          <w:szCs w:val="24"/>
        </w:rPr>
        <w:t>Khanna</w:t>
      </w:r>
      <w:proofErr w:type="spellEnd"/>
      <w:r w:rsidRPr="00123DF8">
        <w:rPr>
          <w:rFonts w:ascii="Times New Roman" w:hAnsi="Times New Roman" w:cs="Times New Roman"/>
          <w:sz w:val="24"/>
          <w:szCs w:val="24"/>
        </w:rPr>
        <w:t xml:space="preserve"> and </w:t>
      </w:r>
      <w:proofErr w:type="gramStart"/>
      <w:r w:rsidRPr="00123DF8">
        <w:rPr>
          <w:rFonts w:ascii="Times New Roman" w:hAnsi="Times New Roman" w:cs="Times New Roman"/>
          <w:sz w:val="24"/>
          <w:szCs w:val="24"/>
        </w:rPr>
        <w:t xml:space="preserve">Justo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3DF8">
        <w:rPr>
          <w:rFonts w:ascii="Times New Roman" w:hAnsi="Times New Roman" w:cs="Times New Roman"/>
          <w:sz w:val="24"/>
          <w:szCs w:val="24"/>
        </w:rPr>
        <w:t>Highway Engineering</w:t>
      </w:r>
      <w:r>
        <w:rPr>
          <w:rFonts w:ascii="Times New Roman" w:hAnsi="Times New Roman" w:cs="Times New Roman"/>
          <w:sz w:val="24"/>
          <w:szCs w:val="24"/>
        </w:rPr>
        <w:t>’</w:t>
      </w:r>
      <w:r w:rsidRPr="00123DF8">
        <w:rPr>
          <w:rFonts w:ascii="Times New Roman" w:hAnsi="Times New Roman" w:cs="Times New Roman"/>
          <w:sz w:val="24"/>
          <w:szCs w:val="24"/>
        </w:rPr>
        <w:t xml:space="preserve">, </w:t>
      </w:r>
      <w:proofErr w:type="spellStart"/>
      <w:r w:rsidRPr="00123DF8">
        <w:rPr>
          <w:rFonts w:ascii="Times New Roman" w:hAnsi="Times New Roman" w:cs="Times New Roman"/>
          <w:sz w:val="24"/>
          <w:szCs w:val="24"/>
        </w:rPr>
        <w:t>Nem</w:t>
      </w:r>
      <w:proofErr w:type="spellEnd"/>
      <w:r w:rsidRPr="00123DF8">
        <w:rPr>
          <w:rFonts w:ascii="Times New Roman" w:hAnsi="Times New Roman" w:cs="Times New Roman"/>
          <w:sz w:val="24"/>
          <w:szCs w:val="24"/>
        </w:rPr>
        <w:t xml:space="preserve"> </w:t>
      </w:r>
      <w:proofErr w:type="spellStart"/>
      <w:r w:rsidRPr="00123DF8">
        <w:rPr>
          <w:rFonts w:ascii="Times New Roman" w:hAnsi="Times New Roman" w:cs="Times New Roman"/>
          <w:sz w:val="24"/>
          <w:szCs w:val="24"/>
        </w:rPr>
        <w:t>Chand</w:t>
      </w:r>
      <w:proofErr w:type="spellEnd"/>
      <w:r w:rsidRPr="00123DF8">
        <w:rPr>
          <w:rFonts w:ascii="Times New Roman" w:hAnsi="Times New Roman" w:cs="Times New Roman"/>
          <w:sz w:val="24"/>
          <w:szCs w:val="24"/>
        </w:rPr>
        <w:t xml:space="preserve"> &amp; Brothers, </w:t>
      </w:r>
      <w:proofErr w:type="spellStart"/>
      <w:r w:rsidRPr="00123DF8">
        <w:rPr>
          <w:rFonts w:ascii="Times New Roman" w:hAnsi="Times New Roman" w:cs="Times New Roman"/>
          <w:sz w:val="24"/>
          <w:szCs w:val="24"/>
        </w:rPr>
        <w:t>Roorkee</w:t>
      </w:r>
      <w:proofErr w:type="spellEnd"/>
      <w:r w:rsidRPr="00123DF8">
        <w:rPr>
          <w:rFonts w:ascii="Times New Roman" w:hAnsi="Times New Roman" w:cs="Times New Roman"/>
          <w:sz w:val="24"/>
          <w:szCs w:val="24"/>
        </w:rPr>
        <w:t xml:space="preserve">. </w:t>
      </w:r>
    </w:p>
    <w:p w:rsidR="00123DF8" w:rsidRPr="00123DF8" w:rsidRDefault="00123DF8" w:rsidP="00123DF8">
      <w:pPr>
        <w:pStyle w:val="ListParagraph"/>
        <w:numPr>
          <w:ilvl w:val="0"/>
          <w:numId w:val="34"/>
        </w:numPr>
        <w:jc w:val="both"/>
        <w:rPr>
          <w:rFonts w:ascii="Times New Roman" w:hAnsi="Times New Roman" w:cs="Times New Roman"/>
          <w:sz w:val="24"/>
          <w:szCs w:val="24"/>
        </w:rPr>
      </w:pPr>
      <w:proofErr w:type="spellStart"/>
      <w:r w:rsidRPr="00123DF8">
        <w:rPr>
          <w:rFonts w:ascii="Times New Roman" w:hAnsi="Times New Roman" w:cs="Times New Roman"/>
          <w:sz w:val="24"/>
          <w:szCs w:val="24"/>
        </w:rPr>
        <w:t>Pignataro</w:t>
      </w:r>
      <w:proofErr w:type="spellEnd"/>
      <w:r w:rsidRPr="00123DF8">
        <w:rPr>
          <w:rFonts w:ascii="Times New Roman" w:hAnsi="Times New Roman" w:cs="Times New Roman"/>
          <w:sz w:val="24"/>
          <w:szCs w:val="24"/>
        </w:rPr>
        <w:t xml:space="preserve">, Louis, `Traffic Engineering - Theory and Practice', John Wiley. </w:t>
      </w:r>
    </w:p>
    <w:p w:rsidR="00123DF8" w:rsidRPr="00123DF8" w:rsidRDefault="00123DF8" w:rsidP="00123DF8">
      <w:pPr>
        <w:pStyle w:val="ListParagraph"/>
        <w:numPr>
          <w:ilvl w:val="0"/>
          <w:numId w:val="34"/>
        </w:numPr>
        <w:jc w:val="both"/>
        <w:rPr>
          <w:rFonts w:ascii="Times New Roman" w:hAnsi="Times New Roman" w:cs="Times New Roman"/>
          <w:sz w:val="24"/>
          <w:szCs w:val="24"/>
        </w:rPr>
      </w:pPr>
      <w:r w:rsidRPr="00123DF8">
        <w:rPr>
          <w:rFonts w:ascii="Times New Roman" w:hAnsi="Times New Roman" w:cs="Times New Roman"/>
          <w:sz w:val="24"/>
          <w:szCs w:val="24"/>
        </w:rPr>
        <w:t xml:space="preserve">RRL, DSIR, `Research on Road Safety', HMSO, London.  </w:t>
      </w:r>
    </w:p>
    <w:p w:rsidR="00123DF8" w:rsidRPr="00123DF8" w:rsidRDefault="00123DF8" w:rsidP="00123DF8">
      <w:pPr>
        <w:pStyle w:val="ListParagraph"/>
        <w:numPr>
          <w:ilvl w:val="0"/>
          <w:numId w:val="34"/>
        </w:numPr>
        <w:jc w:val="both"/>
        <w:rPr>
          <w:rFonts w:ascii="Times New Roman" w:hAnsi="Times New Roman" w:cs="Times New Roman"/>
          <w:sz w:val="24"/>
          <w:szCs w:val="24"/>
        </w:rPr>
      </w:pPr>
      <w:proofErr w:type="spellStart"/>
      <w:r w:rsidRPr="00123DF8">
        <w:rPr>
          <w:rFonts w:ascii="Times New Roman" w:hAnsi="Times New Roman" w:cs="Times New Roman"/>
          <w:sz w:val="24"/>
          <w:szCs w:val="24"/>
        </w:rPr>
        <w:t>Papacoastas,‘Introduction</w:t>
      </w:r>
      <w:proofErr w:type="spellEnd"/>
      <w:r w:rsidRPr="00123DF8">
        <w:rPr>
          <w:rFonts w:ascii="Times New Roman" w:hAnsi="Times New Roman" w:cs="Times New Roman"/>
          <w:sz w:val="24"/>
          <w:szCs w:val="24"/>
        </w:rPr>
        <w:t xml:space="preserve"> to Transportation Engineering’ –Prentice</w:t>
      </w:r>
    </w:p>
    <w:p w:rsidR="00123DF8" w:rsidRDefault="00123DF8" w:rsidP="00853DEC">
      <w:pPr>
        <w:pStyle w:val="Default"/>
        <w:spacing w:line="276" w:lineRule="auto"/>
        <w:jc w:val="both"/>
      </w:pPr>
    </w:p>
    <w:p w:rsidR="00853DEC" w:rsidRPr="00A30B30" w:rsidRDefault="00853DEC" w:rsidP="00853DEC">
      <w:pPr>
        <w:jc w:val="center"/>
        <w:rPr>
          <w:rFonts w:ascii="Times New Roman" w:eastAsiaTheme="minorHAnsi" w:hAnsi="Times New Roman"/>
          <w:sz w:val="24"/>
          <w:szCs w:val="24"/>
          <w:lang w:eastAsia="en-US"/>
        </w:rPr>
      </w:pPr>
      <w:r w:rsidRPr="001F4014">
        <w:rPr>
          <w:rFonts w:ascii="Times New Roman" w:hAnsi="Times New Roman"/>
          <w:b/>
          <w:bCs/>
          <w:sz w:val="28"/>
          <w:szCs w:val="28"/>
        </w:rPr>
        <w:t>Traffic Engineering and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853DEC" w:rsidTr="00471512">
        <w:tc>
          <w:tcPr>
            <w:tcW w:w="6408" w:type="dxa"/>
          </w:tcPr>
          <w:p w:rsidR="00853DEC" w:rsidRDefault="00853DEC" w:rsidP="00471512">
            <w:pPr>
              <w:spacing w:line="276" w:lineRule="auto"/>
              <w:rPr>
                <w:rFonts w:ascii="Times New Roman" w:hAnsi="Times New Roman"/>
                <w:b/>
                <w:bCs/>
                <w:sz w:val="24"/>
                <w:szCs w:val="24"/>
              </w:rPr>
            </w:pPr>
            <w:bookmarkStart w:id="0" w:name="_Hlk55588878"/>
            <w:r>
              <w:rPr>
                <w:rFonts w:ascii="Times New Roman" w:hAnsi="Times New Roman"/>
                <w:b/>
                <w:bCs/>
                <w:sz w:val="24"/>
                <w:szCs w:val="24"/>
              </w:rPr>
              <w:t>Teaching Scheme</w:t>
            </w:r>
          </w:p>
        </w:tc>
        <w:tc>
          <w:tcPr>
            <w:tcW w:w="3168" w:type="dxa"/>
          </w:tcPr>
          <w:p w:rsidR="00853DEC" w:rsidRDefault="00853DEC"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853DEC" w:rsidTr="00471512">
        <w:tc>
          <w:tcPr>
            <w:tcW w:w="640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853DEC" w:rsidTr="00471512">
        <w:trPr>
          <w:trHeight w:val="131"/>
        </w:trPr>
        <w:tc>
          <w:tcPr>
            <w:tcW w:w="6408" w:type="dxa"/>
          </w:tcPr>
          <w:p w:rsidR="00853DEC" w:rsidRPr="00965268" w:rsidRDefault="00853DEC" w:rsidP="00471512">
            <w:pPr>
              <w:spacing w:line="276" w:lineRule="auto"/>
              <w:rPr>
                <w:rFonts w:ascii="Times New Roman" w:hAnsi="Times New Roman"/>
                <w:bCs/>
                <w:sz w:val="24"/>
                <w:szCs w:val="24"/>
              </w:rPr>
            </w:pPr>
          </w:p>
        </w:tc>
        <w:tc>
          <w:tcPr>
            <w:tcW w:w="3168" w:type="dxa"/>
          </w:tcPr>
          <w:p w:rsidR="00853DEC" w:rsidRPr="00965268" w:rsidRDefault="00853DEC"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853DEC" w:rsidRDefault="00853DEC" w:rsidP="00853DEC">
      <w:pPr>
        <w:rPr>
          <w:rFonts w:ascii="Times New Roman" w:hAnsi="Times New Roman"/>
          <w:b/>
          <w:bCs/>
          <w:sz w:val="24"/>
          <w:szCs w:val="24"/>
        </w:rPr>
      </w:pPr>
    </w:p>
    <w:p w:rsidR="00853DEC" w:rsidRDefault="00853DEC" w:rsidP="00853DEC">
      <w:pPr>
        <w:rPr>
          <w:rFonts w:ascii="Times New Roman" w:hAnsi="Times New Roman"/>
          <w:b/>
          <w:bCs/>
          <w:sz w:val="24"/>
          <w:szCs w:val="24"/>
        </w:rPr>
      </w:pPr>
      <w:r>
        <w:rPr>
          <w:rFonts w:ascii="Times New Roman" w:hAnsi="Times New Roman"/>
          <w:b/>
          <w:bCs/>
          <w:sz w:val="24"/>
          <w:szCs w:val="24"/>
        </w:rPr>
        <w:t>Course Outcomes</w:t>
      </w:r>
    </w:p>
    <w:p w:rsidR="00853DEC" w:rsidRPr="00A213C9" w:rsidRDefault="00853DEC" w:rsidP="00853DEC">
      <w:pPr>
        <w:rPr>
          <w:rFonts w:ascii="TimesNewRomanPSMT" w:eastAsia="TimesNewRomanPSMT" w:hAnsi="TimesNewRomanPSMT" w:cs="TimesNewRomanPSMT"/>
          <w:color w:val="000000"/>
          <w:sz w:val="24"/>
          <w:szCs w:val="24"/>
          <w:lang w:val="en-US" w:eastAsia="zh-CN"/>
        </w:rPr>
      </w:pPr>
      <w:r w:rsidRPr="00A213C9">
        <w:rPr>
          <w:rFonts w:ascii="TimesNewRomanPSMT" w:eastAsia="TimesNewRomanPSMT" w:hAnsi="TimesNewRomanPSMT" w:cs="TimesNewRomanPSMT"/>
          <w:color w:val="000000"/>
          <w:sz w:val="24"/>
          <w:szCs w:val="24"/>
          <w:lang w:val="en-US" w:eastAsia="zh-CN"/>
        </w:rPr>
        <w:t>At the end of course, Students will be able to</w:t>
      </w:r>
    </w:p>
    <w:p w:rsidR="00853DEC" w:rsidRPr="00353D7E" w:rsidRDefault="00853DEC" w:rsidP="00853DEC">
      <w:pPr>
        <w:pStyle w:val="NormalWeb"/>
        <w:numPr>
          <w:ilvl w:val="0"/>
          <w:numId w:val="19"/>
        </w:numPr>
        <w:spacing w:before="0" w:beforeAutospacing="0" w:after="60" w:afterAutospacing="0"/>
        <w:ind w:left="714" w:hanging="357"/>
        <w:rPr>
          <w:rFonts w:eastAsia="Calibri"/>
          <w:lang w:val="en-IN"/>
        </w:rPr>
      </w:pPr>
      <w:r>
        <w:rPr>
          <w:rFonts w:eastAsia="Calibri"/>
          <w:lang w:val="en-IN"/>
        </w:rPr>
        <w:t xml:space="preserve">demonstrate the knowledge of </w:t>
      </w:r>
      <w:r w:rsidRPr="00353D7E">
        <w:rPr>
          <w:rFonts w:eastAsia="Calibri"/>
          <w:lang w:val="en-IN"/>
        </w:rPr>
        <w:t xml:space="preserve">the traffic components </w:t>
      </w:r>
    </w:p>
    <w:p w:rsidR="00853DEC" w:rsidRPr="00353D7E" w:rsidRDefault="00853DEC" w:rsidP="00853DEC">
      <w:pPr>
        <w:pStyle w:val="NormalWeb"/>
        <w:numPr>
          <w:ilvl w:val="0"/>
          <w:numId w:val="19"/>
        </w:numPr>
        <w:spacing w:before="0" w:beforeAutospacing="0" w:after="60" w:afterAutospacing="0"/>
        <w:ind w:left="714" w:hanging="357"/>
        <w:rPr>
          <w:rFonts w:eastAsia="Calibri"/>
          <w:lang w:val="en-IN"/>
        </w:rPr>
      </w:pPr>
      <w:r w:rsidRPr="00353D7E">
        <w:rPr>
          <w:rFonts w:eastAsia="Calibri"/>
          <w:lang w:val="en-IN"/>
        </w:rPr>
        <w:t>assess the traffic characteristics</w:t>
      </w:r>
    </w:p>
    <w:p w:rsidR="00853DEC" w:rsidRPr="00353D7E" w:rsidRDefault="00853DEC" w:rsidP="00853DEC">
      <w:pPr>
        <w:pStyle w:val="NormalWeb"/>
        <w:numPr>
          <w:ilvl w:val="0"/>
          <w:numId w:val="19"/>
        </w:numPr>
        <w:spacing w:before="0" w:beforeAutospacing="0" w:after="60" w:afterAutospacing="0"/>
        <w:ind w:left="714" w:hanging="357"/>
        <w:rPr>
          <w:rFonts w:eastAsia="Calibri"/>
          <w:lang w:val="en-IN"/>
        </w:rPr>
      </w:pPr>
      <w:r w:rsidRPr="00353D7E">
        <w:rPr>
          <w:rFonts w:eastAsia="Calibri"/>
          <w:lang w:val="en-IN"/>
        </w:rPr>
        <w:t>analyse traffic volume</w:t>
      </w:r>
    </w:p>
    <w:p w:rsidR="00853DEC" w:rsidRPr="00353D7E" w:rsidRDefault="00853DEC" w:rsidP="00853DEC">
      <w:pPr>
        <w:pStyle w:val="NormalWeb"/>
        <w:numPr>
          <w:ilvl w:val="0"/>
          <w:numId w:val="19"/>
        </w:numPr>
        <w:spacing w:before="0" w:beforeAutospacing="0" w:after="60" w:afterAutospacing="0"/>
        <w:ind w:left="714" w:hanging="357"/>
        <w:rPr>
          <w:rFonts w:eastAsia="Calibri"/>
          <w:lang w:val="en-IN"/>
        </w:rPr>
      </w:pPr>
      <w:r w:rsidRPr="00353D7E">
        <w:rPr>
          <w:rFonts w:eastAsia="Calibri"/>
          <w:lang w:val="en-IN"/>
        </w:rPr>
        <w:t>design traffic intersections</w:t>
      </w:r>
    </w:p>
    <w:p w:rsidR="00853DEC" w:rsidRPr="00353D7E" w:rsidRDefault="00853DEC" w:rsidP="00853DEC">
      <w:pPr>
        <w:pStyle w:val="NormalWeb"/>
        <w:numPr>
          <w:ilvl w:val="0"/>
          <w:numId w:val="19"/>
        </w:numPr>
        <w:spacing w:before="0" w:beforeAutospacing="0" w:after="60" w:afterAutospacing="0"/>
        <w:ind w:left="714" w:hanging="357"/>
        <w:rPr>
          <w:rFonts w:eastAsia="Calibri"/>
          <w:lang w:val="en-IN"/>
        </w:rPr>
      </w:pPr>
      <w:r w:rsidRPr="00353D7E">
        <w:rPr>
          <w:rFonts w:eastAsia="Calibri"/>
          <w:lang w:val="en-IN"/>
        </w:rPr>
        <w:t>apply traffic management techniques</w:t>
      </w:r>
    </w:p>
    <w:p w:rsidR="00853DEC" w:rsidRDefault="00853DEC" w:rsidP="00853DEC">
      <w:pPr>
        <w:rPr>
          <w:rFonts w:ascii="Times New Roman" w:hAnsi="Times New Roman"/>
          <w:b/>
          <w:bCs/>
          <w:sz w:val="24"/>
          <w:szCs w:val="24"/>
        </w:rPr>
      </w:pPr>
    </w:p>
    <w:p w:rsidR="00853DEC" w:rsidRPr="00AF444B" w:rsidRDefault="00853DEC" w:rsidP="00853DEC">
      <w:pPr>
        <w:rPr>
          <w:rFonts w:ascii="Times New Roman" w:hAnsi="Times New Roman"/>
          <w:b/>
          <w:bCs/>
          <w:sz w:val="24"/>
          <w:szCs w:val="24"/>
        </w:rPr>
      </w:pPr>
      <w:r w:rsidRPr="00AF444B">
        <w:rPr>
          <w:rFonts w:ascii="Times New Roman" w:hAnsi="Times New Roman"/>
          <w:b/>
          <w:bCs/>
          <w:sz w:val="24"/>
          <w:szCs w:val="24"/>
        </w:rPr>
        <w:t>Course Content</w:t>
      </w:r>
    </w:p>
    <w:bookmarkEnd w:id="0"/>
    <w:p w:rsidR="00853DEC" w:rsidRPr="001F4014" w:rsidRDefault="00853DEC" w:rsidP="00853DEC">
      <w:pPr>
        <w:pStyle w:val="ListParagraph"/>
        <w:spacing w:line="276" w:lineRule="auto"/>
        <w:ind w:left="0"/>
        <w:jc w:val="both"/>
        <w:rPr>
          <w:rFonts w:ascii="Times New Roman" w:hAnsi="Times New Roman" w:cs="Times New Roman"/>
          <w:sz w:val="24"/>
          <w:szCs w:val="24"/>
        </w:rPr>
      </w:pPr>
      <w:r w:rsidRPr="001F4014">
        <w:rPr>
          <w:rFonts w:ascii="Times New Roman" w:hAnsi="Times New Roman" w:cs="Times New Roman"/>
          <w:sz w:val="24"/>
          <w:szCs w:val="24"/>
        </w:rPr>
        <w:t>Element</w:t>
      </w:r>
      <w:r>
        <w:rPr>
          <w:rFonts w:ascii="Times New Roman" w:hAnsi="Times New Roman" w:cs="Times New Roman"/>
          <w:sz w:val="24"/>
          <w:szCs w:val="24"/>
        </w:rPr>
        <w:t>s</w:t>
      </w:r>
      <w:r w:rsidRPr="001F4014">
        <w:rPr>
          <w:rFonts w:ascii="Times New Roman" w:hAnsi="Times New Roman" w:cs="Times New Roman"/>
          <w:sz w:val="24"/>
          <w:szCs w:val="24"/>
        </w:rPr>
        <w:t xml:space="preserve"> of Traffic Engineering, Issue of Traffic engineering, </w:t>
      </w:r>
      <w:r w:rsidRPr="001F4014">
        <w:rPr>
          <w:rFonts w:ascii="Times New Roman" w:eastAsia="Times New Roman" w:hAnsi="Times New Roman" w:cs="Times New Roman"/>
          <w:sz w:val="24"/>
          <w:szCs w:val="24"/>
          <w:lang w:eastAsia="en-IN"/>
        </w:rPr>
        <w:t>Traffic stream characteristics</w:t>
      </w:r>
      <w:r>
        <w:rPr>
          <w:rFonts w:ascii="Times New Roman" w:eastAsia="Times New Roman" w:hAnsi="Times New Roman" w:cs="Times New Roman"/>
          <w:sz w:val="24"/>
          <w:szCs w:val="24"/>
          <w:lang w:eastAsia="en-IN"/>
        </w:rPr>
        <w:t xml:space="preserve">. </w:t>
      </w:r>
      <w:r w:rsidRPr="001F4014">
        <w:rPr>
          <w:rFonts w:ascii="Times New Roman" w:eastAsia="Times New Roman" w:hAnsi="Times New Roman" w:cs="Times New Roman"/>
          <w:sz w:val="24"/>
          <w:szCs w:val="24"/>
          <w:lang w:eastAsia="en-IN"/>
        </w:rPr>
        <w:t>Traffic stream characteristics: Road user and vehicle characteristics, Fundamental parameters and relations, Traffic Stream parameter, Time Space diagram, Fundamental Diagrams. Traffic measurement procedures: Measurement at a Point (Volume data collection and analysis, PCU, PHF etc)</w:t>
      </w:r>
      <w:r>
        <w:rPr>
          <w:rFonts w:ascii="Times New Roman" w:eastAsia="Times New Roman" w:hAnsi="Times New Roman" w:cs="Times New Roman"/>
          <w:sz w:val="24"/>
          <w:szCs w:val="24"/>
          <w:lang w:eastAsia="en-IN"/>
        </w:rPr>
        <w:t>.</w:t>
      </w:r>
      <w:r w:rsidRPr="001F4014">
        <w:rPr>
          <w:rFonts w:ascii="Times New Roman" w:hAnsi="Times New Roman" w:cs="Times New Roman"/>
          <w:sz w:val="24"/>
          <w:szCs w:val="24"/>
        </w:rPr>
        <w:t xml:space="preserve">Traffic Studies: Traffic Volume studies, </w:t>
      </w:r>
      <w:r w:rsidRPr="001F4014">
        <w:rPr>
          <w:rFonts w:ascii="Times New Roman" w:eastAsia="Times New Roman" w:hAnsi="Times New Roman" w:cs="Times New Roman"/>
          <w:sz w:val="24"/>
          <w:szCs w:val="24"/>
          <w:lang w:eastAsia="en-IN"/>
        </w:rPr>
        <w:t>Measurement over a Short Section (Speed data collection and analysis)</w:t>
      </w:r>
      <w:r>
        <w:rPr>
          <w:rFonts w:ascii="Times New Roman" w:eastAsia="Times New Roman" w:hAnsi="Times New Roman" w:cs="Times New Roman"/>
          <w:sz w:val="24"/>
          <w:szCs w:val="24"/>
          <w:lang w:eastAsia="en-IN"/>
        </w:rPr>
        <w:t xml:space="preserve">, </w:t>
      </w:r>
      <w:r w:rsidRPr="001F4014">
        <w:rPr>
          <w:rFonts w:ascii="Times New Roman" w:eastAsia="Times New Roman" w:hAnsi="Times New Roman" w:cs="Times New Roman"/>
          <w:sz w:val="24"/>
          <w:szCs w:val="24"/>
          <w:lang w:eastAsia="en-IN"/>
        </w:rPr>
        <w:t>Measurement along a Length of Road (Density and travel time measurement and analysis)</w:t>
      </w:r>
      <w:r>
        <w:rPr>
          <w:rFonts w:ascii="Times New Roman" w:eastAsia="Times New Roman" w:hAnsi="Times New Roman" w:cs="Times New Roman"/>
          <w:sz w:val="24"/>
          <w:szCs w:val="24"/>
          <w:lang w:eastAsia="en-IN"/>
        </w:rPr>
        <w:t>,</w:t>
      </w:r>
      <w:r w:rsidRPr="001F4014">
        <w:rPr>
          <w:rFonts w:ascii="Times New Roman" w:eastAsia="Times New Roman" w:hAnsi="Times New Roman" w:cs="Times New Roman"/>
          <w:sz w:val="24"/>
          <w:szCs w:val="24"/>
          <w:lang w:eastAsia="en-IN"/>
        </w:rPr>
        <w:t>Moving Observer Method, Traffic forecasting and growth studies</w:t>
      </w:r>
      <w:r>
        <w:rPr>
          <w:rFonts w:ascii="Times New Roman" w:eastAsia="Times New Roman" w:hAnsi="Times New Roman" w:cs="Times New Roman"/>
          <w:sz w:val="24"/>
          <w:szCs w:val="24"/>
          <w:lang w:eastAsia="en-IN"/>
        </w:rPr>
        <w:t xml:space="preserve">. </w:t>
      </w:r>
      <w:r w:rsidRPr="001F4014">
        <w:rPr>
          <w:rFonts w:ascii="Times New Roman" w:hAnsi="Times New Roman" w:cs="Times New Roman"/>
          <w:sz w:val="24"/>
          <w:szCs w:val="24"/>
        </w:rPr>
        <w:t>Specialised traffic studies: Parking Studies</w:t>
      </w:r>
      <w:r>
        <w:rPr>
          <w:rFonts w:ascii="Times New Roman" w:hAnsi="Times New Roman" w:cs="Times New Roman"/>
          <w:sz w:val="24"/>
          <w:szCs w:val="24"/>
        </w:rPr>
        <w:t>, Parking inventory, Statistics, P</w:t>
      </w:r>
      <w:r w:rsidRPr="001F4014">
        <w:rPr>
          <w:rFonts w:ascii="Times New Roman" w:hAnsi="Times New Roman" w:cs="Times New Roman"/>
          <w:sz w:val="24"/>
          <w:szCs w:val="24"/>
        </w:rPr>
        <w:t>arking surveys;</w:t>
      </w:r>
      <w:r>
        <w:rPr>
          <w:rFonts w:ascii="Times New Roman" w:hAnsi="Times New Roman" w:cs="Times New Roman"/>
          <w:sz w:val="24"/>
          <w:szCs w:val="24"/>
        </w:rPr>
        <w:t xml:space="preserve"> </w:t>
      </w:r>
      <w:proofErr w:type="spellStart"/>
      <w:r w:rsidRPr="001F4014">
        <w:rPr>
          <w:rFonts w:ascii="Times New Roman" w:hAnsi="Times New Roman" w:cs="Times New Roman"/>
          <w:sz w:val="24"/>
          <w:szCs w:val="24"/>
        </w:rPr>
        <w:t>inout</w:t>
      </w:r>
      <w:proofErr w:type="spellEnd"/>
      <w:r w:rsidRPr="001F4014">
        <w:rPr>
          <w:rFonts w:ascii="Times New Roman" w:hAnsi="Times New Roman" w:cs="Times New Roman"/>
          <w:sz w:val="24"/>
          <w:szCs w:val="24"/>
        </w:rPr>
        <w:t xml:space="preserve"> licen</w:t>
      </w:r>
      <w:r>
        <w:rPr>
          <w:rFonts w:ascii="Times New Roman" w:hAnsi="Times New Roman" w:cs="Times New Roman"/>
          <w:sz w:val="24"/>
          <w:szCs w:val="24"/>
        </w:rPr>
        <w:t>se palate, O</w:t>
      </w:r>
      <w:r w:rsidRPr="001F4014">
        <w:rPr>
          <w:rFonts w:ascii="Times New Roman" w:hAnsi="Times New Roman" w:cs="Times New Roman"/>
          <w:sz w:val="24"/>
          <w:szCs w:val="24"/>
        </w:rPr>
        <w:t>n-street and off-street parking</w:t>
      </w:r>
      <w:r>
        <w:rPr>
          <w:rFonts w:ascii="Times New Roman" w:hAnsi="Times New Roman" w:cs="Times New Roman"/>
          <w:sz w:val="24"/>
          <w:szCs w:val="24"/>
        </w:rPr>
        <w:t>.</w:t>
      </w:r>
    </w:p>
    <w:p w:rsidR="00853DEC" w:rsidRDefault="00853DEC" w:rsidP="00853DEC">
      <w:pPr>
        <w:pStyle w:val="ListParagraph"/>
        <w:spacing w:after="240" w:line="276" w:lineRule="auto"/>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r>
      <w:r w:rsidRPr="001F4014">
        <w:rPr>
          <w:rFonts w:ascii="Times New Roman" w:eastAsia="Times New Roman" w:hAnsi="Times New Roman" w:cs="Times New Roman"/>
          <w:sz w:val="24"/>
          <w:szCs w:val="24"/>
          <w:lang w:eastAsia="en-IN"/>
        </w:rPr>
        <w:t>Traffic Analysis and Management</w:t>
      </w:r>
      <w:r>
        <w:rPr>
          <w:rFonts w:ascii="Times New Roman" w:eastAsia="Times New Roman" w:hAnsi="Times New Roman" w:cs="Times New Roman"/>
          <w:sz w:val="24"/>
          <w:szCs w:val="24"/>
          <w:lang w:eastAsia="en-IN"/>
        </w:rPr>
        <w:t>,</w:t>
      </w:r>
      <w:r w:rsidRPr="001F4014">
        <w:rPr>
          <w:rFonts w:ascii="Times New Roman" w:eastAsia="Times New Roman" w:hAnsi="Times New Roman" w:cs="Times New Roman"/>
          <w:sz w:val="24"/>
          <w:szCs w:val="24"/>
          <w:lang w:eastAsia="en-IN"/>
        </w:rPr>
        <w:t xml:space="preserve"> Capacity and Level of Service concepts,</w:t>
      </w:r>
      <w:r>
        <w:rPr>
          <w:rFonts w:ascii="Times New Roman" w:eastAsia="Times New Roman" w:hAnsi="Times New Roman" w:cs="Times New Roman"/>
          <w:sz w:val="24"/>
          <w:szCs w:val="24"/>
          <w:lang w:eastAsia="en-IN"/>
        </w:rPr>
        <w:t xml:space="preserve"> </w:t>
      </w:r>
      <w:r w:rsidRPr="001F4014">
        <w:rPr>
          <w:rFonts w:ascii="Times New Roman" w:eastAsia="Times New Roman" w:hAnsi="Times New Roman" w:cs="Times New Roman"/>
          <w:sz w:val="24"/>
          <w:szCs w:val="24"/>
          <w:lang w:eastAsia="en-IN"/>
        </w:rPr>
        <w:t>Basics of traffic management</w:t>
      </w:r>
      <w:r>
        <w:rPr>
          <w:rFonts w:ascii="Times New Roman" w:eastAsia="Times New Roman" w:hAnsi="Times New Roman" w:cs="Times New Roman"/>
          <w:sz w:val="24"/>
          <w:szCs w:val="24"/>
          <w:lang w:eastAsia="en-IN"/>
        </w:rPr>
        <w:t xml:space="preserve">, </w:t>
      </w:r>
      <w:r w:rsidRPr="001F4014">
        <w:rPr>
          <w:rFonts w:ascii="Times New Roman" w:eastAsia="Times New Roman" w:hAnsi="Times New Roman" w:cs="Times New Roman"/>
          <w:sz w:val="24"/>
          <w:szCs w:val="24"/>
          <w:lang w:eastAsia="en-IN"/>
        </w:rPr>
        <w:t>Traffic intersection control</w:t>
      </w:r>
      <w:r>
        <w:rPr>
          <w:rFonts w:ascii="Times New Roman" w:eastAsia="Times New Roman" w:hAnsi="Times New Roman" w:cs="Times New Roman"/>
          <w:sz w:val="24"/>
          <w:szCs w:val="24"/>
          <w:lang w:eastAsia="en-IN"/>
        </w:rPr>
        <w:t>,</w:t>
      </w:r>
      <w:r w:rsidRPr="001F4014">
        <w:rPr>
          <w:rFonts w:ascii="Times New Roman" w:eastAsia="Times New Roman" w:hAnsi="Times New Roman" w:cs="Times New Roman"/>
          <w:sz w:val="24"/>
          <w:szCs w:val="24"/>
          <w:lang w:eastAsia="en-IN"/>
        </w:rPr>
        <w:t xml:space="preserve"> Principles of Traffic Control and Traffic Signs, Road Markings and Channelization, Uncontrolled Intersection</w:t>
      </w:r>
      <w:r>
        <w:rPr>
          <w:rFonts w:ascii="Times New Roman" w:eastAsia="Times New Roman" w:hAnsi="Times New Roman" w:cs="Times New Roman"/>
          <w:sz w:val="24"/>
          <w:szCs w:val="24"/>
          <w:lang w:eastAsia="en-IN"/>
        </w:rPr>
        <w:t>,</w:t>
      </w:r>
      <w:r w:rsidRPr="001F4014">
        <w:rPr>
          <w:rFonts w:ascii="Times New Roman" w:eastAsia="Times New Roman" w:hAnsi="Times New Roman" w:cs="Times New Roman"/>
          <w:sz w:val="24"/>
          <w:szCs w:val="24"/>
          <w:lang w:eastAsia="en-IN"/>
        </w:rPr>
        <w:t xml:space="preserve"> Gap acceptance and capacity concepts, Uncontrolled Intersection</w:t>
      </w:r>
      <w:r>
        <w:rPr>
          <w:rFonts w:ascii="Times New Roman" w:eastAsia="Times New Roman" w:hAnsi="Times New Roman" w:cs="Times New Roman"/>
          <w:sz w:val="24"/>
          <w:szCs w:val="24"/>
          <w:lang w:eastAsia="en-IN"/>
        </w:rPr>
        <w:t>,</w:t>
      </w:r>
      <w:r w:rsidRPr="001F4014">
        <w:rPr>
          <w:rFonts w:ascii="Times New Roman" w:eastAsia="Times New Roman" w:hAnsi="Times New Roman" w:cs="Times New Roman"/>
          <w:sz w:val="24"/>
          <w:szCs w:val="24"/>
          <w:lang w:eastAsia="en-IN"/>
        </w:rPr>
        <w:t xml:space="preserve"> Capacity and LOS analysis.</w:t>
      </w:r>
      <w:r>
        <w:rPr>
          <w:rFonts w:ascii="Times New Roman" w:eastAsia="Times New Roman" w:hAnsi="Times New Roman" w:cs="Times New Roman"/>
          <w:sz w:val="24"/>
          <w:szCs w:val="24"/>
          <w:lang w:eastAsia="en-IN"/>
        </w:rPr>
        <w:t xml:space="preserve"> </w:t>
      </w:r>
      <w:r w:rsidRPr="001F4014">
        <w:rPr>
          <w:rFonts w:ascii="Times New Roman" w:hAnsi="Times New Roman" w:cs="Times New Roman"/>
          <w:sz w:val="24"/>
          <w:szCs w:val="24"/>
        </w:rPr>
        <w:t>Channelization: channelizing devices, geometrical aspects, turning radius</w:t>
      </w:r>
      <w:r>
        <w:rPr>
          <w:rFonts w:ascii="Times New Roman" w:hAnsi="Times New Roman" w:cs="Times New Roman"/>
          <w:sz w:val="24"/>
          <w:szCs w:val="24"/>
        </w:rPr>
        <w:t>.</w:t>
      </w:r>
      <w:r w:rsidRPr="001F4014">
        <w:rPr>
          <w:rFonts w:ascii="Times New Roman" w:hAnsi="Times New Roman" w:cs="Times New Roman"/>
          <w:sz w:val="24"/>
          <w:szCs w:val="24"/>
        </w:rPr>
        <w:t xml:space="preserve"> Traffic rotary: Conflict resolution in a rotary, geometric layout, design elements, capacity of rotary</w:t>
      </w:r>
      <w:r>
        <w:rPr>
          <w:rFonts w:ascii="Times New Roman" w:hAnsi="Times New Roman" w:cs="Times New Roman"/>
          <w:sz w:val="24"/>
          <w:szCs w:val="24"/>
        </w:rPr>
        <w:t>.</w:t>
      </w:r>
      <w:r w:rsidRPr="001F4014">
        <w:rPr>
          <w:rFonts w:ascii="Times New Roman" w:hAnsi="Times New Roman" w:cs="Times New Roman"/>
          <w:sz w:val="24"/>
          <w:szCs w:val="24"/>
        </w:rPr>
        <w:t xml:space="preserve"> Grade separated intersection: Road over bridges, under pass, overpass, trumpet interchange, diamond interchange, fully and partial clover leaf intersection</w:t>
      </w:r>
      <w:r>
        <w:rPr>
          <w:rFonts w:ascii="Times New Roman" w:hAnsi="Times New Roman" w:cs="Times New Roman"/>
          <w:sz w:val="24"/>
          <w:szCs w:val="24"/>
        </w:rPr>
        <w:t xml:space="preserve">, </w:t>
      </w:r>
      <w:r w:rsidRPr="001F4014">
        <w:rPr>
          <w:rFonts w:ascii="Times New Roman" w:eastAsia="Times New Roman" w:hAnsi="Times New Roman" w:cs="Times New Roman"/>
          <w:sz w:val="24"/>
          <w:szCs w:val="24"/>
          <w:lang w:eastAsia="en-IN"/>
        </w:rPr>
        <w:t>Traffic Management: Traffic Management Strategies, Traffic Management Techniques.</w:t>
      </w:r>
    </w:p>
    <w:p w:rsidR="00853DEC" w:rsidRDefault="00853DEC" w:rsidP="00853DEC">
      <w:pPr>
        <w:pStyle w:val="ListParagraph"/>
        <w:spacing w:line="276" w:lineRule="auto"/>
        <w:ind w:left="0"/>
        <w:jc w:val="both"/>
        <w:rPr>
          <w:rFonts w:ascii="Times New Roman" w:hAnsi="Times New Roman" w:cs="Times New Roman"/>
          <w:sz w:val="24"/>
          <w:szCs w:val="24"/>
        </w:rPr>
      </w:pPr>
    </w:p>
    <w:p w:rsidR="00853DEC" w:rsidRPr="001F4014" w:rsidRDefault="00853DEC" w:rsidP="00853DEC">
      <w:pPr>
        <w:rPr>
          <w:rFonts w:ascii="Times New Roman" w:hAnsi="Times New Roman"/>
          <w:b/>
          <w:bCs/>
          <w:sz w:val="24"/>
          <w:szCs w:val="24"/>
        </w:rPr>
      </w:pPr>
      <w:r w:rsidRPr="001F4014">
        <w:rPr>
          <w:rFonts w:ascii="Times New Roman" w:hAnsi="Times New Roman"/>
          <w:b/>
          <w:bCs/>
          <w:sz w:val="24"/>
          <w:szCs w:val="24"/>
        </w:rPr>
        <w:lastRenderedPageBreak/>
        <w:t>References</w:t>
      </w:r>
    </w:p>
    <w:p w:rsidR="00853DEC" w:rsidRPr="00F77501" w:rsidRDefault="00853DEC" w:rsidP="00853DEC">
      <w:pPr>
        <w:pStyle w:val="ListParagraph"/>
        <w:numPr>
          <w:ilvl w:val="0"/>
          <w:numId w:val="1"/>
        </w:numPr>
        <w:spacing w:line="276" w:lineRule="auto"/>
        <w:ind w:left="851" w:hanging="425"/>
        <w:jc w:val="both"/>
        <w:rPr>
          <w:rFonts w:ascii="Times New Roman" w:hAnsi="Times New Roman" w:cs="Times New Roman"/>
          <w:sz w:val="24"/>
          <w:szCs w:val="24"/>
        </w:rPr>
      </w:pPr>
      <w:r w:rsidRPr="001F4014">
        <w:rPr>
          <w:rFonts w:ascii="Times New Roman" w:hAnsi="Times New Roman" w:cs="Times New Roman"/>
          <w:sz w:val="24"/>
          <w:szCs w:val="24"/>
        </w:rPr>
        <w:t xml:space="preserve">L. R </w:t>
      </w:r>
      <w:proofErr w:type="spellStart"/>
      <w:r w:rsidRPr="001F4014">
        <w:rPr>
          <w:rFonts w:ascii="Times New Roman" w:hAnsi="Times New Roman" w:cs="Times New Roman"/>
          <w:sz w:val="24"/>
          <w:szCs w:val="24"/>
        </w:rPr>
        <w:t>Kadiyali</w:t>
      </w:r>
      <w:proofErr w:type="spellEnd"/>
      <w:r w:rsidRPr="001F4014">
        <w:rPr>
          <w:rFonts w:ascii="Times New Roman" w:hAnsi="Times New Roman" w:cs="Times New Roman"/>
          <w:sz w:val="24"/>
          <w:szCs w:val="24"/>
        </w:rPr>
        <w:t xml:space="preserve">. Traffic Engineering and Transportation Planning. </w:t>
      </w:r>
      <w:proofErr w:type="spellStart"/>
      <w:r w:rsidRPr="001F4014">
        <w:rPr>
          <w:rFonts w:ascii="Times New Roman" w:hAnsi="Times New Roman" w:cs="Times New Roman"/>
          <w:sz w:val="24"/>
          <w:szCs w:val="24"/>
        </w:rPr>
        <w:t>Khanna</w:t>
      </w:r>
      <w:proofErr w:type="spellEnd"/>
      <w:r w:rsidRPr="001F4014">
        <w:rPr>
          <w:rFonts w:ascii="Times New Roman" w:hAnsi="Times New Roman" w:cs="Times New Roman"/>
          <w:sz w:val="24"/>
          <w:szCs w:val="24"/>
        </w:rPr>
        <w:t xml:space="preserve"> Publishers, New </w:t>
      </w:r>
      <w:r w:rsidRPr="00F77501">
        <w:rPr>
          <w:rFonts w:ascii="Times New Roman" w:hAnsi="Times New Roman" w:cs="Times New Roman"/>
          <w:sz w:val="24"/>
          <w:szCs w:val="24"/>
        </w:rPr>
        <w:t>Delhi, 2008.</w:t>
      </w:r>
    </w:p>
    <w:p w:rsidR="002979AB" w:rsidRPr="002979AB" w:rsidRDefault="00853DEC" w:rsidP="00853DEC">
      <w:pPr>
        <w:pStyle w:val="ListParagraph"/>
        <w:numPr>
          <w:ilvl w:val="0"/>
          <w:numId w:val="1"/>
        </w:numPr>
        <w:spacing w:line="276" w:lineRule="auto"/>
        <w:ind w:left="851" w:hanging="425"/>
        <w:jc w:val="both"/>
        <w:rPr>
          <w:sz w:val="23"/>
          <w:szCs w:val="23"/>
        </w:rPr>
      </w:pPr>
      <w:r w:rsidRPr="00F77501">
        <w:rPr>
          <w:rFonts w:ascii="Times New Roman" w:hAnsi="Times New Roman" w:cs="Times New Roman"/>
          <w:sz w:val="24"/>
          <w:szCs w:val="24"/>
        </w:rPr>
        <w:t>Highway Capacity Manual. Transportation Research Board. National Research Council, Washington</w:t>
      </w:r>
    </w:p>
    <w:p w:rsidR="00853DEC" w:rsidRPr="002979AB" w:rsidRDefault="00853DEC" w:rsidP="00853DEC">
      <w:pPr>
        <w:pStyle w:val="ListParagraph"/>
        <w:numPr>
          <w:ilvl w:val="0"/>
          <w:numId w:val="1"/>
        </w:numPr>
        <w:spacing w:line="276" w:lineRule="auto"/>
        <w:ind w:left="851" w:hanging="425"/>
        <w:jc w:val="both"/>
        <w:rPr>
          <w:sz w:val="23"/>
          <w:szCs w:val="23"/>
        </w:rPr>
      </w:pPr>
      <w:r w:rsidRPr="00353D7E">
        <w:rPr>
          <w:rFonts w:ascii="Times New Roman" w:hAnsi="Times New Roman" w:cs="Times New Roman"/>
          <w:sz w:val="24"/>
          <w:szCs w:val="24"/>
        </w:rPr>
        <w:t>Guidelines on Regulations and Control of Mixed Traffic in Urban Areas by IRC 70-1977</w:t>
      </w:r>
    </w:p>
    <w:p w:rsidR="00123DF8" w:rsidRDefault="00123DF8" w:rsidP="00160BA9">
      <w:pPr>
        <w:spacing w:after="240"/>
        <w:jc w:val="center"/>
        <w:rPr>
          <w:rFonts w:ascii="Times New Roman" w:hAnsi="Times New Roman"/>
          <w:b/>
          <w:bCs/>
          <w:sz w:val="28"/>
          <w:szCs w:val="28"/>
        </w:rPr>
      </w:pPr>
    </w:p>
    <w:p w:rsidR="00123DF8" w:rsidRPr="008D4A60" w:rsidRDefault="00123DF8" w:rsidP="00123DF8">
      <w:pPr>
        <w:spacing w:after="240"/>
        <w:jc w:val="center"/>
        <w:rPr>
          <w:rFonts w:ascii="Times New Roman" w:hAnsi="Times New Roman"/>
          <w:b/>
          <w:bCs/>
          <w:sz w:val="28"/>
          <w:szCs w:val="28"/>
        </w:rPr>
      </w:pPr>
      <w:r w:rsidRPr="008D4A60">
        <w:rPr>
          <w:rFonts w:ascii="Times New Roman" w:hAnsi="Times New Roman"/>
          <w:b/>
          <w:bCs/>
          <w:sz w:val="28"/>
          <w:szCs w:val="28"/>
        </w:rPr>
        <w:t>Highway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123DF8" w:rsidTr="00471512">
        <w:tc>
          <w:tcPr>
            <w:tcW w:w="6408" w:type="dxa"/>
          </w:tcPr>
          <w:p w:rsidR="00123DF8" w:rsidRDefault="00123DF8"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123DF8" w:rsidRDefault="00123DF8"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123DF8" w:rsidTr="00471512">
        <w:tc>
          <w:tcPr>
            <w:tcW w:w="6408" w:type="dxa"/>
          </w:tcPr>
          <w:p w:rsidR="00123DF8" w:rsidRPr="00965268" w:rsidRDefault="00123DF8"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123DF8" w:rsidRPr="00965268" w:rsidRDefault="00123DF8"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123DF8" w:rsidTr="00471512">
        <w:trPr>
          <w:trHeight w:val="131"/>
        </w:trPr>
        <w:tc>
          <w:tcPr>
            <w:tcW w:w="6408" w:type="dxa"/>
          </w:tcPr>
          <w:p w:rsidR="00123DF8" w:rsidRPr="00965268" w:rsidRDefault="00123DF8" w:rsidP="00471512">
            <w:pPr>
              <w:spacing w:line="276" w:lineRule="auto"/>
              <w:rPr>
                <w:rFonts w:ascii="Times New Roman" w:hAnsi="Times New Roman"/>
                <w:bCs/>
                <w:sz w:val="24"/>
                <w:szCs w:val="24"/>
              </w:rPr>
            </w:pPr>
          </w:p>
        </w:tc>
        <w:tc>
          <w:tcPr>
            <w:tcW w:w="3168" w:type="dxa"/>
          </w:tcPr>
          <w:p w:rsidR="00123DF8" w:rsidRPr="00965268" w:rsidRDefault="00123DF8"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123DF8" w:rsidRDefault="00123DF8" w:rsidP="00123DF8">
      <w:pPr>
        <w:rPr>
          <w:rFonts w:ascii="Times New Roman" w:hAnsi="Times New Roman"/>
          <w:b/>
          <w:bCs/>
          <w:sz w:val="24"/>
          <w:szCs w:val="24"/>
        </w:rPr>
      </w:pPr>
    </w:p>
    <w:p w:rsidR="00123DF8" w:rsidRDefault="00123DF8" w:rsidP="00123DF8">
      <w:pPr>
        <w:rPr>
          <w:rFonts w:ascii="Times New Roman" w:hAnsi="Times New Roman"/>
          <w:b/>
          <w:bCs/>
          <w:sz w:val="24"/>
          <w:szCs w:val="24"/>
        </w:rPr>
      </w:pPr>
      <w:r>
        <w:rPr>
          <w:rFonts w:ascii="Times New Roman" w:hAnsi="Times New Roman"/>
          <w:b/>
          <w:bCs/>
          <w:sz w:val="24"/>
          <w:szCs w:val="24"/>
        </w:rPr>
        <w:t>Course Outcomes</w:t>
      </w:r>
    </w:p>
    <w:p w:rsidR="00123DF8" w:rsidRDefault="00123DF8" w:rsidP="00123DF8">
      <w:pPr>
        <w:rPr>
          <w:rFonts w:ascii="TimesNewRomanPSMT" w:eastAsia="TimesNewRomanPSMT" w:hAnsi="TimesNewRomanPSMT" w:cs="TimesNewRomanPSMT"/>
          <w:color w:val="000000"/>
          <w:sz w:val="25"/>
          <w:szCs w:val="25"/>
          <w:lang w:val="en-US" w:eastAsia="zh-CN"/>
        </w:rPr>
      </w:pPr>
      <w:r w:rsidRPr="003E138E">
        <w:rPr>
          <w:rFonts w:ascii="TimesNewRomanPSMT" w:eastAsia="TimesNewRomanPSMT" w:hAnsi="TimesNewRomanPSMT" w:cs="TimesNewRomanPSMT"/>
          <w:color w:val="000000"/>
          <w:sz w:val="25"/>
          <w:szCs w:val="25"/>
          <w:lang w:val="en-US" w:eastAsia="zh-CN"/>
        </w:rPr>
        <w:t xml:space="preserve">At the end of course, </w:t>
      </w:r>
      <w:r>
        <w:rPr>
          <w:rFonts w:ascii="TimesNewRomanPSMT" w:eastAsia="TimesNewRomanPSMT" w:hAnsi="TimesNewRomanPSMT" w:cs="TimesNewRomanPSMT"/>
          <w:color w:val="000000"/>
          <w:sz w:val="25"/>
          <w:szCs w:val="25"/>
          <w:lang w:val="en-US" w:eastAsia="zh-CN"/>
        </w:rPr>
        <w:t>Students will be able to</w:t>
      </w:r>
    </w:p>
    <w:p w:rsidR="00123DF8" w:rsidRPr="00DB482C" w:rsidRDefault="00123DF8" w:rsidP="00123DF8">
      <w:pPr>
        <w:pStyle w:val="ListParagraph"/>
        <w:numPr>
          <w:ilvl w:val="0"/>
          <w:numId w:val="18"/>
        </w:numPr>
        <w:spacing w:line="276" w:lineRule="auto"/>
        <w:ind w:left="284"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describe</w:t>
      </w:r>
      <w:r w:rsidRPr="00DB482C">
        <w:rPr>
          <w:rFonts w:ascii="Times New Roman" w:hAnsi="Times New Roman" w:cs="Times New Roman"/>
          <w:color w:val="000000" w:themeColor="text1"/>
          <w:sz w:val="24"/>
          <w:szCs w:val="24"/>
          <w:shd w:val="clear" w:color="auto" w:fill="FFFFFF"/>
        </w:rPr>
        <w:t xml:space="preserve"> various </w:t>
      </w:r>
      <w:r>
        <w:rPr>
          <w:rFonts w:ascii="Times New Roman" w:hAnsi="Times New Roman" w:cs="Times New Roman"/>
          <w:color w:val="000000" w:themeColor="text1"/>
          <w:sz w:val="24"/>
          <w:szCs w:val="24"/>
          <w:shd w:val="clear" w:color="auto" w:fill="FFFFFF"/>
        </w:rPr>
        <w:t>p</w:t>
      </w:r>
      <w:r w:rsidRPr="00DB482C">
        <w:rPr>
          <w:rFonts w:ascii="Times New Roman" w:hAnsi="Times New Roman" w:cs="Times New Roman"/>
          <w:color w:val="000000" w:themeColor="text1"/>
          <w:sz w:val="24"/>
          <w:szCs w:val="24"/>
          <w:shd w:val="clear" w:color="auto" w:fill="FFFFFF"/>
        </w:rPr>
        <w:t xml:space="preserve">avement </w:t>
      </w:r>
      <w:r>
        <w:rPr>
          <w:rFonts w:ascii="Times New Roman" w:hAnsi="Times New Roman" w:cs="Times New Roman"/>
          <w:color w:val="000000" w:themeColor="text1"/>
          <w:sz w:val="24"/>
          <w:szCs w:val="24"/>
          <w:shd w:val="clear" w:color="auto" w:fill="FFFFFF"/>
        </w:rPr>
        <w:t>m</w:t>
      </w:r>
      <w:r w:rsidRPr="00DB482C">
        <w:rPr>
          <w:rFonts w:ascii="Times New Roman" w:hAnsi="Times New Roman" w:cs="Times New Roman"/>
          <w:color w:val="000000" w:themeColor="text1"/>
          <w:sz w:val="24"/>
          <w:szCs w:val="24"/>
          <w:shd w:val="clear" w:color="auto" w:fill="FFFFFF"/>
        </w:rPr>
        <w:t>aterials</w:t>
      </w:r>
    </w:p>
    <w:p w:rsidR="00123DF8" w:rsidRPr="00DB482C" w:rsidRDefault="00123DF8" w:rsidP="00123DF8">
      <w:pPr>
        <w:pStyle w:val="ListParagraph"/>
        <w:numPr>
          <w:ilvl w:val="0"/>
          <w:numId w:val="18"/>
        </w:numPr>
        <w:spacing w:line="276" w:lineRule="auto"/>
        <w:ind w:left="284"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compare c</w:t>
      </w:r>
      <w:r w:rsidRPr="00DB482C">
        <w:rPr>
          <w:rFonts w:ascii="Times New Roman" w:hAnsi="Times New Roman" w:cs="Times New Roman"/>
          <w:color w:val="000000" w:themeColor="text1"/>
          <w:sz w:val="24"/>
          <w:szCs w:val="24"/>
          <w:shd w:val="clear" w:color="auto" w:fill="FFFFFF"/>
        </w:rPr>
        <w:t xml:space="preserve">onventional and </w:t>
      </w:r>
      <w:r>
        <w:rPr>
          <w:rFonts w:ascii="Times New Roman" w:hAnsi="Times New Roman" w:cs="Times New Roman"/>
          <w:color w:val="000000" w:themeColor="text1"/>
          <w:sz w:val="24"/>
          <w:szCs w:val="24"/>
          <w:shd w:val="clear" w:color="auto" w:fill="FFFFFF"/>
        </w:rPr>
        <w:t>a</w:t>
      </w:r>
      <w:r w:rsidRPr="00DB482C">
        <w:rPr>
          <w:rFonts w:ascii="Times New Roman" w:hAnsi="Times New Roman" w:cs="Times New Roman"/>
          <w:color w:val="000000" w:themeColor="text1"/>
          <w:sz w:val="24"/>
          <w:szCs w:val="24"/>
          <w:shd w:val="clear" w:color="auto" w:fill="FFFFFF"/>
        </w:rPr>
        <w:t xml:space="preserve">dvanced </w:t>
      </w:r>
      <w:r>
        <w:rPr>
          <w:rFonts w:ascii="Times New Roman" w:hAnsi="Times New Roman" w:cs="Times New Roman"/>
          <w:color w:val="000000" w:themeColor="text1"/>
          <w:sz w:val="24"/>
          <w:szCs w:val="24"/>
          <w:shd w:val="clear" w:color="auto" w:fill="FFFFFF"/>
        </w:rPr>
        <w:t>c</w:t>
      </w:r>
      <w:r w:rsidRPr="00DB482C">
        <w:rPr>
          <w:rFonts w:ascii="Times New Roman" w:hAnsi="Times New Roman" w:cs="Times New Roman"/>
          <w:color w:val="000000" w:themeColor="text1"/>
          <w:sz w:val="24"/>
          <w:szCs w:val="24"/>
          <w:shd w:val="clear" w:color="auto" w:fill="FFFFFF"/>
        </w:rPr>
        <w:t xml:space="preserve">haracterisation of </w:t>
      </w:r>
      <w:r>
        <w:rPr>
          <w:rFonts w:ascii="Times New Roman" w:hAnsi="Times New Roman" w:cs="Times New Roman"/>
          <w:color w:val="000000" w:themeColor="text1"/>
          <w:sz w:val="24"/>
          <w:szCs w:val="24"/>
          <w:shd w:val="clear" w:color="auto" w:fill="FFFFFF"/>
        </w:rPr>
        <w:t>p</w:t>
      </w:r>
      <w:r w:rsidRPr="00DB482C">
        <w:rPr>
          <w:rFonts w:ascii="Times New Roman" w:hAnsi="Times New Roman" w:cs="Times New Roman"/>
          <w:color w:val="000000" w:themeColor="text1"/>
          <w:sz w:val="24"/>
          <w:szCs w:val="24"/>
          <w:shd w:val="clear" w:color="auto" w:fill="FFFFFF"/>
        </w:rPr>
        <w:t xml:space="preserve">avement </w:t>
      </w:r>
      <w:r>
        <w:rPr>
          <w:rFonts w:ascii="Times New Roman" w:hAnsi="Times New Roman" w:cs="Times New Roman"/>
          <w:color w:val="000000" w:themeColor="text1"/>
          <w:sz w:val="24"/>
          <w:szCs w:val="24"/>
          <w:shd w:val="clear" w:color="auto" w:fill="FFFFFF"/>
        </w:rPr>
        <w:t>m</w:t>
      </w:r>
      <w:r w:rsidRPr="00DB482C">
        <w:rPr>
          <w:rFonts w:ascii="Times New Roman" w:hAnsi="Times New Roman" w:cs="Times New Roman"/>
          <w:color w:val="000000" w:themeColor="text1"/>
          <w:sz w:val="24"/>
          <w:szCs w:val="24"/>
          <w:shd w:val="clear" w:color="auto" w:fill="FFFFFF"/>
        </w:rPr>
        <w:t>aterials</w:t>
      </w:r>
    </w:p>
    <w:p w:rsidR="00123DF8" w:rsidRPr="00DB482C" w:rsidRDefault="00123DF8" w:rsidP="00123DF8">
      <w:pPr>
        <w:pStyle w:val="ListParagraph"/>
        <w:numPr>
          <w:ilvl w:val="0"/>
          <w:numId w:val="18"/>
        </w:numPr>
        <w:spacing w:line="276" w:lineRule="auto"/>
        <w:ind w:left="284"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design</w:t>
      </w:r>
      <w:r w:rsidRPr="00DB482C">
        <w:rPr>
          <w:rFonts w:ascii="Times New Roman" w:hAnsi="Times New Roman" w:cs="Times New Roman"/>
          <w:color w:val="000000" w:themeColor="text1"/>
          <w:sz w:val="24"/>
          <w:szCs w:val="24"/>
          <w:shd w:val="clear" w:color="auto" w:fill="FFFFFF"/>
        </w:rPr>
        <w:t xml:space="preserve"> practical solution to Mix design of Pavement Materials</w:t>
      </w:r>
    </w:p>
    <w:p w:rsidR="00123DF8" w:rsidRPr="00DB482C" w:rsidRDefault="00123DF8" w:rsidP="00123DF8">
      <w:pPr>
        <w:pStyle w:val="ListParagraph"/>
        <w:numPr>
          <w:ilvl w:val="0"/>
          <w:numId w:val="18"/>
        </w:numPr>
        <w:spacing w:line="276" w:lineRule="auto"/>
        <w:ind w:left="284"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interpret recycled waste products</w:t>
      </w:r>
    </w:p>
    <w:p w:rsidR="00123DF8" w:rsidRPr="00AF444B" w:rsidRDefault="00123DF8" w:rsidP="00123DF8">
      <w:pPr>
        <w:rPr>
          <w:rFonts w:ascii="Times New Roman" w:hAnsi="Times New Roman"/>
          <w:b/>
          <w:bCs/>
          <w:sz w:val="24"/>
          <w:szCs w:val="24"/>
        </w:rPr>
      </w:pPr>
      <w:r w:rsidRPr="00AF444B">
        <w:rPr>
          <w:rFonts w:ascii="Times New Roman" w:hAnsi="Times New Roman"/>
          <w:b/>
          <w:bCs/>
          <w:sz w:val="24"/>
          <w:szCs w:val="24"/>
        </w:rPr>
        <w:t>Course Content</w:t>
      </w:r>
    </w:p>
    <w:p w:rsidR="00123DF8" w:rsidRDefault="00123DF8" w:rsidP="00123DF8">
      <w:pPr>
        <w:jc w:val="both"/>
        <w:rPr>
          <w:rFonts w:ascii="Times New Roman" w:eastAsia="Times New Roman" w:hAnsi="Times New Roman"/>
          <w:sz w:val="24"/>
          <w:szCs w:val="24"/>
        </w:rPr>
      </w:pPr>
      <w:r w:rsidRPr="00074290">
        <w:rPr>
          <w:rFonts w:ascii="Times New Roman" w:eastAsia="Times New Roman" w:hAnsi="Times New Roman"/>
          <w:sz w:val="24"/>
          <w:szCs w:val="24"/>
        </w:rPr>
        <w:t>Ag</w:t>
      </w:r>
      <w:r>
        <w:rPr>
          <w:rFonts w:ascii="Times New Roman" w:eastAsia="Times New Roman" w:hAnsi="Times New Roman"/>
          <w:sz w:val="24"/>
          <w:szCs w:val="24"/>
        </w:rPr>
        <w:t>gregate: Nature and properties, aggregate requirements, Types and processing, Aggregates for pavement base, A</w:t>
      </w:r>
      <w:r w:rsidRPr="00074290">
        <w:rPr>
          <w:rFonts w:ascii="Times New Roman" w:eastAsia="Times New Roman" w:hAnsi="Times New Roman"/>
          <w:sz w:val="24"/>
          <w:szCs w:val="24"/>
        </w:rPr>
        <w:t>g</w:t>
      </w:r>
      <w:r>
        <w:rPr>
          <w:rFonts w:ascii="Times New Roman" w:eastAsia="Times New Roman" w:hAnsi="Times New Roman"/>
          <w:sz w:val="24"/>
          <w:szCs w:val="24"/>
        </w:rPr>
        <w:t>gregate for bituminous mixture, A</w:t>
      </w:r>
      <w:r w:rsidRPr="00074290">
        <w:rPr>
          <w:rFonts w:ascii="Times New Roman" w:eastAsia="Times New Roman" w:hAnsi="Times New Roman"/>
          <w:sz w:val="24"/>
          <w:szCs w:val="24"/>
        </w:rPr>
        <w:t>ggrega</w:t>
      </w:r>
      <w:r>
        <w:rPr>
          <w:rFonts w:ascii="Times New Roman" w:eastAsia="Times New Roman" w:hAnsi="Times New Roman"/>
          <w:sz w:val="24"/>
          <w:szCs w:val="24"/>
        </w:rPr>
        <w:t>te for Portland Cement Concrete, Light weight aggregate, Tests on aggregate, S</w:t>
      </w:r>
      <w:r w:rsidRPr="00074290">
        <w:rPr>
          <w:rFonts w:ascii="Times New Roman" w:eastAsia="Times New Roman" w:hAnsi="Times New Roman"/>
          <w:sz w:val="24"/>
          <w:szCs w:val="24"/>
        </w:rPr>
        <w:t xml:space="preserve">pecification. </w:t>
      </w:r>
    </w:p>
    <w:p w:rsidR="00123DF8" w:rsidRDefault="00123DF8" w:rsidP="00123DF8">
      <w:pPr>
        <w:jc w:val="both"/>
        <w:rPr>
          <w:rFonts w:ascii="Times New Roman" w:eastAsia="Times New Roman" w:hAnsi="Times New Roman"/>
          <w:sz w:val="24"/>
          <w:szCs w:val="24"/>
        </w:rPr>
      </w:pPr>
      <w:r>
        <w:rPr>
          <w:rFonts w:ascii="Times New Roman" w:eastAsia="Times New Roman" w:hAnsi="Times New Roman"/>
          <w:sz w:val="24"/>
          <w:szCs w:val="24"/>
        </w:rPr>
        <w:t>Bituminous Materials: C</w:t>
      </w:r>
      <w:r w:rsidRPr="00074290">
        <w:rPr>
          <w:rFonts w:ascii="Times New Roman" w:eastAsia="Times New Roman" w:hAnsi="Times New Roman"/>
          <w:sz w:val="24"/>
          <w:szCs w:val="24"/>
        </w:rPr>
        <w:t>onv</w:t>
      </w:r>
      <w:r>
        <w:rPr>
          <w:rFonts w:ascii="Times New Roman" w:eastAsia="Times New Roman" w:hAnsi="Times New Roman"/>
          <w:sz w:val="24"/>
          <w:szCs w:val="24"/>
        </w:rPr>
        <w:t xml:space="preserve">entional and modified binders </w:t>
      </w:r>
      <w:r w:rsidRPr="00074290">
        <w:rPr>
          <w:rFonts w:ascii="Times New Roman" w:eastAsia="Times New Roman" w:hAnsi="Times New Roman"/>
          <w:sz w:val="24"/>
          <w:szCs w:val="24"/>
        </w:rPr>
        <w:t>produc</w:t>
      </w:r>
      <w:r>
        <w:rPr>
          <w:rFonts w:ascii="Times New Roman" w:eastAsia="Times New Roman" w:hAnsi="Times New Roman"/>
          <w:sz w:val="24"/>
          <w:szCs w:val="24"/>
        </w:rPr>
        <w:t>tion, Types and grade, P</w:t>
      </w:r>
      <w:r w:rsidRPr="00074290">
        <w:rPr>
          <w:rFonts w:ascii="Times New Roman" w:eastAsia="Times New Roman" w:hAnsi="Times New Roman"/>
          <w:sz w:val="24"/>
          <w:szCs w:val="24"/>
        </w:rPr>
        <w:t>hysical an</w:t>
      </w:r>
      <w:r>
        <w:rPr>
          <w:rFonts w:ascii="Times New Roman" w:eastAsia="Times New Roman" w:hAnsi="Times New Roman"/>
          <w:sz w:val="24"/>
          <w:szCs w:val="24"/>
        </w:rPr>
        <w:t>d chemical properties and uses, T</w:t>
      </w:r>
      <w:r w:rsidRPr="00074290">
        <w:rPr>
          <w:rFonts w:ascii="Times New Roman" w:eastAsia="Times New Roman" w:hAnsi="Times New Roman"/>
          <w:sz w:val="24"/>
          <w:szCs w:val="24"/>
        </w:rPr>
        <w:t xml:space="preserve">ypes of </w:t>
      </w:r>
      <w:r>
        <w:rPr>
          <w:rFonts w:ascii="Times New Roman" w:eastAsia="Times New Roman" w:hAnsi="Times New Roman"/>
          <w:sz w:val="24"/>
          <w:szCs w:val="24"/>
        </w:rPr>
        <w:t>asphalt pavement construction, P</w:t>
      </w:r>
      <w:r w:rsidRPr="00074290">
        <w:rPr>
          <w:rFonts w:ascii="Times New Roman" w:eastAsia="Times New Roman" w:hAnsi="Times New Roman"/>
          <w:sz w:val="24"/>
          <w:szCs w:val="24"/>
        </w:rPr>
        <w:t>rinciples of bi</w:t>
      </w:r>
      <w:r>
        <w:rPr>
          <w:rFonts w:ascii="Times New Roman" w:eastAsia="Times New Roman" w:hAnsi="Times New Roman"/>
          <w:sz w:val="24"/>
          <w:szCs w:val="24"/>
        </w:rPr>
        <w:t>tuminous pavement construction, T</w:t>
      </w:r>
      <w:r w:rsidRPr="00074290">
        <w:rPr>
          <w:rFonts w:ascii="Times New Roman" w:eastAsia="Times New Roman" w:hAnsi="Times New Roman"/>
          <w:sz w:val="24"/>
          <w:szCs w:val="24"/>
        </w:rPr>
        <w:t xml:space="preserve">ests on bituminous materials. </w:t>
      </w:r>
    </w:p>
    <w:p w:rsidR="00123DF8" w:rsidRDefault="00123DF8" w:rsidP="00123DF8">
      <w:pPr>
        <w:jc w:val="both"/>
        <w:rPr>
          <w:rFonts w:ascii="Times New Roman" w:eastAsia="Times New Roman" w:hAnsi="Times New Roman"/>
          <w:sz w:val="24"/>
          <w:szCs w:val="24"/>
        </w:rPr>
      </w:pPr>
      <w:r>
        <w:rPr>
          <w:rFonts w:ascii="Times New Roman" w:eastAsia="Times New Roman" w:hAnsi="Times New Roman"/>
          <w:sz w:val="24"/>
          <w:szCs w:val="24"/>
        </w:rPr>
        <w:t>Bituminous Mix design, Modified mixtures, T</w:t>
      </w:r>
      <w:r w:rsidRPr="00074290">
        <w:rPr>
          <w:rFonts w:ascii="Times New Roman" w:eastAsia="Times New Roman" w:hAnsi="Times New Roman"/>
          <w:sz w:val="24"/>
          <w:szCs w:val="24"/>
        </w:rPr>
        <w:t xml:space="preserve">emperature susceptibility and performance. </w:t>
      </w:r>
      <w:proofErr w:type="gramStart"/>
      <w:r w:rsidRPr="00074290">
        <w:rPr>
          <w:rFonts w:ascii="Times New Roman" w:eastAsia="Times New Roman" w:hAnsi="Times New Roman"/>
          <w:sz w:val="24"/>
          <w:szCs w:val="24"/>
        </w:rPr>
        <w:t>C</w:t>
      </w:r>
      <w:r>
        <w:rPr>
          <w:rFonts w:ascii="Times New Roman" w:eastAsia="Times New Roman" w:hAnsi="Times New Roman"/>
          <w:sz w:val="24"/>
          <w:szCs w:val="24"/>
        </w:rPr>
        <w:t xml:space="preserve">ement /concrete based materials, Cement properties, PCC mix design and properties, Modified PCC, Mix Design behaviour, Performance, </w:t>
      </w:r>
      <w:r w:rsidRPr="00074290">
        <w:rPr>
          <w:rFonts w:ascii="Times New Roman" w:eastAsia="Times New Roman" w:hAnsi="Times New Roman"/>
          <w:sz w:val="24"/>
          <w:szCs w:val="24"/>
        </w:rPr>
        <w:t>Tests on Cement and Concrete mix</w:t>
      </w:r>
      <w:r>
        <w:rPr>
          <w:rFonts w:ascii="Times New Roman" w:eastAsia="Times New Roman" w:hAnsi="Times New Roman"/>
          <w:sz w:val="24"/>
          <w:szCs w:val="24"/>
        </w:rPr>
        <w:t>es.</w:t>
      </w:r>
      <w:proofErr w:type="gramEnd"/>
      <w:r>
        <w:rPr>
          <w:rFonts w:ascii="Times New Roman" w:eastAsia="Times New Roman" w:hAnsi="Times New Roman"/>
          <w:sz w:val="24"/>
          <w:szCs w:val="24"/>
        </w:rPr>
        <w:t xml:space="preserve"> High Performance Concrete, Low shrinkage, </w:t>
      </w:r>
      <w:proofErr w:type="gramStart"/>
      <w:r>
        <w:rPr>
          <w:rFonts w:ascii="Times New Roman" w:eastAsia="Times New Roman" w:hAnsi="Times New Roman"/>
          <w:sz w:val="24"/>
          <w:szCs w:val="24"/>
        </w:rPr>
        <w:t>I</w:t>
      </w:r>
      <w:r w:rsidRPr="00074290">
        <w:rPr>
          <w:rFonts w:ascii="Times New Roman" w:eastAsia="Times New Roman" w:hAnsi="Times New Roman"/>
          <w:sz w:val="24"/>
          <w:szCs w:val="24"/>
        </w:rPr>
        <w:t>ncreased</w:t>
      </w:r>
      <w:proofErr w:type="gramEnd"/>
      <w:r w:rsidRPr="00074290">
        <w:rPr>
          <w:rFonts w:ascii="Times New Roman" w:eastAsia="Times New Roman" w:hAnsi="Times New Roman"/>
          <w:sz w:val="24"/>
          <w:szCs w:val="24"/>
        </w:rPr>
        <w:t xml:space="preserve"> strength. Composites, Plastics and </w:t>
      </w:r>
      <w:proofErr w:type="spellStart"/>
      <w:r w:rsidRPr="00074290">
        <w:rPr>
          <w:rFonts w:ascii="Times New Roman" w:eastAsia="Times New Roman" w:hAnsi="Times New Roman"/>
          <w:sz w:val="24"/>
          <w:szCs w:val="24"/>
        </w:rPr>
        <w:t>Geosynthetics</w:t>
      </w:r>
      <w:proofErr w:type="spellEnd"/>
      <w:r w:rsidRPr="00074290">
        <w:rPr>
          <w:rFonts w:ascii="Times New Roman" w:eastAsia="Times New Roman" w:hAnsi="Times New Roman"/>
          <w:sz w:val="24"/>
          <w:szCs w:val="24"/>
        </w:rPr>
        <w:t>: Plasti</w:t>
      </w:r>
      <w:r>
        <w:rPr>
          <w:rFonts w:ascii="Times New Roman" w:eastAsia="Times New Roman" w:hAnsi="Times New Roman"/>
          <w:sz w:val="24"/>
          <w:szCs w:val="24"/>
        </w:rPr>
        <w:t xml:space="preserve">cs and polymerization process, Properties, Durability and Chemical composition, Reinforced Polymer Composites, </w:t>
      </w:r>
      <w:proofErr w:type="spellStart"/>
      <w:r>
        <w:rPr>
          <w:rFonts w:ascii="Times New Roman" w:eastAsia="Times New Roman" w:hAnsi="Times New Roman"/>
          <w:sz w:val="24"/>
          <w:szCs w:val="24"/>
        </w:rPr>
        <w:t>Geosynthetics</w:t>
      </w:r>
      <w:proofErr w:type="spellEnd"/>
      <w:r>
        <w:rPr>
          <w:rFonts w:ascii="Times New Roman" w:eastAsia="Times New Roman" w:hAnsi="Times New Roman"/>
          <w:sz w:val="24"/>
          <w:szCs w:val="24"/>
        </w:rPr>
        <w:t>, Dry Powdered Polymers,</w:t>
      </w:r>
      <w:r w:rsidRPr="00074290">
        <w:rPr>
          <w:rFonts w:ascii="Times New Roman" w:eastAsia="Times New Roman" w:hAnsi="Times New Roman"/>
          <w:sz w:val="24"/>
          <w:szCs w:val="24"/>
        </w:rPr>
        <w:t xml:space="preserve"> Enzymes. </w:t>
      </w:r>
    </w:p>
    <w:p w:rsidR="00123DF8" w:rsidRDefault="00123DF8" w:rsidP="00123DF8">
      <w:pPr>
        <w:jc w:val="both"/>
        <w:rPr>
          <w:rFonts w:ascii="Times New Roman" w:eastAsia="Times New Roman" w:hAnsi="Times New Roman"/>
          <w:sz w:val="24"/>
          <w:szCs w:val="24"/>
        </w:rPr>
      </w:pPr>
      <w:proofErr w:type="spellStart"/>
      <w:r w:rsidRPr="00074290">
        <w:rPr>
          <w:rFonts w:ascii="Times New Roman" w:eastAsia="Times New Roman" w:hAnsi="Times New Roman"/>
          <w:sz w:val="24"/>
          <w:szCs w:val="24"/>
        </w:rPr>
        <w:t>Reclamed</w:t>
      </w:r>
      <w:proofErr w:type="spellEnd"/>
      <w:r w:rsidRPr="00074290">
        <w:rPr>
          <w:rFonts w:ascii="Times New Roman" w:eastAsia="Times New Roman" w:hAnsi="Times New Roman"/>
          <w:sz w:val="24"/>
          <w:szCs w:val="24"/>
        </w:rPr>
        <w:t>/Recycled Waste Products: Recl</w:t>
      </w:r>
      <w:r>
        <w:rPr>
          <w:rFonts w:ascii="Times New Roman" w:eastAsia="Times New Roman" w:hAnsi="Times New Roman"/>
          <w:sz w:val="24"/>
          <w:szCs w:val="24"/>
        </w:rPr>
        <w:t>aimed Materials, W</w:t>
      </w:r>
      <w:r w:rsidRPr="00074290">
        <w:rPr>
          <w:rFonts w:ascii="Times New Roman" w:eastAsia="Times New Roman" w:hAnsi="Times New Roman"/>
          <w:sz w:val="24"/>
          <w:szCs w:val="24"/>
        </w:rPr>
        <w:t>aste products in c</w:t>
      </w:r>
      <w:r>
        <w:rPr>
          <w:rFonts w:ascii="Times New Roman" w:eastAsia="Times New Roman" w:hAnsi="Times New Roman"/>
          <w:sz w:val="24"/>
          <w:szCs w:val="24"/>
        </w:rPr>
        <w:t>ivil engineering applications, E</w:t>
      </w:r>
      <w:r w:rsidRPr="00074290">
        <w:rPr>
          <w:rFonts w:ascii="Times New Roman" w:eastAsia="Times New Roman" w:hAnsi="Times New Roman"/>
          <w:sz w:val="24"/>
          <w:szCs w:val="24"/>
        </w:rPr>
        <w:t>ffect o</w:t>
      </w:r>
      <w:r>
        <w:rPr>
          <w:rFonts w:ascii="Times New Roman" w:eastAsia="Times New Roman" w:hAnsi="Times New Roman"/>
          <w:sz w:val="24"/>
          <w:szCs w:val="24"/>
        </w:rPr>
        <w:t>f waste products on materials, Structure and properties,</w:t>
      </w:r>
      <w:r w:rsidRPr="00074290">
        <w:rPr>
          <w:rFonts w:ascii="Times New Roman" w:eastAsia="Times New Roman" w:hAnsi="Times New Roman"/>
          <w:sz w:val="24"/>
          <w:szCs w:val="24"/>
        </w:rPr>
        <w:t xml:space="preserve"> se</w:t>
      </w:r>
      <w:r>
        <w:rPr>
          <w:rFonts w:ascii="Times New Roman" w:eastAsia="Times New Roman" w:hAnsi="Times New Roman"/>
          <w:sz w:val="24"/>
          <w:szCs w:val="24"/>
        </w:rPr>
        <w:t xml:space="preserve">lf healing and smart materials, </w:t>
      </w:r>
      <w:proofErr w:type="gramStart"/>
      <w:r>
        <w:rPr>
          <w:rFonts w:ascii="Times New Roman" w:eastAsia="Times New Roman" w:hAnsi="Times New Roman"/>
          <w:sz w:val="24"/>
          <w:szCs w:val="24"/>
        </w:rPr>
        <w:t>L</w:t>
      </w:r>
      <w:r w:rsidRPr="00074290">
        <w:rPr>
          <w:rFonts w:ascii="Times New Roman" w:eastAsia="Times New Roman" w:hAnsi="Times New Roman"/>
          <w:sz w:val="24"/>
          <w:szCs w:val="24"/>
        </w:rPr>
        <w:t>ocally</w:t>
      </w:r>
      <w:proofErr w:type="gramEnd"/>
      <w:r w:rsidRPr="00074290">
        <w:rPr>
          <w:rFonts w:ascii="Times New Roman" w:eastAsia="Times New Roman" w:hAnsi="Times New Roman"/>
          <w:sz w:val="24"/>
          <w:szCs w:val="24"/>
        </w:rPr>
        <w:t xml:space="preserve"> available materials. </w:t>
      </w:r>
    </w:p>
    <w:p w:rsidR="00123DF8" w:rsidRPr="00074290" w:rsidRDefault="00123DF8" w:rsidP="00123DF8">
      <w:pPr>
        <w:rPr>
          <w:rFonts w:ascii="Times New Roman" w:hAnsi="Times New Roman"/>
          <w:b/>
          <w:bCs/>
          <w:sz w:val="24"/>
          <w:szCs w:val="24"/>
        </w:rPr>
      </w:pPr>
      <w:r w:rsidRPr="00074290">
        <w:rPr>
          <w:rFonts w:ascii="Times New Roman" w:hAnsi="Times New Roman"/>
          <w:b/>
          <w:bCs/>
          <w:sz w:val="24"/>
          <w:szCs w:val="24"/>
        </w:rPr>
        <w:t>References</w:t>
      </w:r>
    </w:p>
    <w:p w:rsidR="00123DF8" w:rsidRPr="005A795D" w:rsidRDefault="00123DF8" w:rsidP="002979AB">
      <w:pPr>
        <w:pStyle w:val="ListParagraph"/>
        <w:numPr>
          <w:ilvl w:val="0"/>
          <w:numId w:val="6"/>
        </w:numPr>
        <w:jc w:val="both"/>
        <w:rPr>
          <w:rFonts w:ascii="Times New Roman" w:eastAsia="Times New Roman" w:hAnsi="Times New Roman"/>
          <w:sz w:val="24"/>
          <w:szCs w:val="24"/>
        </w:rPr>
      </w:pPr>
      <w:r w:rsidRPr="005A795D">
        <w:rPr>
          <w:rFonts w:ascii="Times New Roman" w:eastAsia="Times New Roman" w:hAnsi="Times New Roman"/>
          <w:sz w:val="24"/>
          <w:szCs w:val="24"/>
        </w:rPr>
        <w:t xml:space="preserve">P. T. Sherwood, Alternative Materials in Road Construction, Thomas Telford Publication, London, 1997. </w:t>
      </w:r>
    </w:p>
    <w:p w:rsidR="002979AB" w:rsidRDefault="00123DF8" w:rsidP="002979AB">
      <w:pPr>
        <w:pStyle w:val="ListParagraph"/>
        <w:numPr>
          <w:ilvl w:val="0"/>
          <w:numId w:val="6"/>
        </w:numPr>
        <w:spacing w:after="240"/>
        <w:jc w:val="both"/>
        <w:rPr>
          <w:rFonts w:ascii="Times New Roman" w:eastAsia="Times New Roman" w:hAnsi="Times New Roman"/>
          <w:sz w:val="24"/>
          <w:szCs w:val="24"/>
        </w:rPr>
      </w:pPr>
      <w:r w:rsidRPr="002979AB">
        <w:rPr>
          <w:rFonts w:ascii="Times New Roman" w:eastAsia="Times New Roman" w:hAnsi="Times New Roman"/>
          <w:sz w:val="24"/>
          <w:szCs w:val="24"/>
        </w:rPr>
        <w:lastRenderedPageBreak/>
        <w:t xml:space="preserve">RRL, DSIR, Soil Mechanics for Road Engineers, HMSO, London , 1995 </w:t>
      </w:r>
    </w:p>
    <w:p w:rsidR="002979AB" w:rsidRPr="002979AB" w:rsidRDefault="00123DF8" w:rsidP="002979AB">
      <w:pPr>
        <w:pStyle w:val="ListParagraph"/>
        <w:numPr>
          <w:ilvl w:val="0"/>
          <w:numId w:val="6"/>
        </w:numPr>
        <w:spacing w:after="240"/>
        <w:jc w:val="both"/>
        <w:rPr>
          <w:rFonts w:ascii="Times New Roman" w:eastAsia="Times New Roman" w:hAnsi="Times New Roman"/>
          <w:sz w:val="24"/>
          <w:szCs w:val="24"/>
        </w:rPr>
      </w:pPr>
      <w:proofErr w:type="spellStart"/>
      <w:r w:rsidRPr="002979AB">
        <w:rPr>
          <w:rFonts w:ascii="Times New Roman" w:eastAsia="Times New Roman" w:hAnsi="Times New Roman"/>
          <w:sz w:val="24"/>
          <w:szCs w:val="24"/>
        </w:rPr>
        <w:t>Koerner</w:t>
      </w:r>
      <w:proofErr w:type="spellEnd"/>
      <w:r w:rsidRPr="002979AB">
        <w:rPr>
          <w:rFonts w:ascii="Times New Roman" w:eastAsia="Times New Roman" w:hAnsi="Times New Roman"/>
          <w:sz w:val="24"/>
          <w:szCs w:val="24"/>
        </w:rPr>
        <w:t xml:space="preserve">, R. M. Designing with </w:t>
      </w:r>
      <w:proofErr w:type="spellStart"/>
      <w:r w:rsidRPr="002979AB">
        <w:rPr>
          <w:rFonts w:ascii="Times New Roman" w:eastAsia="Times New Roman" w:hAnsi="Times New Roman"/>
          <w:sz w:val="24"/>
          <w:szCs w:val="24"/>
        </w:rPr>
        <w:t>Geosynthetics</w:t>
      </w:r>
      <w:proofErr w:type="spellEnd"/>
      <w:r w:rsidRPr="002979AB">
        <w:rPr>
          <w:rFonts w:ascii="Times New Roman" w:eastAsia="Times New Roman" w:hAnsi="Times New Roman"/>
          <w:sz w:val="24"/>
          <w:szCs w:val="24"/>
        </w:rPr>
        <w:t xml:space="preserve">, Prentice Hall, Englewood Cliffs, New Jersey, U.S.A. </w:t>
      </w:r>
    </w:p>
    <w:p w:rsidR="002979AB" w:rsidRPr="002979AB" w:rsidRDefault="00123DF8" w:rsidP="002979AB">
      <w:pPr>
        <w:pStyle w:val="ListParagraph"/>
        <w:numPr>
          <w:ilvl w:val="0"/>
          <w:numId w:val="6"/>
        </w:numPr>
        <w:spacing w:after="240"/>
        <w:jc w:val="both"/>
        <w:rPr>
          <w:rFonts w:ascii="Times New Roman" w:eastAsia="Times New Roman" w:hAnsi="Times New Roman"/>
          <w:sz w:val="24"/>
          <w:szCs w:val="24"/>
        </w:rPr>
      </w:pPr>
      <w:r w:rsidRPr="002979AB">
        <w:rPr>
          <w:rFonts w:ascii="Times New Roman" w:eastAsia="Times New Roman" w:hAnsi="Times New Roman"/>
          <w:sz w:val="24"/>
          <w:szCs w:val="24"/>
        </w:rPr>
        <w:t xml:space="preserve">Shan </w:t>
      </w:r>
      <w:proofErr w:type="spellStart"/>
      <w:r w:rsidRPr="002979AB">
        <w:rPr>
          <w:rFonts w:ascii="Times New Roman" w:eastAsia="Times New Roman" w:hAnsi="Times New Roman"/>
          <w:sz w:val="24"/>
          <w:szCs w:val="24"/>
        </w:rPr>
        <w:t>Somayaji</w:t>
      </w:r>
      <w:proofErr w:type="spellEnd"/>
      <w:r w:rsidRPr="002979AB">
        <w:rPr>
          <w:rFonts w:ascii="Times New Roman" w:eastAsia="Times New Roman" w:hAnsi="Times New Roman"/>
          <w:sz w:val="24"/>
          <w:szCs w:val="24"/>
        </w:rPr>
        <w:t>, Civil Engineering Materials, second edition, Prentice Hall Inc., 2001.</w:t>
      </w:r>
    </w:p>
    <w:p w:rsidR="00D857D1" w:rsidRDefault="00D857D1" w:rsidP="00123DF8">
      <w:pPr>
        <w:spacing w:after="240"/>
        <w:jc w:val="center"/>
        <w:rPr>
          <w:rFonts w:ascii="Times New Roman" w:hAnsi="Times New Roman"/>
          <w:b/>
          <w:bCs/>
          <w:sz w:val="28"/>
          <w:szCs w:val="28"/>
        </w:rPr>
      </w:pPr>
    </w:p>
    <w:p w:rsidR="00D857D1" w:rsidRPr="008D4A60" w:rsidRDefault="00D857D1" w:rsidP="00D857D1">
      <w:pPr>
        <w:spacing w:after="240"/>
        <w:jc w:val="center"/>
        <w:rPr>
          <w:rFonts w:ascii="Times New Roman" w:hAnsi="Times New Roman"/>
          <w:b/>
          <w:bCs/>
          <w:sz w:val="28"/>
          <w:szCs w:val="28"/>
        </w:rPr>
      </w:pPr>
      <w:r w:rsidRPr="008D4A60">
        <w:rPr>
          <w:rFonts w:ascii="Times New Roman" w:hAnsi="Times New Roman"/>
          <w:b/>
          <w:bCs/>
          <w:sz w:val="28"/>
          <w:szCs w:val="28"/>
        </w:rPr>
        <w:t>Transportation Engineering Lab Practice-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D857D1" w:rsidTr="00471512">
        <w:tc>
          <w:tcPr>
            <w:tcW w:w="6408" w:type="dxa"/>
          </w:tcPr>
          <w:p w:rsidR="00D857D1" w:rsidRDefault="00D857D1"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D857D1" w:rsidRDefault="00D857D1"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D857D1" w:rsidTr="00471512">
        <w:tc>
          <w:tcPr>
            <w:tcW w:w="6408" w:type="dxa"/>
          </w:tcPr>
          <w:p w:rsidR="00D857D1" w:rsidRPr="00965268" w:rsidRDefault="00D857D1" w:rsidP="00471512">
            <w:pPr>
              <w:spacing w:line="276" w:lineRule="auto"/>
              <w:rPr>
                <w:rFonts w:ascii="Times New Roman" w:hAnsi="Times New Roman"/>
                <w:bCs/>
                <w:sz w:val="24"/>
                <w:szCs w:val="24"/>
              </w:rPr>
            </w:pPr>
            <w:r>
              <w:rPr>
                <w:rFonts w:ascii="Times New Roman" w:hAnsi="Times New Roman"/>
                <w:bCs/>
                <w:sz w:val="24"/>
                <w:szCs w:val="24"/>
              </w:rPr>
              <w:t>Practical</w:t>
            </w:r>
            <w:r w:rsidRPr="00965268">
              <w:rPr>
                <w:rFonts w:ascii="Times New Roman" w:hAnsi="Times New Roman"/>
                <w:bCs/>
                <w:sz w:val="24"/>
                <w:szCs w:val="24"/>
              </w:rPr>
              <w:t xml:space="preserve">: </w:t>
            </w:r>
            <w:r>
              <w:rPr>
                <w:rFonts w:ascii="Times New Roman" w:hAnsi="Times New Roman"/>
                <w:bCs/>
                <w:sz w:val="24"/>
                <w:szCs w:val="24"/>
              </w:rPr>
              <w:t xml:space="preserve">3 </w:t>
            </w:r>
            <w:r w:rsidRPr="00965268">
              <w:rPr>
                <w:rFonts w:ascii="Times New Roman" w:hAnsi="Times New Roman"/>
                <w:bCs/>
                <w:sz w:val="24"/>
                <w:szCs w:val="24"/>
              </w:rPr>
              <w:t>hrs/ week</w:t>
            </w:r>
          </w:p>
        </w:tc>
        <w:tc>
          <w:tcPr>
            <w:tcW w:w="3168" w:type="dxa"/>
          </w:tcPr>
          <w:p w:rsidR="00D857D1" w:rsidRPr="00965268" w:rsidRDefault="00D857D1" w:rsidP="00471512">
            <w:pPr>
              <w:spacing w:line="276" w:lineRule="auto"/>
              <w:rPr>
                <w:rFonts w:ascii="Times New Roman" w:hAnsi="Times New Roman"/>
                <w:bCs/>
                <w:sz w:val="24"/>
                <w:szCs w:val="24"/>
              </w:rPr>
            </w:pPr>
            <w:r>
              <w:rPr>
                <w:rFonts w:ascii="Times New Roman" w:hAnsi="Times New Roman"/>
                <w:bCs/>
                <w:sz w:val="24"/>
                <w:szCs w:val="24"/>
              </w:rPr>
              <w:t>End-</w:t>
            </w:r>
            <w:proofErr w:type="spellStart"/>
            <w:r>
              <w:rPr>
                <w:rFonts w:ascii="Times New Roman" w:hAnsi="Times New Roman"/>
                <w:bCs/>
                <w:sz w:val="24"/>
                <w:szCs w:val="24"/>
              </w:rPr>
              <w:t>Sem</w:t>
            </w:r>
            <w:proofErr w:type="spellEnd"/>
            <w:r>
              <w:rPr>
                <w:rFonts w:ascii="Times New Roman" w:hAnsi="Times New Roman"/>
                <w:bCs/>
                <w:sz w:val="24"/>
                <w:szCs w:val="24"/>
              </w:rPr>
              <w:t xml:space="preserve"> Exam: 10</w:t>
            </w:r>
            <w:r w:rsidRPr="00965268">
              <w:rPr>
                <w:rFonts w:ascii="Times New Roman" w:hAnsi="Times New Roman"/>
                <w:bCs/>
                <w:sz w:val="24"/>
                <w:szCs w:val="24"/>
              </w:rPr>
              <w:t>0 m</w:t>
            </w:r>
            <w:r>
              <w:rPr>
                <w:rFonts w:ascii="Times New Roman" w:hAnsi="Times New Roman"/>
                <w:bCs/>
                <w:sz w:val="24"/>
                <w:szCs w:val="24"/>
              </w:rPr>
              <w:t>arks</w:t>
            </w:r>
          </w:p>
        </w:tc>
      </w:tr>
    </w:tbl>
    <w:p w:rsidR="00D857D1" w:rsidRDefault="00D857D1" w:rsidP="00D857D1">
      <w:pPr>
        <w:rPr>
          <w:rFonts w:ascii="Times New Roman" w:hAnsi="Times New Roman"/>
          <w:b/>
          <w:bCs/>
          <w:sz w:val="24"/>
          <w:szCs w:val="24"/>
        </w:rPr>
      </w:pPr>
    </w:p>
    <w:p w:rsidR="00D857D1" w:rsidRDefault="00D857D1" w:rsidP="00D857D1">
      <w:pPr>
        <w:rPr>
          <w:rFonts w:ascii="Times New Roman" w:hAnsi="Times New Roman"/>
          <w:b/>
          <w:bCs/>
          <w:sz w:val="24"/>
          <w:szCs w:val="24"/>
        </w:rPr>
      </w:pPr>
      <w:r>
        <w:rPr>
          <w:rFonts w:ascii="Times New Roman" w:hAnsi="Times New Roman"/>
          <w:b/>
          <w:bCs/>
          <w:sz w:val="24"/>
          <w:szCs w:val="24"/>
        </w:rPr>
        <w:t>Course Outcomes</w:t>
      </w:r>
    </w:p>
    <w:p w:rsidR="00D857D1" w:rsidRPr="006F3C8E" w:rsidRDefault="00D857D1" w:rsidP="00D857D1">
      <w:pPr>
        <w:rPr>
          <w:sz w:val="24"/>
          <w:szCs w:val="24"/>
        </w:rPr>
      </w:pPr>
      <w:r w:rsidRPr="006F3C8E">
        <w:rPr>
          <w:rFonts w:ascii="TimesNewRomanPSMT" w:eastAsia="TimesNewRomanPSMT" w:hAnsi="TimesNewRomanPSMT" w:cs="TimesNewRomanPSMT"/>
          <w:color w:val="000000"/>
          <w:sz w:val="24"/>
          <w:szCs w:val="24"/>
          <w:lang w:val="en-US" w:eastAsia="zh-CN"/>
        </w:rPr>
        <w:t>At the end of course, Students will be able to</w:t>
      </w:r>
    </w:p>
    <w:p w:rsidR="00D857D1" w:rsidRPr="006F3C8E" w:rsidRDefault="00D857D1" w:rsidP="00D857D1">
      <w:pPr>
        <w:pStyle w:val="ListParagraph"/>
        <w:numPr>
          <w:ilvl w:val="0"/>
          <w:numId w:val="13"/>
        </w:numPr>
        <w:autoSpaceDE w:val="0"/>
        <w:autoSpaceDN w:val="0"/>
        <w:adjustRightInd w:val="0"/>
        <w:spacing w:after="0" w:line="240" w:lineRule="auto"/>
        <w:ind w:left="426" w:hanging="426"/>
        <w:jc w:val="both"/>
        <w:rPr>
          <w:rFonts w:ascii="TimesNewRomanPSMT" w:eastAsia="TimesNewRomanPSMT" w:hAnsi="TimesNewRomanPSMT" w:cs="TimesNewRomanPSMT"/>
          <w:color w:val="000000"/>
          <w:sz w:val="24"/>
          <w:szCs w:val="24"/>
          <w:lang w:val="en-US" w:eastAsia="zh-CN"/>
        </w:rPr>
      </w:pPr>
      <w:r>
        <w:rPr>
          <w:rFonts w:ascii="TimesNewRomanPSMT" w:eastAsia="TimesNewRomanPSMT" w:hAnsi="TimesNewRomanPSMT" w:cs="TimesNewRomanPSMT"/>
          <w:color w:val="000000"/>
          <w:sz w:val="24"/>
          <w:szCs w:val="24"/>
          <w:lang w:val="en-US" w:eastAsia="zh-CN"/>
        </w:rPr>
        <w:t>s</w:t>
      </w:r>
      <w:r w:rsidRPr="006F3C8E">
        <w:rPr>
          <w:rFonts w:ascii="TimesNewRomanPSMT" w:eastAsia="TimesNewRomanPSMT" w:hAnsi="TimesNewRomanPSMT" w:cs="TimesNewRomanPSMT"/>
          <w:color w:val="000000"/>
          <w:sz w:val="24"/>
          <w:szCs w:val="24"/>
          <w:lang w:val="en-US" w:eastAsia="zh-CN"/>
        </w:rPr>
        <w:t>elect relevant national and International codes for performing new experiments in Transportation laboratory</w:t>
      </w:r>
    </w:p>
    <w:p w:rsidR="00D857D1" w:rsidRPr="006F3C8E" w:rsidRDefault="00D857D1" w:rsidP="00D857D1">
      <w:pPr>
        <w:pStyle w:val="ListParagraph"/>
        <w:numPr>
          <w:ilvl w:val="0"/>
          <w:numId w:val="13"/>
        </w:numPr>
        <w:autoSpaceDE w:val="0"/>
        <w:autoSpaceDN w:val="0"/>
        <w:adjustRightInd w:val="0"/>
        <w:spacing w:after="0" w:line="240" w:lineRule="auto"/>
        <w:ind w:left="426" w:hanging="426"/>
        <w:jc w:val="both"/>
        <w:rPr>
          <w:rFonts w:ascii="TimesNewRomanPSMT" w:eastAsia="TimesNewRomanPSMT" w:hAnsi="TimesNewRomanPSMT" w:cs="TimesNewRomanPSMT"/>
          <w:color w:val="000000"/>
          <w:sz w:val="24"/>
          <w:szCs w:val="24"/>
          <w:lang w:val="en-US" w:eastAsia="zh-CN"/>
        </w:rPr>
      </w:pPr>
      <w:proofErr w:type="gramStart"/>
      <w:r w:rsidRPr="006F3C8E">
        <w:rPr>
          <w:rFonts w:ascii="TimesNewRomanPSMT" w:eastAsia="TimesNewRomanPSMT" w:hAnsi="TimesNewRomanPSMT" w:cs="TimesNewRomanPSMT"/>
          <w:color w:val="000000"/>
          <w:sz w:val="24"/>
          <w:szCs w:val="24"/>
          <w:lang w:val="en-US" w:eastAsia="zh-CN"/>
        </w:rPr>
        <w:t>develop</w:t>
      </w:r>
      <w:proofErr w:type="gramEnd"/>
      <w:r w:rsidRPr="006F3C8E">
        <w:rPr>
          <w:rFonts w:ascii="TimesNewRomanPSMT" w:eastAsia="TimesNewRomanPSMT" w:hAnsi="TimesNewRomanPSMT" w:cs="TimesNewRomanPSMT"/>
          <w:color w:val="000000"/>
          <w:sz w:val="24"/>
          <w:szCs w:val="24"/>
          <w:lang w:val="en-US" w:eastAsia="zh-CN"/>
        </w:rPr>
        <w:t xml:space="preserve"> skills in performing experiments related to Transportation engineering and correlate with the quality standards.</w:t>
      </w:r>
    </w:p>
    <w:p w:rsidR="00D857D1" w:rsidRPr="006F3C8E" w:rsidRDefault="00D857D1" w:rsidP="00D857D1">
      <w:pPr>
        <w:pStyle w:val="ListParagraph"/>
        <w:numPr>
          <w:ilvl w:val="0"/>
          <w:numId w:val="13"/>
        </w:numPr>
        <w:autoSpaceDE w:val="0"/>
        <w:autoSpaceDN w:val="0"/>
        <w:adjustRightInd w:val="0"/>
        <w:spacing w:after="0" w:line="240" w:lineRule="auto"/>
        <w:ind w:left="426" w:hanging="426"/>
        <w:jc w:val="both"/>
        <w:rPr>
          <w:rFonts w:ascii="TimesNewRomanPSMT" w:eastAsia="TimesNewRomanPSMT" w:hAnsi="TimesNewRomanPSMT" w:cs="TimesNewRomanPSMT"/>
          <w:color w:val="000000"/>
          <w:sz w:val="24"/>
          <w:szCs w:val="24"/>
          <w:lang w:val="en-US" w:eastAsia="zh-CN"/>
        </w:rPr>
      </w:pPr>
      <w:r>
        <w:rPr>
          <w:rFonts w:ascii="TimesNewRomanPSMT" w:eastAsia="TimesNewRomanPSMT" w:hAnsi="TimesNewRomanPSMT" w:cs="TimesNewRomanPSMT"/>
          <w:color w:val="000000"/>
          <w:sz w:val="24"/>
          <w:szCs w:val="24"/>
          <w:lang w:val="en-US" w:eastAsia="zh-CN"/>
        </w:rPr>
        <w:t>e</w:t>
      </w:r>
      <w:r w:rsidRPr="006F3C8E">
        <w:rPr>
          <w:rFonts w:ascii="TimesNewRomanPSMT" w:eastAsia="TimesNewRomanPSMT" w:hAnsi="TimesNewRomanPSMT" w:cs="TimesNewRomanPSMT"/>
          <w:color w:val="000000"/>
          <w:sz w:val="24"/>
          <w:szCs w:val="24"/>
          <w:lang w:val="en-US" w:eastAsia="zh-CN"/>
        </w:rPr>
        <w:t>xercise hands on experience to develop higher level motor skills</w:t>
      </w:r>
    </w:p>
    <w:p w:rsidR="00D857D1" w:rsidRPr="006F3C8E" w:rsidRDefault="00D857D1" w:rsidP="00D857D1">
      <w:pPr>
        <w:pStyle w:val="ListParagraph"/>
        <w:numPr>
          <w:ilvl w:val="0"/>
          <w:numId w:val="13"/>
        </w:numPr>
        <w:autoSpaceDE w:val="0"/>
        <w:autoSpaceDN w:val="0"/>
        <w:adjustRightInd w:val="0"/>
        <w:spacing w:after="0" w:line="240" w:lineRule="auto"/>
        <w:ind w:left="426" w:hanging="426"/>
        <w:jc w:val="both"/>
        <w:rPr>
          <w:rFonts w:ascii="TimesNewRomanPSMT" w:eastAsia="TimesNewRomanPSMT" w:hAnsi="TimesNewRomanPSMT" w:cs="TimesNewRomanPSMT"/>
          <w:color w:val="000000"/>
          <w:sz w:val="24"/>
          <w:szCs w:val="24"/>
          <w:lang w:val="en-US" w:eastAsia="zh-CN"/>
        </w:rPr>
      </w:pPr>
      <w:r>
        <w:rPr>
          <w:rFonts w:ascii="TimesNewRomanPSMT" w:eastAsia="TimesNewRomanPSMT" w:hAnsi="TimesNewRomanPSMT" w:cs="TimesNewRomanPSMT"/>
          <w:color w:val="000000"/>
          <w:sz w:val="24"/>
          <w:szCs w:val="24"/>
          <w:lang w:val="en-US" w:eastAsia="zh-CN"/>
        </w:rPr>
        <w:t>p</w:t>
      </w:r>
      <w:r w:rsidRPr="006F3C8E">
        <w:rPr>
          <w:rFonts w:ascii="TimesNewRomanPSMT" w:eastAsia="TimesNewRomanPSMT" w:hAnsi="TimesNewRomanPSMT" w:cs="TimesNewRomanPSMT"/>
          <w:color w:val="000000"/>
          <w:sz w:val="24"/>
          <w:szCs w:val="24"/>
          <w:lang w:val="en-US" w:eastAsia="zh-CN"/>
        </w:rPr>
        <w:t>repare practical and site visit report for various assigned activities</w:t>
      </w:r>
    </w:p>
    <w:p w:rsidR="00D857D1" w:rsidRPr="00F40ECB" w:rsidRDefault="00D857D1" w:rsidP="00D857D1">
      <w:pPr>
        <w:rPr>
          <w:rFonts w:ascii="Times New Roman" w:hAnsi="Times New Roman"/>
          <w:b/>
          <w:bCs/>
          <w:sz w:val="16"/>
          <w:szCs w:val="16"/>
        </w:rPr>
      </w:pPr>
    </w:p>
    <w:p w:rsidR="00D857D1" w:rsidRPr="00AF444B" w:rsidRDefault="00D857D1" w:rsidP="00D857D1">
      <w:pPr>
        <w:rPr>
          <w:rFonts w:ascii="Times New Roman" w:hAnsi="Times New Roman"/>
          <w:b/>
          <w:bCs/>
          <w:sz w:val="24"/>
          <w:szCs w:val="24"/>
        </w:rPr>
      </w:pPr>
      <w:r w:rsidRPr="00AF444B">
        <w:rPr>
          <w:rFonts w:ascii="Times New Roman" w:hAnsi="Times New Roman"/>
          <w:b/>
          <w:bCs/>
          <w:sz w:val="24"/>
          <w:szCs w:val="24"/>
        </w:rPr>
        <w:t>Course Content</w:t>
      </w:r>
    </w:p>
    <w:p w:rsidR="00D857D1" w:rsidRPr="005D7B53" w:rsidRDefault="00D857D1" w:rsidP="00D857D1">
      <w:pPr>
        <w:autoSpaceDE w:val="0"/>
        <w:autoSpaceDN w:val="0"/>
        <w:adjustRightInd w:val="0"/>
        <w:spacing w:after="0" w:line="240" w:lineRule="auto"/>
        <w:ind w:left="180"/>
        <w:jc w:val="both"/>
        <w:rPr>
          <w:rFonts w:ascii="Times New Roman" w:eastAsia="CIDFont+F2" w:hAnsi="Times New Roman"/>
          <w:sz w:val="24"/>
          <w:szCs w:val="24"/>
        </w:rPr>
      </w:pPr>
      <w:r>
        <w:rPr>
          <w:rFonts w:ascii="Times New Roman" w:eastAsia="CIDFont+F2" w:hAnsi="Times New Roman"/>
          <w:sz w:val="24"/>
          <w:szCs w:val="24"/>
        </w:rPr>
        <w:t>A</w:t>
      </w:r>
      <w:r w:rsidRPr="005D7B53">
        <w:rPr>
          <w:rFonts w:ascii="Times New Roman" w:eastAsia="CIDFont+F2" w:hAnsi="Times New Roman"/>
          <w:sz w:val="24"/>
          <w:szCs w:val="24"/>
        </w:rPr>
        <w:t>.</w:t>
      </w:r>
      <w:r>
        <w:rPr>
          <w:rFonts w:ascii="Times New Roman" w:eastAsia="CIDFont+F2" w:hAnsi="Times New Roman"/>
          <w:sz w:val="24"/>
          <w:szCs w:val="24"/>
        </w:rPr>
        <w:tab/>
      </w:r>
      <w:r w:rsidRPr="005D7B53">
        <w:rPr>
          <w:rFonts w:ascii="Times New Roman" w:eastAsia="CIDFont+F2" w:hAnsi="Times New Roman"/>
          <w:sz w:val="24"/>
          <w:szCs w:val="24"/>
        </w:rPr>
        <w:t xml:space="preserve">Student will perform various sets of experiments in the Transportation laboratory as decided by the Laboratory In-charge and write a test report as a part of Laboratory work. </w:t>
      </w:r>
    </w:p>
    <w:p w:rsidR="00D857D1" w:rsidRPr="005B018E" w:rsidRDefault="00D857D1" w:rsidP="00D857D1">
      <w:pPr>
        <w:autoSpaceDE w:val="0"/>
        <w:autoSpaceDN w:val="0"/>
        <w:adjustRightInd w:val="0"/>
        <w:spacing w:after="0" w:line="240" w:lineRule="auto"/>
        <w:rPr>
          <w:rFonts w:ascii="Times New Roman" w:eastAsia="CIDFont+F2" w:hAnsi="Times New Roman"/>
          <w:sz w:val="24"/>
          <w:szCs w:val="24"/>
        </w:rPr>
      </w:pPr>
    </w:p>
    <w:p w:rsidR="002F68F2" w:rsidRPr="005B018E" w:rsidRDefault="002F68F2" w:rsidP="005B018E">
      <w:pPr>
        <w:spacing w:after="0" w:line="240" w:lineRule="auto"/>
        <w:jc w:val="both"/>
        <w:rPr>
          <w:rFonts w:ascii="Times New Roman" w:eastAsia="CIDFont+F2" w:hAnsi="Times New Roman"/>
          <w:sz w:val="24"/>
          <w:szCs w:val="24"/>
        </w:rPr>
      </w:pPr>
      <w:r w:rsidRPr="005B018E">
        <w:rPr>
          <w:rFonts w:ascii="Times New Roman" w:eastAsia="CIDFont+F2" w:hAnsi="Times New Roman"/>
          <w:sz w:val="24"/>
          <w:szCs w:val="24"/>
        </w:rPr>
        <w:t>Tests on Soils</w:t>
      </w:r>
      <w:r w:rsidRPr="002F68F2">
        <w:rPr>
          <w:rFonts w:ascii="Times New Roman" w:eastAsia="CIDFont+F2" w:hAnsi="Times New Roman"/>
          <w:sz w:val="24"/>
          <w:szCs w:val="24"/>
        </w:rPr>
        <w:t xml:space="preserve">: Density of soil, CBR, Determination of Field CBR using Dynamic Cone </w:t>
      </w:r>
      <w:proofErr w:type="spellStart"/>
      <w:r w:rsidRPr="002F68F2">
        <w:rPr>
          <w:rFonts w:ascii="Times New Roman" w:eastAsia="CIDFont+F2" w:hAnsi="Times New Roman"/>
          <w:sz w:val="24"/>
          <w:szCs w:val="24"/>
        </w:rPr>
        <w:t>Penetrometer</w:t>
      </w:r>
      <w:proofErr w:type="spellEnd"/>
      <w:r w:rsidRPr="002F68F2">
        <w:rPr>
          <w:rFonts w:ascii="Times New Roman" w:eastAsia="CIDFont+F2" w:hAnsi="Times New Roman"/>
          <w:sz w:val="24"/>
          <w:szCs w:val="24"/>
        </w:rPr>
        <w:t xml:space="preserve"> </w:t>
      </w:r>
      <w:r w:rsidRPr="002F68F2">
        <w:rPr>
          <w:rFonts w:ascii="Times New Roman" w:eastAsia="CIDFont+F2" w:hAnsi="Times New Roman"/>
          <w:sz w:val="24"/>
          <w:szCs w:val="24"/>
        </w:rPr>
        <w:br/>
      </w:r>
      <w:r w:rsidRPr="005B018E">
        <w:rPr>
          <w:rFonts w:ascii="Times New Roman" w:eastAsia="CIDFont+F2" w:hAnsi="Times New Roman"/>
          <w:sz w:val="24"/>
          <w:szCs w:val="24"/>
        </w:rPr>
        <w:t>Tests on Aggregate</w:t>
      </w:r>
      <w:r w:rsidRPr="002F68F2">
        <w:rPr>
          <w:rFonts w:ascii="Times New Roman" w:eastAsia="CIDFont+F2" w:hAnsi="Times New Roman"/>
          <w:sz w:val="24"/>
          <w:szCs w:val="24"/>
        </w:rPr>
        <w:t>: gradation, shape tests, specific gravity, water absorption, aggregate crushing value, Los Angeles abrasion value, aggregate impact value.</w:t>
      </w:r>
      <w:r w:rsidRPr="002F68F2">
        <w:rPr>
          <w:rFonts w:ascii="Times New Roman" w:eastAsia="CIDFont+F2" w:hAnsi="Times New Roman"/>
          <w:sz w:val="24"/>
          <w:szCs w:val="24"/>
        </w:rPr>
        <w:br/>
      </w:r>
      <w:r w:rsidRPr="005B018E">
        <w:rPr>
          <w:rFonts w:ascii="Times New Roman" w:eastAsia="CIDFont+F2" w:hAnsi="Times New Roman"/>
          <w:sz w:val="24"/>
          <w:szCs w:val="24"/>
        </w:rPr>
        <w:t>Tests on Bitumen</w:t>
      </w:r>
      <w:r w:rsidRPr="002F68F2">
        <w:rPr>
          <w:rFonts w:ascii="Times New Roman" w:eastAsia="CIDFont+F2" w:hAnsi="Times New Roman"/>
          <w:sz w:val="24"/>
          <w:szCs w:val="24"/>
        </w:rPr>
        <w:t xml:space="preserve">: penetration, viscosity, flash and fire point, ductility and elastic recovery, softening point, specific gravity, Ageing of Bitumen, </w:t>
      </w:r>
    </w:p>
    <w:p w:rsidR="002F68F2" w:rsidRPr="005B018E" w:rsidRDefault="002F68F2" w:rsidP="005B018E">
      <w:pPr>
        <w:spacing w:after="0" w:line="240" w:lineRule="auto"/>
        <w:jc w:val="both"/>
        <w:rPr>
          <w:rFonts w:ascii="Times New Roman" w:eastAsia="CIDFont+F2" w:hAnsi="Times New Roman"/>
          <w:sz w:val="24"/>
          <w:szCs w:val="24"/>
        </w:rPr>
      </w:pPr>
      <w:r w:rsidRPr="005B018E">
        <w:rPr>
          <w:rFonts w:ascii="Times New Roman" w:eastAsia="CIDFont+F2" w:hAnsi="Times New Roman"/>
          <w:sz w:val="24"/>
          <w:szCs w:val="24"/>
        </w:rPr>
        <w:t>Tests on Bituminous Mixes</w:t>
      </w:r>
      <w:r w:rsidRPr="002F68F2">
        <w:rPr>
          <w:rFonts w:ascii="Times New Roman" w:eastAsia="CIDFont+F2" w:hAnsi="Times New Roman"/>
          <w:sz w:val="24"/>
          <w:szCs w:val="24"/>
        </w:rPr>
        <w:t xml:space="preserve">: Marshall </w:t>
      </w:r>
      <w:proofErr w:type="gramStart"/>
      <w:r w:rsidRPr="002F68F2">
        <w:rPr>
          <w:rFonts w:ascii="Times New Roman" w:eastAsia="CIDFont+F2" w:hAnsi="Times New Roman"/>
          <w:sz w:val="24"/>
          <w:szCs w:val="24"/>
        </w:rPr>
        <w:t>mix</w:t>
      </w:r>
      <w:proofErr w:type="gramEnd"/>
      <w:r w:rsidRPr="002F68F2">
        <w:rPr>
          <w:rFonts w:ascii="Times New Roman" w:eastAsia="CIDFont+F2" w:hAnsi="Times New Roman"/>
          <w:sz w:val="24"/>
          <w:szCs w:val="24"/>
        </w:rPr>
        <w:t xml:space="preserve"> design, Bitumen content determination using centrifuge extractor.</w:t>
      </w:r>
    </w:p>
    <w:p w:rsidR="002F68F2" w:rsidRPr="005B018E" w:rsidRDefault="002F68F2" w:rsidP="002F68F2">
      <w:pPr>
        <w:autoSpaceDE w:val="0"/>
        <w:autoSpaceDN w:val="0"/>
        <w:adjustRightInd w:val="0"/>
        <w:spacing w:after="0" w:line="240" w:lineRule="auto"/>
        <w:jc w:val="both"/>
        <w:rPr>
          <w:rFonts w:ascii="Times New Roman" w:eastAsia="CIDFont+F2" w:hAnsi="Times New Roman"/>
          <w:sz w:val="24"/>
          <w:szCs w:val="24"/>
        </w:rPr>
      </w:pPr>
    </w:p>
    <w:p w:rsidR="002F68F2" w:rsidRPr="005B018E" w:rsidRDefault="002F68F2" w:rsidP="002F68F2">
      <w:pPr>
        <w:autoSpaceDE w:val="0"/>
        <w:autoSpaceDN w:val="0"/>
        <w:adjustRightInd w:val="0"/>
        <w:spacing w:after="0" w:line="240" w:lineRule="auto"/>
        <w:jc w:val="both"/>
        <w:rPr>
          <w:rFonts w:ascii="Times New Roman" w:eastAsia="CIDFont+F2" w:hAnsi="Times New Roman"/>
          <w:sz w:val="24"/>
          <w:szCs w:val="24"/>
        </w:rPr>
      </w:pPr>
      <w:r w:rsidRPr="005B018E">
        <w:rPr>
          <w:rFonts w:ascii="Times New Roman" w:eastAsia="CIDFont+F2" w:hAnsi="Times New Roman"/>
          <w:sz w:val="24"/>
          <w:szCs w:val="24"/>
        </w:rPr>
        <w:t>B. Field visits for studying Transportation Engineering</w:t>
      </w:r>
    </w:p>
    <w:p w:rsidR="002F68F2" w:rsidRPr="005B018E" w:rsidRDefault="002F68F2" w:rsidP="002F68F2">
      <w:pPr>
        <w:spacing w:after="0" w:line="240" w:lineRule="auto"/>
        <w:rPr>
          <w:rFonts w:ascii="Times New Roman" w:eastAsia="CIDFont+F2" w:hAnsi="Times New Roman"/>
          <w:sz w:val="24"/>
          <w:szCs w:val="24"/>
        </w:rPr>
      </w:pPr>
    </w:p>
    <w:p w:rsidR="002F68F2" w:rsidRPr="002F68F2" w:rsidRDefault="002F68F2" w:rsidP="002F68F2">
      <w:pPr>
        <w:spacing w:after="0" w:line="240" w:lineRule="auto"/>
        <w:rPr>
          <w:rFonts w:ascii="Times New Roman" w:eastAsia="Times New Roman" w:hAnsi="Times New Roman"/>
          <w:sz w:val="24"/>
          <w:szCs w:val="24"/>
          <w:lang w:val="en-US" w:eastAsia="en-US"/>
        </w:rPr>
      </w:pPr>
      <w:r w:rsidRPr="005B018E">
        <w:rPr>
          <w:rFonts w:ascii="Times New Roman" w:eastAsia="CIDFont+F2" w:hAnsi="Times New Roman"/>
          <w:sz w:val="24"/>
          <w:szCs w:val="24"/>
        </w:rPr>
        <w:t>C</w:t>
      </w:r>
      <w:r w:rsidRPr="005B018E">
        <w:rPr>
          <w:rFonts w:ascii="Times New Roman" w:eastAsia="CIDFont+F2" w:hAnsi="Times New Roman"/>
          <w:b/>
          <w:sz w:val="24"/>
          <w:szCs w:val="24"/>
        </w:rPr>
        <w:t>.</w:t>
      </w:r>
      <w:r w:rsidRPr="005B018E">
        <w:rPr>
          <w:rFonts w:ascii="Times New Roman" w:eastAsia="CIDFont+F2" w:hAnsi="Times New Roman"/>
          <w:sz w:val="24"/>
          <w:szCs w:val="24"/>
        </w:rPr>
        <w:t xml:space="preserve"> Students will carry out various assignments related to the courses taught in this semester given by the faculty teaching courses</w:t>
      </w:r>
      <w:r w:rsidRPr="002F68F2">
        <w:rPr>
          <w:rFonts w:ascii="Times New Roman" w:eastAsia="Times New Roman" w:hAnsi="Times New Roman"/>
          <w:sz w:val="24"/>
          <w:szCs w:val="24"/>
          <w:lang w:val="en-US" w:eastAsia="en-US"/>
        </w:rPr>
        <w:br/>
      </w:r>
      <w:r w:rsidRPr="002F68F2">
        <w:rPr>
          <w:rFonts w:ascii="Times New Roman" w:eastAsia="Times New Roman" w:hAnsi="Times New Roman"/>
          <w:sz w:val="24"/>
          <w:szCs w:val="24"/>
          <w:lang w:val="en-US" w:eastAsia="en-US"/>
        </w:rPr>
        <w:br/>
      </w:r>
      <w:r w:rsidRPr="005B018E">
        <w:rPr>
          <w:rFonts w:ascii="Times New Roman" w:eastAsia="Times New Roman" w:hAnsi="Times New Roman"/>
          <w:b/>
          <w:bCs/>
          <w:sz w:val="24"/>
          <w:szCs w:val="24"/>
          <w:lang w:val="en-US" w:eastAsia="en-US"/>
        </w:rPr>
        <w:t>Reference Books:</w:t>
      </w:r>
      <w:r w:rsidRPr="002F68F2">
        <w:rPr>
          <w:rFonts w:ascii="Times New Roman" w:eastAsia="Times New Roman" w:hAnsi="Times New Roman"/>
          <w:sz w:val="24"/>
          <w:szCs w:val="24"/>
          <w:lang w:val="en-US" w:eastAsia="en-US"/>
        </w:rPr>
        <w:t xml:space="preserve"> </w:t>
      </w:r>
    </w:p>
    <w:p w:rsidR="002F68F2" w:rsidRPr="002F68F2" w:rsidRDefault="002F68F2" w:rsidP="002F68F2">
      <w:pPr>
        <w:numPr>
          <w:ilvl w:val="0"/>
          <w:numId w:val="49"/>
        </w:numPr>
        <w:spacing w:before="100" w:beforeAutospacing="1" w:after="100" w:afterAutospacing="1" w:line="240" w:lineRule="auto"/>
        <w:rPr>
          <w:rFonts w:ascii="Times New Roman" w:eastAsia="Times New Roman" w:hAnsi="Times New Roman"/>
          <w:sz w:val="24"/>
          <w:szCs w:val="24"/>
          <w:lang w:val="en-US" w:eastAsia="en-US"/>
        </w:rPr>
      </w:pPr>
      <w:r w:rsidRPr="005B018E">
        <w:rPr>
          <w:rFonts w:ascii="Times New Roman" w:eastAsia="Times New Roman" w:hAnsi="Times New Roman"/>
          <w:iCs/>
          <w:sz w:val="24"/>
          <w:szCs w:val="24"/>
          <w:lang w:val="en-US" w:eastAsia="en-US"/>
        </w:rPr>
        <w:t>Highway Material Testing Laboratory Manual </w:t>
      </w:r>
      <w:r w:rsidRPr="002F68F2">
        <w:rPr>
          <w:rFonts w:ascii="Times New Roman" w:eastAsia="Times New Roman" w:hAnsi="Times New Roman"/>
          <w:sz w:val="24"/>
          <w:szCs w:val="24"/>
          <w:lang w:val="en-US" w:eastAsia="en-US"/>
        </w:rPr>
        <w:t xml:space="preserve">by </w:t>
      </w:r>
      <w:proofErr w:type="spellStart"/>
      <w:r w:rsidRPr="002F68F2">
        <w:rPr>
          <w:rFonts w:ascii="Times New Roman" w:eastAsia="Times New Roman" w:hAnsi="Times New Roman"/>
          <w:sz w:val="24"/>
          <w:szCs w:val="24"/>
          <w:lang w:val="en-US" w:eastAsia="en-US"/>
        </w:rPr>
        <w:t>Khanna</w:t>
      </w:r>
      <w:proofErr w:type="spellEnd"/>
      <w:r w:rsidRPr="002F68F2">
        <w:rPr>
          <w:rFonts w:ascii="Times New Roman" w:eastAsia="Times New Roman" w:hAnsi="Times New Roman"/>
          <w:sz w:val="24"/>
          <w:szCs w:val="24"/>
          <w:lang w:val="en-US" w:eastAsia="en-US"/>
        </w:rPr>
        <w:t xml:space="preserve"> S. K., Justo, C.E.G and </w:t>
      </w:r>
      <w:proofErr w:type="spellStart"/>
      <w:r w:rsidRPr="002F68F2">
        <w:rPr>
          <w:rFonts w:ascii="Times New Roman" w:eastAsia="Times New Roman" w:hAnsi="Times New Roman"/>
          <w:sz w:val="24"/>
          <w:szCs w:val="24"/>
          <w:lang w:val="en-US" w:eastAsia="en-US"/>
        </w:rPr>
        <w:t>Veeraraghavan</w:t>
      </w:r>
      <w:proofErr w:type="spellEnd"/>
      <w:r w:rsidRPr="002F68F2">
        <w:rPr>
          <w:rFonts w:ascii="Times New Roman" w:eastAsia="Times New Roman" w:hAnsi="Times New Roman"/>
          <w:sz w:val="24"/>
          <w:szCs w:val="24"/>
          <w:lang w:val="en-US" w:eastAsia="en-US"/>
        </w:rPr>
        <w:t xml:space="preserve">, A., </w:t>
      </w:r>
      <w:proofErr w:type="spellStart"/>
      <w:r w:rsidRPr="002F68F2">
        <w:rPr>
          <w:rFonts w:ascii="Times New Roman" w:eastAsia="Times New Roman" w:hAnsi="Times New Roman"/>
          <w:sz w:val="24"/>
          <w:szCs w:val="24"/>
          <w:lang w:val="en-US" w:eastAsia="en-US"/>
        </w:rPr>
        <w:t>Nem</w:t>
      </w:r>
      <w:proofErr w:type="spellEnd"/>
      <w:r w:rsidRPr="002F68F2">
        <w:rPr>
          <w:rFonts w:ascii="Times New Roman" w:eastAsia="Times New Roman" w:hAnsi="Times New Roman"/>
          <w:sz w:val="24"/>
          <w:szCs w:val="24"/>
          <w:lang w:val="en-US" w:eastAsia="en-US"/>
        </w:rPr>
        <w:t xml:space="preserve"> </w:t>
      </w:r>
      <w:proofErr w:type="spellStart"/>
      <w:r w:rsidRPr="002F68F2">
        <w:rPr>
          <w:rFonts w:ascii="Times New Roman" w:eastAsia="Times New Roman" w:hAnsi="Times New Roman"/>
          <w:sz w:val="24"/>
          <w:szCs w:val="24"/>
          <w:lang w:val="en-US" w:eastAsia="en-US"/>
        </w:rPr>
        <w:t>Chand</w:t>
      </w:r>
      <w:proofErr w:type="spellEnd"/>
      <w:r w:rsidRPr="002F68F2">
        <w:rPr>
          <w:rFonts w:ascii="Times New Roman" w:eastAsia="Times New Roman" w:hAnsi="Times New Roman"/>
          <w:sz w:val="24"/>
          <w:szCs w:val="24"/>
          <w:lang w:val="en-US" w:eastAsia="en-US"/>
        </w:rPr>
        <w:t xml:space="preserve"> &amp; Bros.</w:t>
      </w:r>
    </w:p>
    <w:p w:rsidR="002F68F2" w:rsidRPr="002F68F2" w:rsidRDefault="002F68F2" w:rsidP="002F68F2">
      <w:pPr>
        <w:numPr>
          <w:ilvl w:val="0"/>
          <w:numId w:val="49"/>
        </w:numPr>
        <w:spacing w:before="100" w:beforeAutospacing="1" w:after="100" w:afterAutospacing="1" w:line="240" w:lineRule="auto"/>
        <w:rPr>
          <w:rFonts w:ascii="Times New Roman" w:eastAsia="Times New Roman" w:hAnsi="Times New Roman"/>
          <w:sz w:val="24"/>
          <w:szCs w:val="24"/>
          <w:lang w:val="en-US" w:eastAsia="en-US"/>
        </w:rPr>
      </w:pPr>
      <w:r w:rsidRPr="005B018E">
        <w:rPr>
          <w:rFonts w:ascii="Times New Roman" w:eastAsia="Times New Roman" w:hAnsi="Times New Roman"/>
          <w:iCs/>
          <w:sz w:val="24"/>
          <w:szCs w:val="24"/>
          <w:lang w:val="en-US" w:eastAsia="en-US"/>
        </w:rPr>
        <w:t>Various IRC, ASTM and AASTHO Codes</w:t>
      </w:r>
    </w:p>
    <w:p w:rsidR="00D857D1" w:rsidRPr="005D7B53" w:rsidRDefault="00D857D1" w:rsidP="00D857D1">
      <w:pPr>
        <w:autoSpaceDE w:val="0"/>
        <w:autoSpaceDN w:val="0"/>
        <w:adjustRightInd w:val="0"/>
        <w:spacing w:after="0" w:line="240" w:lineRule="auto"/>
        <w:ind w:left="180"/>
        <w:jc w:val="both"/>
        <w:rPr>
          <w:rFonts w:ascii="Times New Roman" w:eastAsia="CIDFont+F2" w:hAnsi="Times New Roman"/>
          <w:sz w:val="24"/>
          <w:szCs w:val="24"/>
        </w:rPr>
      </w:pPr>
      <w:r w:rsidRPr="005D7B53">
        <w:rPr>
          <w:rFonts w:ascii="Times New Roman" w:eastAsia="CIDFont+F2" w:hAnsi="Times New Roman"/>
          <w:sz w:val="24"/>
          <w:szCs w:val="24"/>
        </w:rPr>
        <w:t>.</w:t>
      </w:r>
    </w:p>
    <w:p w:rsidR="00D857D1" w:rsidRDefault="00D857D1" w:rsidP="00123DF8">
      <w:pPr>
        <w:spacing w:after="240"/>
        <w:jc w:val="center"/>
        <w:rPr>
          <w:rFonts w:ascii="Times New Roman" w:hAnsi="Times New Roman"/>
          <w:b/>
          <w:bCs/>
          <w:sz w:val="28"/>
          <w:szCs w:val="28"/>
        </w:rPr>
      </w:pPr>
    </w:p>
    <w:tbl>
      <w:tblPr>
        <w:tblW w:w="9792" w:type="dxa"/>
        <w:tblInd w:w="97" w:type="dxa"/>
        <w:tblLook w:val="0000"/>
      </w:tblPr>
      <w:tblGrid>
        <w:gridCol w:w="4986"/>
        <w:gridCol w:w="4806"/>
      </w:tblGrid>
      <w:tr w:rsidR="001B0E97" w:rsidRPr="001B0E97" w:rsidTr="001B0E97">
        <w:trPr>
          <w:trHeight w:val="431"/>
        </w:trPr>
        <w:tc>
          <w:tcPr>
            <w:tcW w:w="9792" w:type="dxa"/>
            <w:gridSpan w:val="2"/>
          </w:tcPr>
          <w:p w:rsidR="001B0E97" w:rsidRPr="001B0E97" w:rsidRDefault="001B0E97" w:rsidP="001B0E97">
            <w:pPr>
              <w:widowControl w:val="0"/>
              <w:spacing w:after="0"/>
              <w:jc w:val="center"/>
              <w:rPr>
                <w:rFonts w:ascii="Times New Roman" w:hAnsi="Times New Roman"/>
                <w:b/>
                <w:sz w:val="28"/>
                <w:szCs w:val="28"/>
              </w:rPr>
            </w:pPr>
            <w:r w:rsidRPr="001B0E97">
              <w:rPr>
                <w:rFonts w:ascii="Times New Roman" w:hAnsi="Times New Roman"/>
                <w:b/>
                <w:sz w:val="28"/>
                <w:szCs w:val="28"/>
              </w:rPr>
              <w:lastRenderedPageBreak/>
              <w:t>Seminar</w:t>
            </w:r>
          </w:p>
        </w:tc>
      </w:tr>
      <w:tr w:rsidR="001B0E97" w:rsidRPr="001B0E97" w:rsidTr="001B0E97">
        <w:trPr>
          <w:trHeight w:val="701"/>
        </w:trPr>
        <w:tc>
          <w:tcPr>
            <w:tcW w:w="4986" w:type="dxa"/>
          </w:tcPr>
          <w:p w:rsidR="001B0E97" w:rsidRPr="001B0E97" w:rsidRDefault="001B0E97" w:rsidP="001B0E97">
            <w:pPr>
              <w:widowControl w:val="0"/>
              <w:spacing w:after="0"/>
              <w:rPr>
                <w:rFonts w:ascii="Times New Roman" w:hAnsi="Times New Roman"/>
                <w:b/>
                <w:sz w:val="24"/>
                <w:szCs w:val="24"/>
              </w:rPr>
            </w:pPr>
            <w:r w:rsidRPr="001B0E97">
              <w:rPr>
                <w:rFonts w:ascii="Times New Roman" w:hAnsi="Times New Roman"/>
                <w:b/>
                <w:bCs/>
                <w:sz w:val="24"/>
                <w:szCs w:val="24"/>
              </w:rPr>
              <w:t>Teaching Scheme</w:t>
            </w:r>
          </w:p>
          <w:p w:rsidR="001B0E97" w:rsidRPr="001B0E97" w:rsidRDefault="009E2C5B" w:rsidP="001B0E97">
            <w:pPr>
              <w:widowControl w:val="0"/>
              <w:tabs>
                <w:tab w:val="left" w:pos="4360"/>
              </w:tabs>
              <w:autoSpaceDE w:val="0"/>
              <w:autoSpaceDN w:val="0"/>
              <w:adjustRightInd w:val="0"/>
              <w:spacing w:after="0"/>
              <w:rPr>
                <w:rFonts w:ascii="Times New Roman" w:hAnsi="Times New Roman"/>
                <w:b/>
                <w:sz w:val="24"/>
                <w:szCs w:val="24"/>
              </w:rPr>
            </w:pPr>
            <w:r>
              <w:rPr>
                <w:rFonts w:ascii="Times New Roman" w:hAnsi="Times New Roman"/>
                <w:sz w:val="24"/>
                <w:szCs w:val="24"/>
              </w:rPr>
              <w:t>Practical</w:t>
            </w:r>
            <w:r w:rsidR="001B0E97" w:rsidRPr="001B0E97">
              <w:rPr>
                <w:rFonts w:ascii="Times New Roman" w:hAnsi="Times New Roman"/>
                <w:sz w:val="24"/>
                <w:szCs w:val="24"/>
              </w:rPr>
              <w:t>: 2 hrs/week</w:t>
            </w:r>
          </w:p>
        </w:tc>
        <w:tc>
          <w:tcPr>
            <w:tcW w:w="4806" w:type="dxa"/>
          </w:tcPr>
          <w:p w:rsidR="001B0E97" w:rsidRPr="001B0E97" w:rsidRDefault="001B0E97" w:rsidP="001B0E97">
            <w:pPr>
              <w:widowControl w:val="0"/>
              <w:tabs>
                <w:tab w:val="left" w:pos="4360"/>
              </w:tabs>
              <w:autoSpaceDE w:val="0"/>
              <w:autoSpaceDN w:val="0"/>
              <w:adjustRightInd w:val="0"/>
              <w:spacing w:after="0"/>
              <w:rPr>
                <w:rFonts w:ascii="Times New Roman" w:hAnsi="Times New Roman"/>
                <w:sz w:val="24"/>
                <w:szCs w:val="24"/>
              </w:rPr>
            </w:pPr>
            <w:r w:rsidRPr="001B0E97">
              <w:rPr>
                <w:rFonts w:ascii="Times New Roman" w:hAnsi="Times New Roman"/>
                <w:b/>
                <w:bCs/>
                <w:sz w:val="24"/>
                <w:szCs w:val="24"/>
              </w:rPr>
              <w:t>Examination Scheme</w:t>
            </w:r>
          </w:p>
          <w:p w:rsidR="001B0E97" w:rsidRPr="001B0E97" w:rsidRDefault="001B0E97" w:rsidP="001B0E97">
            <w:pPr>
              <w:widowControl w:val="0"/>
              <w:tabs>
                <w:tab w:val="left" w:pos="4360"/>
              </w:tabs>
              <w:autoSpaceDE w:val="0"/>
              <w:autoSpaceDN w:val="0"/>
              <w:adjustRightInd w:val="0"/>
              <w:spacing w:after="0"/>
              <w:rPr>
                <w:rFonts w:ascii="Times New Roman" w:hAnsi="Times New Roman"/>
                <w:sz w:val="24"/>
                <w:szCs w:val="24"/>
              </w:rPr>
            </w:pPr>
            <w:r w:rsidRPr="001B0E97">
              <w:rPr>
                <w:rFonts w:ascii="Times New Roman" w:hAnsi="Times New Roman"/>
                <w:sz w:val="24"/>
                <w:szCs w:val="24"/>
              </w:rPr>
              <w:t>End-</w:t>
            </w:r>
            <w:proofErr w:type="spellStart"/>
            <w:r w:rsidRPr="001B0E97">
              <w:rPr>
                <w:rFonts w:ascii="Times New Roman" w:hAnsi="Times New Roman"/>
                <w:sz w:val="24"/>
                <w:szCs w:val="24"/>
              </w:rPr>
              <w:t>Sem</w:t>
            </w:r>
            <w:proofErr w:type="spellEnd"/>
            <w:r w:rsidRPr="001B0E97">
              <w:rPr>
                <w:rFonts w:ascii="Times New Roman" w:hAnsi="Times New Roman"/>
                <w:sz w:val="24"/>
                <w:szCs w:val="24"/>
              </w:rPr>
              <w:t xml:space="preserve"> Exam – 100 marks</w:t>
            </w:r>
          </w:p>
        </w:tc>
      </w:tr>
      <w:tr w:rsidR="001B0E97" w:rsidRPr="001B0E97" w:rsidTr="001B0E97">
        <w:trPr>
          <w:trHeight w:val="1403"/>
        </w:trPr>
        <w:tc>
          <w:tcPr>
            <w:tcW w:w="9792" w:type="dxa"/>
            <w:gridSpan w:val="2"/>
          </w:tcPr>
          <w:p w:rsidR="001B0E97" w:rsidRPr="001B0E97" w:rsidRDefault="001B0E97" w:rsidP="001B0E97">
            <w:pPr>
              <w:spacing w:after="0"/>
              <w:rPr>
                <w:rFonts w:ascii="Times New Roman" w:hAnsi="Times New Roman"/>
                <w:b/>
                <w:sz w:val="24"/>
                <w:szCs w:val="24"/>
              </w:rPr>
            </w:pPr>
            <w:r w:rsidRPr="001B0E97">
              <w:rPr>
                <w:rFonts w:ascii="Times New Roman" w:hAnsi="Times New Roman"/>
                <w:b/>
                <w:sz w:val="24"/>
                <w:szCs w:val="24"/>
              </w:rPr>
              <w:t xml:space="preserve">Course outcomes: </w:t>
            </w:r>
          </w:p>
          <w:p w:rsidR="001B0E97" w:rsidRPr="001B0E97" w:rsidRDefault="001B0E97" w:rsidP="001B0E97">
            <w:pPr>
              <w:spacing w:after="0"/>
              <w:rPr>
                <w:rFonts w:ascii="Times New Roman" w:hAnsi="Times New Roman"/>
                <w:sz w:val="24"/>
                <w:szCs w:val="24"/>
              </w:rPr>
            </w:pPr>
            <w:r w:rsidRPr="001B0E97">
              <w:rPr>
                <w:rFonts w:ascii="Times New Roman" w:hAnsi="Times New Roman"/>
                <w:sz w:val="24"/>
                <w:szCs w:val="24"/>
              </w:rPr>
              <w:t>At the end of the course, students will demonstrate the ability to</w:t>
            </w:r>
          </w:p>
          <w:p w:rsidR="001B0E97" w:rsidRPr="001B0E97" w:rsidRDefault="001B0E97" w:rsidP="001B0E97">
            <w:pPr>
              <w:pStyle w:val="ListParagraph"/>
              <w:numPr>
                <w:ilvl w:val="0"/>
                <w:numId w:val="35"/>
              </w:numPr>
              <w:spacing w:after="0" w:line="276" w:lineRule="auto"/>
              <w:ind w:left="263" w:hanging="270"/>
              <w:jc w:val="both"/>
              <w:rPr>
                <w:rFonts w:ascii="Times New Roman" w:hAnsi="Times New Roman" w:cs="Times New Roman"/>
                <w:sz w:val="24"/>
                <w:szCs w:val="24"/>
              </w:rPr>
            </w:pPr>
            <w:r w:rsidRPr="001B0E97">
              <w:rPr>
                <w:rFonts w:ascii="Times New Roman" w:hAnsi="Times New Roman" w:cs="Times New Roman"/>
                <w:sz w:val="24"/>
                <w:szCs w:val="24"/>
              </w:rPr>
              <w:t>Identify a topic for study and carry out literature survey</w:t>
            </w:r>
          </w:p>
          <w:p w:rsidR="001B0E97" w:rsidRPr="001B0E97" w:rsidRDefault="001B0E97" w:rsidP="001B0E97">
            <w:pPr>
              <w:pStyle w:val="ListParagraph"/>
              <w:numPr>
                <w:ilvl w:val="0"/>
                <w:numId w:val="35"/>
              </w:numPr>
              <w:spacing w:after="0" w:line="276" w:lineRule="auto"/>
              <w:ind w:left="263" w:hanging="270"/>
              <w:jc w:val="both"/>
              <w:rPr>
                <w:rFonts w:ascii="Times New Roman" w:hAnsi="Times New Roman" w:cs="Times New Roman"/>
                <w:sz w:val="24"/>
                <w:szCs w:val="24"/>
              </w:rPr>
            </w:pPr>
            <w:r w:rsidRPr="001B0E97">
              <w:rPr>
                <w:rFonts w:ascii="Times New Roman" w:hAnsi="Times New Roman" w:cs="Times New Roman"/>
                <w:sz w:val="24"/>
                <w:szCs w:val="24"/>
              </w:rPr>
              <w:t>Write a technical report related to selected topic</w:t>
            </w:r>
          </w:p>
          <w:p w:rsidR="001B0E97" w:rsidRPr="001B0E97" w:rsidRDefault="001B0E97" w:rsidP="001B0E97">
            <w:pPr>
              <w:pStyle w:val="ListParagraph"/>
              <w:numPr>
                <w:ilvl w:val="0"/>
                <w:numId w:val="35"/>
              </w:numPr>
              <w:spacing w:after="0" w:line="276" w:lineRule="auto"/>
              <w:ind w:left="263" w:hanging="270"/>
              <w:jc w:val="both"/>
              <w:rPr>
                <w:rFonts w:ascii="Times New Roman" w:hAnsi="Times New Roman" w:cs="Times New Roman"/>
                <w:b/>
                <w:sz w:val="24"/>
                <w:szCs w:val="24"/>
              </w:rPr>
            </w:pPr>
            <w:r w:rsidRPr="001B0E97">
              <w:rPr>
                <w:rFonts w:ascii="Times New Roman" w:hAnsi="Times New Roman" w:cs="Times New Roman"/>
                <w:sz w:val="24"/>
                <w:szCs w:val="24"/>
              </w:rPr>
              <w:t>Present outcome of the study with the help of ppt.</w:t>
            </w:r>
          </w:p>
          <w:p w:rsidR="001B0E97" w:rsidRPr="001B0E97" w:rsidRDefault="001B0E97" w:rsidP="001B0E97">
            <w:pPr>
              <w:pStyle w:val="ListParagraph"/>
              <w:spacing w:after="0"/>
              <w:rPr>
                <w:rFonts w:ascii="Times New Roman" w:hAnsi="Times New Roman" w:cs="Times New Roman"/>
                <w:sz w:val="24"/>
                <w:szCs w:val="24"/>
              </w:rPr>
            </w:pPr>
          </w:p>
        </w:tc>
      </w:tr>
      <w:tr w:rsidR="001B0E97" w:rsidRPr="00F40ECB" w:rsidTr="001B0E97">
        <w:trPr>
          <w:trHeight w:val="647"/>
        </w:trPr>
        <w:tc>
          <w:tcPr>
            <w:tcW w:w="9792" w:type="dxa"/>
            <w:gridSpan w:val="2"/>
          </w:tcPr>
          <w:p w:rsidR="00F40ECB" w:rsidRPr="00F40ECB" w:rsidRDefault="00F40ECB" w:rsidP="001B0E97">
            <w:pPr>
              <w:widowControl w:val="0"/>
              <w:spacing w:after="0"/>
              <w:ind w:left="441"/>
              <w:jc w:val="both"/>
              <w:rPr>
                <w:rFonts w:ascii="Times New Roman" w:hAnsi="Times New Roman"/>
                <w:b/>
                <w:sz w:val="24"/>
                <w:szCs w:val="24"/>
              </w:rPr>
            </w:pPr>
            <w:r w:rsidRPr="00F40ECB">
              <w:rPr>
                <w:rFonts w:ascii="Times New Roman" w:hAnsi="Times New Roman"/>
                <w:b/>
                <w:sz w:val="24"/>
                <w:szCs w:val="24"/>
              </w:rPr>
              <w:t xml:space="preserve">Course Contents: </w:t>
            </w:r>
          </w:p>
          <w:p w:rsidR="00F40ECB" w:rsidRDefault="00F40ECB" w:rsidP="00F40ECB">
            <w:pPr>
              <w:widowControl w:val="0"/>
              <w:spacing w:after="0"/>
              <w:ind w:left="441"/>
              <w:jc w:val="both"/>
              <w:rPr>
                <w:rFonts w:ascii="Times New Roman" w:hAnsi="Times New Roman"/>
                <w:sz w:val="24"/>
                <w:szCs w:val="24"/>
              </w:rPr>
            </w:pPr>
            <w:r w:rsidRPr="00F40ECB">
              <w:rPr>
                <w:rFonts w:ascii="Times New Roman" w:hAnsi="Times New Roman"/>
                <w:b/>
                <w:sz w:val="24"/>
                <w:szCs w:val="24"/>
              </w:rPr>
              <w:t>Selection of Topic:</w:t>
            </w:r>
            <w:r w:rsidRPr="00F40ECB">
              <w:rPr>
                <w:rFonts w:ascii="Times New Roman" w:hAnsi="Times New Roman"/>
                <w:sz w:val="24"/>
                <w:szCs w:val="24"/>
              </w:rPr>
              <w:t xml:space="preserve"> - Select a topic relevant to the stream of study with content suitable for M. Tech. level presentation. For selection topics refer internationally reputed journals. The primary reference should be published during the last two or three years. </w:t>
            </w:r>
          </w:p>
          <w:p w:rsidR="00F40ECB" w:rsidRDefault="00F40ECB" w:rsidP="00F40ECB">
            <w:pPr>
              <w:widowControl w:val="0"/>
              <w:spacing w:after="0"/>
              <w:ind w:left="441"/>
              <w:jc w:val="both"/>
              <w:rPr>
                <w:rFonts w:ascii="Times New Roman" w:hAnsi="Times New Roman"/>
                <w:sz w:val="24"/>
                <w:szCs w:val="24"/>
              </w:rPr>
            </w:pPr>
            <w:r w:rsidRPr="00F40ECB">
              <w:rPr>
                <w:rFonts w:ascii="Times New Roman" w:hAnsi="Times New Roman"/>
                <w:sz w:val="24"/>
                <w:szCs w:val="24"/>
              </w:rPr>
              <w:t xml:space="preserve">- Some of the journals/publications suitable for reference are: </w:t>
            </w:r>
            <w:r>
              <w:rPr>
                <w:rFonts w:ascii="Times New Roman" w:hAnsi="Times New Roman"/>
                <w:sz w:val="24"/>
                <w:szCs w:val="24"/>
              </w:rPr>
              <w:t>ASCE/Springer/Science Direct</w:t>
            </w:r>
            <w:r w:rsidRPr="00F40ECB">
              <w:rPr>
                <w:rFonts w:ascii="Times New Roman" w:hAnsi="Times New Roman"/>
                <w:sz w:val="24"/>
                <w:szCs w:val="24"/>
              </w:rPr>
              <w:t xml:space="preserve"> journals in the areas of </w:t>
            </w:r>
            <w:r>
              <w:rPr>
                <w:rFonts w:ascii="Times New Roman" w:hAnsi="Times New Roman"/>
                <w:sz w:val="24"/>
                <w:szCs w:val="24"/>
              </w:rPr>
              <w:t xml:space="preserve">Transportation Engineering </w:t>
            </w:r>
            <w:r w:rsidRPr="00F40ECB">
              <w:rPr>
                <w:rFonts w:ascii="Times New Roman" w:hAnsi="Times New Roman"/>
                <w:sz w:val="24"/>
                <w:szCs w:val="24"/>
              </w:rPr>
              <w:t xml:space="preserve">and any other related domain </w:t>
            </w:r>
          </w:p>
          <w:p w:rsidR="00F40ECB" w:rsidRDefault="00F40ECB" w:rsidP="00F40ECB">
            <w:pPr>
              <w:widowControl w:val="0"/>
              <w:spacing w:after="0"/>
              <w:ind w:left="441"/>
              <w:jc w:val="both"/>
              <w:rPr>
                <w:rFonts w:ascii="Times New Roman" w:hAnsi="Times New Roman"/>
                <w:sz w:val="24"/>
                <w:szCs w:val="24"/>
              </w:rPr>
            </w:pPr>
            <w:r w:rsidRPr="00F40ECB">
              <w:rPr>
                <w:rFonts w:ascii="Times New Roman" w:hAnsi="Times New Roman"/>
                <w:sz w:val="24"/>
                <w:szCs w:val="24"/>
              </w:rPr>
              <w:t xml:space="preserve">- Get the topic approved by the seminar guide well in advance. </w:t>
            </w:r>
          </w:p>
          <w:p w:rsidR="00F40ECB" w:rsidRDefault="00F40ECB" w:rsidP="00F40ECB">
            <w:pPr>
              <w:widowControl w:val="0"/>
              <w:spacing w:after="0"/>
              <w:ind w:left="441"/>
              <w:jc w:val="both"/>
              <w:rPr>
                <w:rFonts w:ascii="Times New Roman" w:hAnsi="Times New Roman"/>
                <w:sz w:val="24"/>
                <w:szCs w:val="24"/>
              </w:rPr>
            </w:pPr>
            <w:r w:rsidRPr="00F40ECB">
              <w:rPr>
                <w:rFonts w:ascii="Times New Roman" w:hAnsi="Times New Roman"/>
                <w:b/>
                <w:sz w:val="24"/>
                <w:szCs w:val="24"/>
              </w:rPr>
              <w:t>Preparation of Presentation and Report:</w:t>
            </w:r>
            <w:r w:rsidRPr="00F40ECB">
              <w:rPr>
                <w:rFonts w:ascii="Times New Roman" w:hAnsi="Times New Roman"/>
                <w:sz w:val="24"/>
                <w:szCs w:val="24"/>
              </w:rPr>
              <w:t xml:space="preserve"> </w:t>
            </w:r>
          </w:p>
          <w:p w:rsidR="00F40ECB" w:rsidRDefault="00F40ECB" w:rsidP="00F40ECB">
            <w:pPr>
              <w:widowControl w:val="0"/>
              <w:spacing w:after="0"/>
              <w:ind w:left="441"/>
              <w:jc w:val="both"/>
              <w:rPr>
                <w:rFonts w:ascii="Times New Roman" w:hAnsi="Times New Roman"/>
                <w:sz w:val="24"/>
                <w:szCs w:val="24"/>
              </w:rPr>
            </w:pPr>
            <w:r w:rsidRPr="00F40ECB">
              <w:rPr>
                <w:rFonts w:ascii="Times New Roman" w:hAnsi="Times New Roman"/>
                <w:sz w:val="24"/>
                <w:szCs w:val="24"/>
              </w:rPr>
              <w:t xml:space="preserve">- In slides, list out key point only. You may include figures, charts equations tables etc. but not running paragraphs. Font size used should be at least 20. </w:t>
            </w:r>
          </w:p>
          <w:p w:rsidR="00F40ECB" w:rsidRPr="009E2C5B" w:rsidRDefault="00F40ECB" w:rsidP="00F40ECB">
            <w:pPr>
              <w:widowControl w:val="0"/>
              <w:spacing w:after="0"/>
              <w:ind w:left="441"/>
              <w:jc w:val="both"/>
              <w:rPr>
                <w:rFonts w:ascii="Times New Roman" w:hAnsi="Times New Roman"/>
                <w:sz w:val="24"/>
                <w:szCs w:val="24"/>
              </w:rPr>
            </w:pPr>
            <w:r w:rsidRPr="00F40ECB">
              <w:rPr>
                <w:rFonts w:ascii="Times New Roman" w:hAnsi="Times New Roman"/>
                <w:sz w:val="24"/>
                <w:szCs w:val="24"/>
              </w:rPr>
              <w:t xml:space="preserve">- Figures </w:t>
            </w:r>
            <w:r w:rsidRPr="009E2C5B">
              <w:rPr>
                <w:rFonts w:ascii="Times New Roman" w:hAnsi="Times New Roman"/>
                <w:sz w:val="24"/>
                <w:szCs w:val="24"/>
              </w:rPr>
              <w:t xml:space="preserve">should be very clear and possibly drawn by you using suitable software tools. </w:t>
            </w:r>
          </w:p>
          <w:p w:rsidR="00F40ECB" w:rsidRPr="009E2C5B" w:rsidRDefault="00F40ECB" w:rsidP="00F40ECB">
            <w:pPr>
              <w:widowControl w:val="0"/>
              <w:spacing w:after="0"/>
              <w:ind w:left="441"/>
              <w:jc w:val="both"/>
              <w:rPr>
                <w:rFonts w:ascii="Times New Roman" w:hAnsi="Times New Roman"/>
                <w:sz w:val="24"/>
                <w:szCs w:val="24"/>
              </w:rPr>
            </w:pPr>
            <w:r w:rsidRPr="009E2C5B">
              <w:rPr>
                <w:rFonts w:ascii="Times New Roman" w:hAnsi="Times New Roman"/>
                <w:sz w:val="24"/>
                <w:szCs w:val="24"/>
              </w:rPr>
              <w:t xml:space="preserve">- A report of the seminar should be prepared which should contain the following. </w:t>
            </w:r>
          </w:p>
          <w:p w:rsidR="00F40ECB" w:rsidRPr="009E2C5B" w:rsidRDefault="00F40ECB" w:rsidP="00F40ECB">
            <w:pPr>
              <w:pStyle w:val="ListParagraph"/>
              <w:widowControl w:val="0"/>
              <w:numPr>
                <w:ilvl w:val="0"/>
                <w:numId w:val="45"/>
              </w:numPr>
              <w:spacing w:after="0"/>
              <w:ind w:left="441" w:firstLine="313"/>
              <w:jc w:val="both"/>
              <w:rPr>
                <w:rFonts w:ascii="Times New Roman" w:hAnsi="Times New Roman" w:cs="Times New Roman"/>
                <w:b/>
                <w:sz w:val="24"/>
                <w:szCs w:val="24"/>
              </w:rPr>
            </w:pPr>
            <w:r w:rsidRPr="009E2C5B">
              <w:rPr>
                <w:rFonts w:ascii="Times New Roman" w:hAnsi="Times New Roman" w:cs="Times New Roman"/>
                <w:sz w:val="24"/>
                <w:szCs w:val="24"/>
              </w:rPr>
              <w:t>Title of the seminar.</w:t>
            </w:r>
          </w:p>
          <w:p w:rsidR="00F40ECB" w:rsidRPr="009E2C5B" w:rsidRDefault="00F40ECB" w:rsidP="00F40ECB">
            <w:pPr>
              <w:pStyle w:val="ListParagraph"/>
              <w:widowControl w:val="0"/>
              <w:numPr>
                <w:ilvl w:val="0"/>
                <w:numId w:val="45"/>
              </w:numPr>
              <w:spacing w:after="0"/>
              <w:ind w:left="441" w:firstLine="313"/>
              <w:jc w:val="both"/>
              <w:rPr>
                <w:rFonts w:ascii="Times New Roman" w:hAnsi="Times New Roman" w:cs="Times New Roman"/>
                <w:b/>
                <w:sz w:val="24"/>
                <w:szCs w:val="24"/>
              </w:rPr>
            </w:pPr>
            <w:r w:rsidRPr="009E2C5B">
              <w:rPr>
                <w:rFonts w:ascii="Times New Roman" w:hAnsi="Times New Roman" w:cs="Times New Roman"/>
                <w:sz w:val="24"/>
                <w:szCs w:val="24"/>
              </w:rPr>
              <w:t>Name and other details of presenter and the guide.</w:t>
            </w:r>
          </w:p>
          <w:p w:rsidR="00F40ECB" w:rsidRPr="009E2C5B" w:rsidRDefault="00F40ECB" w:rsidP="00F40ECB">
            <w:pPr>
              <w:pStyle w:val="ListParagraph"/>
              <w:widowControl w:val="0"/>
              <w:numPr>
                <w:ilvl w:val="0"/>
                <w:numId w:val="45"/>
              </w:numPr>
              <w:spacing w:after="0"/>
              <w:ind w:left="441" w:firstLine="313"/>
              <w:jc w:val="both"/>
              <w:rPr>
                <w:rFonts w:ascii="Times New Roman" w:hAnsi="Times New Roman" w:cs="Times New Roman"/>
                <w:b/>
                <w:sz w:val="24"/>
                <w:szCs w:val="24"/>
              </w:rPr>
            </w:pPr>
            <w:r w:rsidRPr="009E2C5B">
              <w:rPr>
                <w:rFonts w:ascii="Times New Roman" w:hAnsi="Times New Roman" w:cs="Times New Roman"/>
                <w:sz w:val="24"/>
                <w:szCs w:val="24"/>
              </w:rPr>
              <w:t>Abstract of the topic.</w:t>
            </w:r>
          </w:p>
          <w:p w:rsidR="00F40ECB" w:rsidRPr="009E2C5B" w:rsidRDefault="00F40ECB" w:rsidP="00F40ECB">
            <w:pPr>
              <w:pStyle w:val="ListParagraph"/>
              <w:widowControl w:val="0"/>
              <w:numPr>
                <w:ilvl w:val="0"/>
                <w:numId w:val="45"/>
              </w:numPr>
              <w:spacing w:after="0"/>
              <w:ind w:left="441" w:firstLine="313"/>
              <w:jc w:val="both"/>
              <w:rPr>
                <w:rFonts w:ascii="Times New Roman" w:hAnsi="Times New Roman" w:cs="Times New Roman"/>
                <w:b/>
                <w:sz w:val="24"/>
                <w:szCs w:val="24"/>
              </w:rPr>
            </w:pPr>
            <w:r w:rsidRPr="009E2C5B">
              <w:rPr>
                <w:rFonts w:ascii="Times New Roman" w:hAnsi="Times New Roman" w:cs="Times New Roman"/>
                <w:sz w:val="24"/>
                <w:szCs w:val="24"/>
              </w:rPr>
              <w:t xml:space="preserve">Contents such as Introduction, Theory to elaborate the concept, Implementation </w:t>
            </w:r>
            <w:r w:rsidR="00A01A41">
              <w:rPr>
                <w:rFonts w:ascii="Times New Roman" w:hAnsi="Times New Roman" w:cs="Times New Roman"/>
                <w:sz w:val="24"/>
                <w:szCs w:val="24"/>
              </w:rPr>
              <w:t>if carried out by the presenter</w:t>
            </w:r>
            <w:r w:rsidRPr="009E2C5B">
              <w:rPr>
                <w:rFonts w:ascii="Times New Roman" w:hAnsi="Times New Roman" w:cs="Times New Roman"/>
                <w:sz w:val="24"/>
                <w:szCs w:val="24"/>
              </w:rPr>
              <w:t xml:space="preserve">, Comparison with other relevant techniques, </w:t>
            </w:r>
            <w:r w:rsidR="009E2C5B" w:rsidRPr="009E2C5B">
              <w:rPr>
                <w:rFonts w:ascii="Times New Roman" w:hAnsi="Times New Roman" w:cs="Times New Roman"/>
                <w:sz w:val="24"/>
                <w:szCs w:val="24"/>
              </w:rPr>
              <w:t>Conclusion,</w:t>
            </w:r>
            <w:r w:rsidR="009E2C5B">
              <w:rPr>
                <w:rFonts w:ascii="Times New Roman" w:hAnsi="Times New Roman" w:cs="Times New Roman"/>
                <w:sz w:val="24"/>
                <w:szCs w:val="24"/>
              </w:rPr>
              <w:t xml:space="preserve"> </w:t>
            </w:r>
            <w:r w:rsidRPr="009E2C5B">
              <w:rPr>
                <w:rFonts w:ascii="Times New Roman" w:hAnsi="Times New Roman" w:cs="Times New Roman"/>
                <w:sz w:val="24"/>
                <w:szCs w:val="24"/>
              </w:rPr>
              <w:t xml:space="preserve">etc.  </w:t>
            </w:r>
          </w:p>
          <w:p w:rsidR="00F40ECB" w:rsidRPr="009E2C5B" w:rsidRDefault="00F40ECB" w:rsidP="00F40ECB">
            <w:pPr>
              <w:pStyle w:val="ListParagraph"/>
              <w:widowControl w:val="0"/>
              <w:numPr>
                <w:ilvl w:val="0"/>
                <w:numId w:val="45"/>
              </w:numPr>
              <w:spacing w:after="0"/>
              <w:ind w:left="441" w:firstLine="313"/>
              <w:jc w:val="both"/>
              <w:rPr>
                <w:rFonts w:ascii="Times New Roman" w:hAnsi="Times New Roman" w:cs="Times New Roman"/>
                <w:b/>
                <w:sz w:val="24"/>
                <w:szCs w:val="24"/>
              </w:rPr>
            </w:pPr>
            <w:r w:rsidRPr="009E2C5B">
              <w:rPr>
                <w:rFonts w:ascii="Times New Roman" w:hAnsi="Times New Roman" w:cs="Times New Roman"/>
                <w:sz w:val="24"/>
                <w:szCs w:val="24"/>
              </w:rPr>
              <w:t>List of references strictly in ASCE format.</w:t>
            </w:r>
          </w:p>
          <w:p w:rsidR="009E2C5B" w:rsidRPr="009E2C5B" w:rsidRDefault="009E2C5B" w:rsidP="009E2C5B">
            <w:pPr>
              <w:pStyle w:val="ListParagraph"/>
              <w:widowControl w:val="0"/>
              <w:spacing w:after="0"/>
              <w:ind w:left="754"/>
              <w:jc w:val="both"/>
              <w:rPr>
                <w:rFonts w:ascii="Times New Roman" w:hAnsi="Times New Roman" w:cs="Times New Roman"/>
                <w:b/>
                <w:sz w:val="24"/>
                <w:szCs w:val="24"/>
              </w:rPr>
            </w:pPr>
          </w:p>
          <w:p w:rsidR="001B0E97" w:rsidRDefault="00F40ECB" w:rsidP="00F40ECB">
            <w:pPr>
              <w:pStyle w:val="ListParagraph"/>
              <w:widowControl w:val="0"/>
              <w:spacing w:after="0"/>
              <w:ind w:left="470"/>
              <w:jc w:val="both"/>
              <w:rPr>
                <w:rFonts w:ascii="Times New Roman" w:hAnsi="Times New Roman" w:cs="Times New Roman"/>
                <w:sz w:val="24"/>
                <w:szCs w:val="24"/>
              </w:rPr>
            </w:pPr>
            <w:r w:rsidRPr="009E2C5B">
              <w:rPr>
                <w:rFonts w:ascii="Times New Roman" w:hAnsi="Times New Roman" w:cs="Times New Roman"/>
                <w:b/>
                <w:sz w:val="24"/>
                <w:szCs w:val="24"/>
              </w:rPr>
              <w:t>Oral Presentation:</w:t>
            </w:r>
            <w:r w:rsidRPr="009E2C5B">
              <w:rPr>
                <w:rFonts w:ascii="Times New Roman" w:hAnsi="Times New Roman" w:cs="Times New Roman"/>
                <w:sz w:val="24"/>
                <w:szCs w:val="24"/>
              </w:rPr>
              <w:t xml:space="preserve"> - Student needs to orally present the topic for </w:t>
            </w:r>
            <w:r w:rsidR="00A01A41">
              <w:rPr>
                <w:rFonts w:ascii="Times New Roman" w:hAnsi="Times New Roman" w:cs="Times New Roman"/>
                <w:sz w:val="24"/>
                <w:szCs w:val="24"/>
              </w:rPr>
              <w:t>15-</w:t>
            </w:r>
            <w:r w:rsidRPr="009E2C5B">
              <w:rPr>
                <w:rFonts w:ascii="Times New Roman" w:hAnsi="Times New Roman" w:cs="Times New Roman"/>
                <w:sz w:val="24"/>
                <w:szCs w:val="24"/>
              </w:rPr>
              <w:t>20 minutes with good voice projection and with modest pace.</w:t>
            </w:r>
          </w:p>
          <w:p w:rsidR="009E2C5B" w:rsidRPr="009E2C5B" w:rsidRDefault="009E2C5B" w:rsidP="00F40ECB">
            <w:pPr>
              <w:pStyle w:val="ListParagraph"/>
              <w:widowControl w:val="0"/>
              <w:spacing w:after="0"/>
              <w:ind w:left="470"/>
              <w:jc w:val="both"/>
              <w:rPr>
                <w:rFonts w:ascii="Times New Roman" w:hAnsi="Times New Roman" w:cs="Times New Roman"/>
                <w:sz w:val="24"/>
                <w:szCs w:val="24"/>
              </w:rPr>
            </w:pPr>
          </w:p>
          <w:p w:rsidR="00F40ECB" w:rsidRPr="009E2C5B" w:rsidRDefault="00F40ECB" w:rsidP="00F40ECB">
            <w:pPr>
              <w:pStyle w:val="ListParagraph"/>
              <w:widowControl w:val="0"/>
              <w:spacing w:after="0"/>
              <w:ind w:left="470"/>
              <w:jc w:val="both"/>
              <w:rPr>
                <w:rFonts w:ascii="Times New Roman" w:hAnsi="Times New Roman" w:cs="Times New Roman"/>
                <w:sz w:val="24"/>
                <w:szCs w:val="24"/>
              </w:rPr>
            </w:pPr>
            <w:r w:rsidRPr="009E2C5B">
              <w:rPr>
                <w:rFonts w:ascii="Times New Roman" w:hAnsi="Times New Roman" w:cs="Times New Roman"/>
                <w:b/>
                <w:sz w:val="24"/>
                <w:szCs w:val="24"/>
              </w:rPr>
              <w:t>Answering Queries:</w:t>
            </w:r>
          </w:p>
          <w:p w:rsidR="00F40ECB" w:rsidRPr="00F40ECB" w:rsidRDefault="00F40ECB" w:rsidP="00F40ECB">
            <w:pPr>
              <w:pStyle w:val="ListParagraph"/>
              <w:widowControl w:val="0"/>
              <w:spacing w:after="0"/>
              <w:ind w:left="754"/>
              <w:jc w:val="both"/>
              <w:rPr>
                <w:rFonts w:ascii="Times New Roman" w:hAnsi="Times New Roman" w:cs="Times New Roman"/>
                <w:b/>
                <w:sz w:val="24"/>
                <w:szCs w:val="24"/>
              </w:rPr>
            </w:pPr>
            <w:r w:rsidRPr="009E2C5B">
              <w:rPr>
                <w:rFonts w:ascii="Times New Roman" w:hAnsi="Times New Roman" w:cs="Times New Roman"/>
                <w:sz w:val="24"/>
                <w:szCs w:val="24"/>
              </w:rPr>
              <w:t xml:space="preserve"> Student needs to answer queries raised by the audience and evaluators.</w:t>
            </w:r>
          </w:p>
        </w:tc>
      </w:tr>
      <w:tr w:rsidR="00F40ECB" w:rsidRPr="00F40ECB" w:rsidTr="001B0E97">
        <w:trPr>
          <w:trHeight w:val="647"/>
        </w:trPr>
        <w:tc>
          <w:tcPr>
            <w:tcW w:w="9792" w:type="dxa"/>
            <w:gridSpan w:val="2"/>
          </w:tcPr>
          <w:p w:rsidR="00F40ECB" w:rsidRPr="00F40ECB" w:rsidRDefault="00F40ECB" w:rsidP="001B0E97">
            <w:pPr>
              <w:widowControl w:val="0"/>
              <w:spacing w:after="0"/>
              <w:ind w:left="441"/>
              <w:jc w:val="both"/>
              <w:rPr>
                <w:rFonts w:ascii="Times New Roman" w:hAnsi="Times New Roman"/>
                <w:b/>
                <w:sz w:val="24"/>
                <w:szCs w:val="24"/>
              </w:rPr>
            </w:pPr>
          </w:p>
        </w:tc>
      </w:tr>
      <w:tr w:rsidR="00F40ECB" w:rsidRPr="00F40ECB" w:rsidTr="001B0E97">
        <w:trPr>
          <w:trHeight w:val="647"/>
        </w:trPr>
        <w:tc>
          <w:tcPr>
            <w:tcW w:w="9792" w:type="dxa"/>
            <w:gridSpan w:val="2"/>
          </w:tcPr>
          <w:p w:rsidR="00F40ECB" w:rsidRPr="00F40ECB" w:rsidRDefault="00F40ECB" w:rsidP="001B0E97">
            <w:pPr>
              <w:widowControl w:val="0"/>
              <w:spacing w:after="0"/>
              <w:ind w:left="441"/>
              <w:jc w:val="both"/>
              <w:rPr>
                <w:rFonts w:ascii="Times New Roman" w:hAnsi="Times New Roman"/>
                <w:b/>
                <w:sz w:val="24"/>
                <w:szCs w:val="24"/>
              </w:rPr>
            </w:pPr>
          </w:p>
        </w:tc>
      </w:tr>
      <w:tr w:rsidR="00F40ECB" w:rsidRPr="00F40ECB" w:rsidTr="001B0E97">
        <w:trPr>
          <w:trHeight w:val="647"/>
        </w:trPr>
        <w:tc>
          <w:tcPr>
            <w:tcW w:w="9792" w:type="dxa"/>
            <w:gridSpan w:val="2"/>
          </w:tcPr>
          <w:p w:rsidR="00F40ECB" w:rsidRPr="00F40ECB" w:rsidRDefault="00F40ECB" w:rsidP="001B0E97">
            <w:pPr>
              <w:widowControl w:val="0"/>
              <w:spacing w:after="0"/>
              <w:ind w:left="441"/>
              <w:jc w:val="both"/>
              <w:rPr>
                <w:rFonts w:ascii="Times New Roman" w:hAnsi="Times New Roman"/>
                <w:b/>
                <w:sz w:val="24"/>
                <w:szCs w:val="24"/>
              </w:rPr>
            </w:pPr>
          </w:p>
        </w:tc>
      </w:tr>
    </w:tbl>
    <w:p w:rsidR="001B0E97" w:rsidRPr="00F40ECB" w:rsidRDefault="001B0E97" w:rsidP="00123DF8">
      <w:pPr>
        <w:spacing w:after="240"/>
        <w:jc w:val="center"/>
        <w:rPr>
          <w:rFonts w:ascii="Times New Roman" w:hAnsi="Times New Roman"/>
          <w:b/>
          <w:bCs/>
          <w:sz w:val="24"/>
          <w:szCs w:val="24"/>
        </w:rPr>
      </w:pPr>
    </w:p>
    <w:p w:rsidR="0060370B" w:rsidRPr="008D4A60" w:rsidRDefault="0060370B" w:rsidP="0060370B">
      <w:pPr>
        <w:spacing w:after="240"/>
        <w:jc w:val="center"/>
        <w:rPr>
          <w:rFonts w:ascii="Times New Roman" w:hAnsi="Times New Roman"/>
          <w:b/>
          <w:bCs/>
          <w:sz w:val="28"/>
          <w:szCs w:val="28"/>
        </w:rPr>
      </w:pPr>
      <w:r w:rsidRPr="008D4A60">
        <w:rPr>
          <w:rFonts w:ascii="Times New Roman" w:hAnsi="Times New Roman"/>
          <w:b/>
          <w:bCs/>
          <w:sz w:val="28"/>
          <w:szCs w:val="28"/>
        </w:rPr>
        <w:t>Semester II</w:t>
      </w:r>
    </w:p>
    <w:p w:rsidR="0060370B" w:rsidRPr="008D4A60" w:rsidRDefault="0060370B" w:rsidP="0060370B">
      <w:pPr>
        <w:spacing w:after="240"/>
        <w:jc w:val="center"/>
        <w:rPr>
          <w:rFonts w:ascii="Times New Roman" w:hAnsi="Times New Roman"/>
          <w:b/>
          <w:bCs/>
          <w:sz w:val="28"/>
          <w:szCs w:val="28"/>
        </w:rPr>
      </w:pPr>
      <w:r>
        <w:rPr>
          <w:rFonts w:ascii="Times New Roman" w:hAnsi="Times New Roman"/>
          <w:b/>
          <w:bCs/>
          <w:sz w:val="28"/>
          <w:szCs w:val="28"/>
        </w:rPr>
        <w:t>Big Data Analytics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60370B" w:rsidTr="00471512">
        <w:tc>
          <w:tcPr>
            <w:tcW w:w="640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lastRenderedPageBreak/>
              <w:t>Teaching Scheme</w:t>
            </w:r>
          </w:p>
        </w:tc>
        <w:tc>
          <w:tcPr>
            <w:tcW w:w="316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60370B" w:rsidTr="00471512">
        <w:tc>
          <w:tcPr>
            <w:tcW w:w="640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60370B" w:rsidTr="00471512">
        <w:trPr>
          <w:trHeight w:val="131"/>
        </w:trPr>
        <w:tc>
          <w:tcPr>
            <w:tcW w:w="6408" w:type="dxa"/>
          </w:tcPr>
          <w:p w:rsidR="0060370B" w:rsidRPr="00965268" w:rsidRDefault="0060370B" w:rsidP="00471512">
            <w:pPr>
              <w:spacing w:line="276" w:lineRule="auto"/>
              <w:rPr>
                <w:rFonts w:ascii="Times New Roman" w:hAnsi="Times New Roman"/>
                <w:bCs/>
                <w:sz w:val="24"/>
                <w:szCs w:val="24"/>
              </w:rPr>
            </w:pP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60370B" w:rsidRDefault="0060370B" w:rsidP="0060370B">
      <w:pPr>
        <w:rPr>
          <w:rFonts w:ascii="Times New Roman" w:hAnsi="Times New Roman"/>
          <w:b/>
          <w:bCs/>
          <w:sz w:val="24"/>
          <w:szCs w:val="24"/>
        </w:rPr>
      </w:pPr>
      <w:r>
        <w:rPr>
          <w:rFonts w:ascii="Times New Roman" w:hAnsi="Times New Roman"/>
          <w:b/>
          <w:bCs/>
          <w:sz w:val="24"/>
          <w:szCs w:val="24"/>
        </w:rPr>
        <w:t>Course Outcomes</w:t>
      </w:r>
    </w:p>
    <w:p w:rsidR="0060370B" w:rsidRPr="005A795D" w:rsidRDefault="0060370B" w:rsidP="0060370B">
      <w:pPr>
        <w:jc w:val="both"/>
        <w:rPr>
          <w:sz w:val="24"/>
          <w:szCs w:val="24"/>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60370B" w:rsidRPr="00DE5BDC" w:rsidRDefault="0060370B" w:rsidP="0060370B">
      <w:pPr>
        <w:spacing w:after="60" w:line="276" w:lineRule="auto"/>
        <w:jc w:val="both"/>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1. </w:t>
      </w:r>
      <w:proofErr w:type="gramStart"/>
      <w:r w:rsidRPr="00DE5BDC">
        <w:rPr>
          <w:rFonts w:ascii="TimesNewRomanPSMT" w:eastAsia="TimesNewRomanPSMT" w:hAnsi="TimesNewRomanPSMT" w:cs="TimesNewRomanPSMT"/>
          <w:color w:val="000000"/>
          <w:sz w:val="24"/>
          <w:szCs w:val="24"/>
          <w:lang w:val="en-US" w:eastAsia="zh-CN"/>
        </w:rPr>
        <w:t>deploy</w:t>
      </w:r>
      <w:proofErr w:type="gramEnd"/>
      <w:r w:rsidRPr="00DE5BDC">
        <w:rPr>
          <w:rFonts w:ascii="TimesNewRomanPSMT" w:eastAsia="TimesNewRomanPSMT" w:hAnsi="TimesNewRomanPSMT" w:cs="TimesNewRomanPSMT"/>
          <w:color w:val="000000"/>
          <w:sz w:val="24"/>
          <w:szCs w:val="24"/>
          <w:lang w:val="en-US" w:eastAsia="zh-CN"/>
        </w:rPr>
        <w:t xml:space="preserve"> the Data Analytics Lifecycle to address big data analytics projects</w:t>
      </w:r>
    </w:p>
    <w:p w:rsidR="0060370B" w:rsidRPr="00DE5BDC" w:rsidRDefault="0060370B" w:rsidP="0060370B">
      <w:pPr>
        <w:spacing w:after="60" w:line="276" w:lineRule="auto"/>
        <w:jc w:val="both"/>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2. </w:t>
      </w:r>
      <w:proofErr w:type="gramStart"/>
      <w:r>
        <w:rPr>
          <w:rFonts w:ascii="TimesNewRomanPSMT" w:eastAsia="TimesNewRomanPSMT" w:hAnsi="TimesNewRomanPSMT" w:cs="TimesNewRomanPSMT"/>
          <w:color w:val="000000"/>
          <w:sz w:val="24"/>
          <w:szCs w:val="24"/>
          <w:lang w:val="en-US" w:eastAsia="zh-CN"/>
        </w:rPr>
        <w:t>a</w:t>
      </w:r>
      <w:r w:rsidRPr="00DE5BDC">
        <w:rPr>
          <w:rFonts w:ascii="TimesNewRomanPSMT" w:eastAsia="TimesNewRomanPSMT" w:hAnsi="TimesNewRomanPSMT" w:cs="TimesNewRomanPSMT"/>
          <w:color w:val="000000"/>
          <w:sz w:val="24"/>
          <w:szCs w:val="24"/>
          <w:lang w:val="en-US" w:eastAsia="zh-CN"/>
        </w:rPr>
        <w:t>pply</w:t>
      </w:r>
      <w:proofErr w:type="gramEnd"/>
      <w:r w:rsidRPr="00DE5BDC">
        <w:rPr>
          <w:rFonts w:ascii="TimesNewRomanPSMT" w:eastAsia="TimesNewRomanPSMT" w:hAnsi="TimesNewRomanPSMT" w:cs="TimesNewRomanPSMT"/>
          <w:color w:val="000000"/>
          <w:sz w:val="24"/>
          <w:szCs w:val="24"/>
          <w:lang w:val="en-US" w:eastAsia="zh-CN"/>
        </w:rPr>
        <w:t xml:space="preserve"> appropriate analytic techniques and tools to analyze big data, create statistical models, and identify insights that can lead to actionable results</w:t>
      </w:r>
    </w:p>
    <w:p w:rsidR="0060370B" w:rsidRPr="00DE5BDC" w:rsidRDefault="0060370B" w:rsidP="0060370B">
      <w:pPr>
        <w:spacing w:after="60" w:line="276" w:lineRule="auto"/>
        <w:jc w:val="both"/>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3. </w:t>
      </w:r>
      <w:proofErr w:type="gramStart"/>
      <w:r>
        <w:rPr>
          <w:rFonts w:ascii="TimesNewRomanPSMT" w:eastAsia="TimesNewRomanPSMT" w:hAnsi="TimesNewRomanPSMT" w:cs="TimesNewRomanPSMT"/>
          <w:color w:val="000000"/>
          <w:sz w:val="24"/>
          <w:szCs w:val="24"/>
          <w:lang w:val="en-US" w:eastAsia="zh-CN"/>
        </w:rPr>
        <w:t>s</w:t>
      </w:r>
      <w:r w:rsidRPr="00DE5BDC">
        <w:rPr>
          <w:rFonts w:ascii="TimesNewRomanPSMT" w:eastAsia="TimesNewRomanPSMT" w:hAnsi="TimesNewRomanPSMT" w:cs="TimesNewRomanPSMT"/>
          <w:color w:val="000000"/>
          <w:sz w:val="24"/>
          <w:szCs w:val="24"/>
          <w:lang w:val="en-US" w:eastAsia="zh-CN"/>
        </w:rPr>
        <w:t>elect</w:t>
      </w:r>
      <w:proofErr w:type="gramEnd"/>
      <w:r w:rsidRPr="00DE5BDC">
        <w:rPr>
          <w:rFonts w:ascii="TimesNewRomanPSMT" w:eastAsia="TimesNewRomanPSMT" w:hAnsi="TimesNewRomanPSMT" w:cs="TimesNewRomanPSMT"/>
          <w:color w:val="000000"/>
          <w:sz w:val="24"/>
          <w:szCs w:val="24"/>
          <w:lang w:val="en-US" w:eastAsia="zh-CN"/>
        </w:rPr>
        <w:t xml:space="preserve"> appropriate data visualizations to clearly communicate analytic insights to business sponsors and analytic audiences</w:t>
      </w:r>
    </w:p>
    <w:p w:rsidR="0060370B" w:rsidRPr="00DE5BDC" w:rsidRDefault="0060370B" w:rsidP="0060370B">
      <w:pPr>
        <w:spacing w:after="60" w:line="276" w:lineRule="auto"/>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4. </w:t>
      </w:r>
      <w:proofErr w:type="gramStart"/>
      <w:r>
        <w:rPr>
          <w:rFonts w:ascii="TimesNewRomanPSMT" w:eastAsia="TimesNewRomanPSMT" w:hAnsi="TimesNewRomanPSMT" w:cs="TimesNewRomanPSMT"/>
          <w:color w:val="000000"/>
          <w:sz w:val="24"/>
          <w:szCs w:val="24"/>
          <w:lang w:val="en-US" w:eastAsia="zh-CN"/>
        </w:rPr>
        <w:t>e</w:t>
      </w:r>
      <w:r w:rsidRPr="00DE5BDC">
        <w:rPr>
          <w:rFonts w:ascii="TimesNewRomanPSMT" w:eastAsia="TimesNewRomanPSMT" w:hAnsi="TimesNewRomanPSMT" w:cs="TimesNewRomanPSMT"/>
          <w:color w:val="000000"/>
          <w:sz w:val="24"/>
          <w:szCs w:val="24"/>
          <w:lang w:val="en-US" w:eastAsia="zh-CN"/>
        </w:rPr>
        <w:t>xplain</w:t>
      </w:r>
      <w:proofErr w:type="gramEnd"/>
      <w:r w:rsidRPr="00DE5BDC">
        <w:rPr>
          <w:rFonts w:ascii="TimesNewRomanPSMT" w:eastAsia="TimesNewRomanPSMT" w:hAnsi="TimesNewRomanPSMT" w:cs="TimesNewRomanPSMT"/>
          <w:color w:val="000000"/>
          <w:sz w:val="24"/>
          <w:szCs w:val="24"/>
          <w:lang w:val="en-US" w:eastAsia="zh-CN"/>
        </w:rPr>
        <w:t xml:space="preserve"> how advanced analytics can be leveraged to create competitive advantage</w:t>
      </w:r>
    </w:p>
    <w:p w:rsidR="0060370B" w:rsidRPr="00AF444B" w:rsidRDefault="0060370B" w:rsidP="0060370B">
      <w:pPr>
        <w:rPr>
          <w:rFonts w:ascii="Times New Roman" w:hAnsi="Times New Roman"/>
          <w:b/>
          <w:bCs/>
          <w:sz w:val="24"/>
          <w:szCs w:val="24"/>
        </w:rPr>
      </w:pPr>
      <w:r w:rsidRPr="00AF444B">
        <w:rPr>
          <w:rFonts w:ascii="Times New Roman" w:hAnsi="Times New Roman"/>
          <w:b/>
          <w:bCs/>
          <w:sz w:val="24"/>
          <w:szCs w:val="24"/>
        </w:rPr>
        <w:t>Course Content</w:t>
      </w:r>
    </w:p>
    <w:p w:rsidR="0060370B" w:rsidRPr="00DE5BDC" w:rsidRDefault="0060370B" w:rsidP="0060370B">
      <w:pPr>
        <w:pStyle w:val="ListParagraph"/>
        <w:spacing w:line="276" w:lineRule="auto"/>
        <w:ind w:left="0"/>
        <w:jc w:val="both"/>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Business Intelligence, Decision Support Systems, Data Warehousing; Definition of Big Data, Big data characteristics &amp; considerations, Introduction to </w:t>
      </w:r>
      <w:proofErr w:type="spellStart"/>
      <w:r w:rsidRPr="00DE5BDC">
        <w:rPr>
          <w:rFonts w:ascii="TimesNewRomanPSMT" w:eastAsia="TimesNewRomanPSMT" w:hAnsi="TimesNewRomanPSMT" w:cs="TimesNewRomanPSMT"/>
          <w:color w:val="000000"/>
          <w:sz w:val="24"/>
          <w:szCs w:val="24"/>
          <w:lang w:val="en-US" w:eastAsia="zh-CN"/>
        </w:rPr>
        <w:t>Hadoop</w:t>
      </w:r>
      <w:proofErr w:type="spellEnd"/>
    </w:p>
    <w:p w:rsidR="0060370B" w:rsidRPr="00DE5BDC" w:rsidRDefault="0060370B" w:rsidP="0060370B">
      <w:pPr>
        <w:pStyle w:val="ListParagraph"/>
        <w:spacing w:line="276" w:lineRule="auto"/>
        <w:ind w:left="0"/>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Big data analytics, Drivers of Big data analytics, Big Data Stack, Typical analytical architecture, Virtualization &amp; Big Data, Virtualization Approaches, Business Intelligence Vs Data science, Applications of Big data analytics.</w:t>
      </w:r>
    </w:p>
    <w:p w:rsidR="0060370B" w:rsidRPr="00DE5BDC" w:rsidRDefault="0060370B" w:rsidP="0060370B">
      <w:pPr>
        <w:pStyle w:val="ListParagraph"/>
        <w:spacing w:line="276" w:lineRule="auto"/>
        <w:ind w:left="0"/>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Need of Data analytic lifecycle, Key roles for successful analytic projects, various phases of Data analytic lifecycle: Discovery, Data Preparation, Model Planning, Model Building, Communicating Results, </w:t>
      </w:r>
      <w:proofErr w:type="spellStart"/>
      <w:r w:rsidRPr="00DE5BDC">
        <w:rPr>
          <w:rFonts w:ascii="TimesNewRomanPSMT" w:eastAsia="TimesNewRomanPSMT" w:hAnsi="TimesNewRomanPSMT" w:cs="TimesNewRomanPSMT"/>
          <w:color w:val="000000"/>
          <w:sz w:val="24"/>
          <w:szCs w:val="24"/>
          <w:lang w:val="en-US" w:eastAsia="zh-CN"/>
        </w:rPr>
        <w:t>Operationalization</w:t>
      </w:r>
      <w:proofErr w:type="spellEnd"/>
      <w:r w:rsidRPr="00DE5BDC">
        <w:rPr>
          <w:rFonts w:ascii="TimesNewRomanPSMT" w:eastAsia="TimesNewRomanPSMT" w:hAnsi="TimesNewRomanPSMT" w:cs="TimesNewRomanPSMT"/>
          <w:color w:val="000000"/>
          <w:sz w:val="24"/>
          <w:szCs w:val="24"/>
          <w:lang w:val="en-US" w:eastAsia="zh-CN"/>
        </w:rPr>
        <w:t>.</w:t>
      </w:r>
    </w:p>
    <w:p w:rsidR="0060370B" w:rsidRPr="00DE5BDC" w:rsidRDefault="0060370B" w:rsidP="0060370B">
      <w:pPr>
        <w:pStyle w:val="ListParagraph"/>
        <w:spacing w:line="276" w:lineRule="auto"/>
        <w:ind w:left="0"/>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What is Machine Learning?, Applications of Machine Learning; Supervised Learning: Structure of Regression Model, Linear Regression, Logistics Regression, Time series analysis, Support Vector Machine.</w:t>
      </w:r>
    </w:p>
    <w:p w:rsidR="0060370B" w:rsidRPr="00DE5BDC" w:rsidRDefault="0060370B" w:rsidP="0060370B">
      <w:pPr>
        <w:pStyle w:val="ListParagraph"/>
        <w:spacing w:line="276" w:lineRule="auto"/>
        <w:ind w:left="0"/>
        <w:rPr>
          <w:rFonts w:ascii="TimesNewRomanPSMT" w:eastAsia="TimesNewRomanPSMT" w:hAnsi="TimesNewRomanPSMT" w:cs="TimesNewRomanPSMT"/>
          <w:color w:val="000000"/>
          <w:sz w:val="24"/>
          <w:szCs w:val="24"/>
          <w:lang w:val="en-US" w:eastAsia="zh-CN"/>
        </w:rPr>
      </w:pPr>
      <w:r w:rsidRPr="00DE5BDC">
        <w:rPr>
          <w:rFonts w:ascii="TimesNewRomanPSMT" w:eastAsia="TimesNewRomanPSMT" w:hAnsi="TimesNewRomanPSMT" w:cs="TimesNewRomanPSMT"/>
          <w:color w:val="000000"/>
          <w:sz w:val="24"/>
          <w:szCs w:val="24"/>
          <w:lang w:val="en-US" w:eastAsia="zh-CN"/>
        </w:rPr>
        <w:t xml:space="preserve">Classification: Classification Problem, Classification Models, Classification Trees, Bayesian Method; Association Rule: Structure of Association Rule, </w:t>
      </w:r>
      <w:proofErr w:type="spellStart"/>
      <w:r w:rsidRPr="00DE5BDC">
        <w:rPr>
          <w:rFonts w:ascii="TimesNewRomanPSMT" w:eastAsia="TimesNewRomanPSMT" w:hAnsi="TimesNewRomanPSMT" w:cs="TimesNewRomanPSMT"/>
          <w:color w:val="000000"/>
          <w:sz w:val="24"/>
          <w:szCs w:val="24"/>
          <w:lang w:val="en-US" w:eastAsia="zh-CN"/>
        </w:rPr>
        <w:t>Apriori</w:t>
      </w:r>
      <w:proofErr w:type="spellEnd"/>
      <w:r w:rsidRPr="00DE5BDC">
        <w:rPr>
          <w:rFonts w:ascii="TimesNewRomanPSMT" w:eastAsia="TimesNewRomanPSMT" w:hAnsi="TimesNewRomanPSMT" w:cs="TimesNewRomanPSMT"/>
          <w:color w:val="000000"/>
          <w:sz w:val="24"/>
          <w:szCs w:val="24"/>
          <w:lang w:val="en-US" w:eastAsia="zh-CN"/>
        </w:rPr>
        <w:t xml:space="preserve"> Algorithm, General Association; Clustering: Clustering Methods, Partition Methods, Hierarchical Methods.</w:t>
      </w:r>
    </w:p>
    <w:p w:rsidR="0060370B" w:rsidRPr="00DE5BDC" w:rsidRDefault="0060370B" w:rsidP="0060370B">
      <w:pPr>
        <w:pStyle w:val="ListParagraph"/>
        <w:spacing w:line="276" w:lineRule="auto"/>
        <w:ind w:left="0"/>
        <w:rPr>
          <w:rFonts w:ascii="TimesNewRomanPSMT" w:eastAsia="TimesNewRomanPSMT" w:hAnsi="TimesNewRomanPSMT" w:cs="TimesNewRomanPSMT"/>
          <w:color w:val="000000"/>
          <w:sz w:val="24"/>
          <w:szCs w:val="24"/>
          <w:lang w:val="en-US" w:eastAsia="zh-CN"/>
        </w:rPr>
      </w:pPr>
      <w:proofErr w:type="gramStart"/>
      <w:r w:rsidRPr="00DE5BDC">
        <w:rPr>
          <w:rFonts w:ascii="TimesNewRomanPSMT" w:eastAsia="TimesNewRomanPSMT" w:hAnsi="TimesNewRomanPSMT" w:cs="TimesNewRomanPSMT"/>
          <w:color w:val="000000"/>
          <w:sz w:val="24"/>
          <w:szCs w:val="24"/>
          <w:lang w:val="en-US" w:eastAsia="zh-CN"/>
        </w:rPr>
        <w:t>Basic features of R, Exploring R GUI, Data Frames &amp; Lists, Handling Data in R Workspace, Reading Data Sets &amp; Exporting Data from R, Manipulating &amp; Processing Data in R.</w:t>
      </w:r>
      <w:proofErr w:type="gramEnd"/>
    </w:p>
    <w:p w:rsidR="0060370B" w:rsidRPr="003E138E" w:rsidRDefault="0060370B" w:rsidP="0060370B">
      <w:pPr>
        <w:rPr>
          <w:rFonts w:ascii="Times New Roman" w:hAnsi="Times New Roman"/>
          <w:b/>
          <w:bCs/>
          <w:sz w:val="24"/>
          <w:szCs w:val="24"/>
        </w:rPr>
      </w:pPr>
      <w:r w:rsidRPr="003E138E">
        <w:rPr>
          <w:rFonts w:ascii="Times New Roman" w:hAnsi="Times New Roman"/>
          <w:b/>
          <w:bCs/>
          <w:sz w:val="24"/>
          <w:szCs w:val="24"/>
        </w:rPr>
        <w:t>References</w:t>
      </w:r>
    </w:p>
    <w:p w:rsidR="0060370B" w:rsidRPr="00AD6FD9" w:rsidRDefault="0060370B" w:rsidP="0060370B">
      <w:pPr>
        <w:spacing w:line="240" w:lineRule="auto"/>
        <w:jc w:val="both"/>
        <w:rPr>
          <w:rFonts w:ascii="TimesNewRomanPSMT" w:eastAsia="TimesNewRomanPSMT" w:hAnsi="TimesNewRomanPSMT" w:cs="TimesNewRomanPSMT"/>
          <w:color w:val="000000"/>
          <w:sz w:val="24"/>
          <w:szCs w:val="24"/>
          <w:lang w:val="en-US" w:eastAsia="zh-CN"/>
        </w:rPr>
      </w:pPr>
      <w:proofErr w:type="gramStart"/>
      <w:r>
        <w:rPr>
          <w:rFonts w:ascii="TimesNewRomanPSMT" w:eastAsia="TimesNewRomanPSMT" w:hAnsi="TimesNewRomanPSMT" w:cs="TimesNewRomanPSMT"/>
          <w:color w:val="000000"/>
          <w:sz w:val="24"/>
          <w:szCs w:val="24"/>
          <w:lang w:val="en-US" w:eastAsia="zh-CN"/>
        </w:rPr>
        <w:t>1.</w:t>
      </w:r>
      <w:r w:rsidRPr="00AD6FD9">
        <w:rPr>
          <w:rFonts w:ascii="TimesNewRomanPSMT" w:eastAsia="TimesNewRomanPSMT" w:hAnsi="TimesNewRomanPSMT" w:cs="TimesNewRomanPSMT"/>
          <w:color w:val="000000"/>
          <w:sz w:val="24"/>
          <w:szCs w:val="24"/>
          <w:lang w:val="en-US" w:eastAsia="zh-CN"/>
        </w:rPr>
        <w:t>Trevor</w:t>
      </w:r>
      <w:proofErr w:type="gramEnd"/>
      <w:r w:rsidRPr="00AD6FD9">
        <w:rPr>
          <w:rFonts w:ascii="TimesNewRomanPSMT" w:eastAsia="TimesNewRomanPSMT" w:hAnsi="TimesNewRomanPSMT" w:cs="TimesNewRomanPSMT"/>
          <w:color w:val="000000"/>
          <w:sz w:val="24"/>
          <w:szCs w:val="24"/>
          <w:lang w:val="en-US" w:eastAsia="zh-CN"/>
        </w:rPr>
        <w:t xml:space="preserve"> Hastie, Robert </w:t>
      </w:r>
      <w:proofErr w:type="spellStart"/>
      <w:r w:rsidRPr="00AD6FD9">
        <w:rPr>
          <w:rFonts w:ascii="TimesNewRomanPSMT" w:eastAsia="TimesNewRomanPSMT" w:hAnsi="TimesNewRomanPSMT" w:cs="TimesNewRomanPSMT"/>
          <w:color w:val="000000"/>
          <w:sz w:val="24"/>
          <w:szCs w:val="24"/>
          <w:lang w:val="en-US" w:eastAsia="zh-CN"/>
        </w:rPr>
        <w:t>Tibshirani</w:t>
      </w:r>
      <w:proofErr w:type="spellEnd"/>
      <w:r w:rsidRPr="00AD6FD9">
        <w:rPr>
          <w:rFonts w:ascii="TimesNewRomanPSMT" w:eastAsia="TimesNewRomanPSMT" w:hAnsi="TimesNewRomanPSMT" w:cs="TimesNewRomanPSMT"/>
          <w:color w:val="000000"/>
          <w:sz w:val="24"/>
          <w:szCs w:val="24"/>
          <w:lang w:val="en-US" w:eastAsia="zh-CN"/>
        </w:rPr>
        <w:t>, Jerome Friedman, "The Elements of Statistical Learning", Springer, Second Edition, 2011.</w:t>
      </w:r>
    </w:p>
    <w:p w:rsidR="0060370B" w:rsidRDefault="0060370B" w:rsidP="0060370B">
      <w:pPr>
        <w:spacing w:line="240" w:lineRule="auto"/>
        <w:jc w:val="both"/>
        <w:rPr>
          <w:rFonts w:ascii="TimesNewRomanPSMT" w:eastAsia="TimesNewRomanPSMT" w:hAnsi="TimesNewRomanPSMT" w:cs="TimesNewRomanPSMT"/>
          <w:color w:val="000000"/>
          <w:sz w:val="24"/>
          <w:szCs w:val="24"/>
          <w:lang w:val="en-US" w:eastAsia="zh-CN"/>
        </w:rPr>
      </w:pPr>
      <w:proofErr w:type="gramStart"/>
      <w:r>
        <w:rPr>
          <w:rFonts w:ascii="TimesNewRomanPSMT" w:eastAsia="TimesNewRomanPSMT" w:hAnsi="TimesNewRomanPSMT" w:cs="TimesNewRomanPSMT"/>
          <w:color w:val="000000"/>
          <w:sz w:val="24"/>
          <w:szCs w:val="24"/>
          <w:lang w:val="en-US" w:eastAsia="zh-CN"/>
        </w:rPr>
        <w:t>2.</w:t>
      </w:r>
      <w:r w:rsidRPr="00AD6FD9">
        <w:rPr>
          <w:rFonts w:ascii="TimesNewRomanPSMT" w:eastAsia="TimesNewRomanPSMT" w:hAnsi="TimesNewRomanPSMT" w:cs="TimesNewRomanPSMT"/>
          <w:color w:val="000000"/>
          <w:sz w:val="24"/>
          <w:szCs w:val="24"/>
          <w:lang w:val="en-US" w:eastAsia="zh-CN"/>
        </w:rPr>
        <w:t>Business</w:t>
      </w:r>
      <w:proofErr w:type="gramEnd"/>
      <w:r w:rsidRPr="00AD6FD9">
        <w:rPr>
          <w:rFonts w:ascii="TimesNewRomanPSMT" w:eastAsia="TimesNewRomanPSMT" w:hAnsi="TimesNewRomanPSMT" w:cs="TimesNewRomanPSMT"/>
          <w:color w:val="000000"/>
          <w:sz w:val="24"/>
          <w:szCs w:val="24"/>
          <w:lang w:val="en-US" w:eastAsia="zh-CN"/>
        </w:rPr>
        <w:t xml:space="preserve"> Intelligence – Data Mining and Optimization for Decision Making – Carlo </w:t>
      </w:r>
      <w:proofErr w:type="spellStart"/>
      <w:r w:rsidRPr="00AD6FD9">
        <w:rPr>
          <w:rFonts w:ascii="TimesNewRomanPSMT" w:eastAsia="TimesNewRomanPSMT" w:hAnsi="TimesNewRomanPSMT" w:cs="TimesNewRomanPSMT"/>
          <w:color w:val="000000"/>
          <w:sz w:val="24"/>
          <w:szCs w:val="24"/>
          <w:lang w:val="en-US" w:eastAsia="zh-CN"/>
        </w:rPr>
        <w:t>Vercellis</w:t>
      </w:r>
      <w:proofErr w:type="spellEnd"/>
      <w:r w:rsidRPr="00AD6FD9">
        <w:rPr>
          <w:rFonts w:ascii="TimesNewRomanPSMT" w:eastAsia="TimesNewRomanPSMT" w:hAnsi="TimesNewRomanPSMT" w:cs="TimesNewRomanPSMT"/>
          <w:color w:val="000000"/>
          <w:sz w:val="24"/>
          <w:szCs w:val="24"/>
          <w:lang w:val="en-US" w:eastAsia="zh-CN"/>
        </w:rPr>
        <w:t xml:space="preserve"> – Wiley Publications. </w:t>
      </w:r>
    </w:p>
    <w:p w:rsidR="00D857D1" w:rsidRDefault="0060370B" w:rsidP="0060370B">
      <w:pPr>
        <w:spacing w:line="240" w:lineRule="auto"/>
        <w:jc w:val="both"/>
        <w:rPr>
          <w:rFonts w:ascii="Times New Roman" w:hAnsi="Times New Roman"/>
          <w:b/>
          <w:bCs/>
          <w:sz w:val="28"/>
          <w:szCs w:val="28"/>
        </w:rPr>
      </w:pPr>
      <w:r>
        <w:rPr>
          <w:rFonts w:ascii="TimesNewRomanPSMT" w:eastAsia="TimesNewRomanPSMT" w:hAnsi="TimesNewRomanPSMT" w:cs="TimesNewRomanPSMT"/>
          <w:color w:val="000000"/>
          <w:sz w:val="24"/>
          <w:szCs w:val="24"/>
          <w:lang w:val="en-US" w:eastAsia="zh-CN"/>
        </w:rPr>
        <w:t xml:space="preserve">3. </w:t>
      </w:r>
      <w:r w:rsidRPr="00AD6FD9">
        <w:rPr>
          <w:rFonts w:ascii="TimesNewRomanPSMT" w:eastAsia="TimesNewRomanPSMT" w:hAnsi="TimesNewRomanPSMT" w:cs="TimesNewRomanPSMT"/>
          <w:color w:val="000000"/>
          <w:sz w:val="24"/>
          <w:szCs w:val="24"/>
          <w:lang w:val="en-US" w:eastAsia="zh-CN"/>
        </w:rPr>
        <w:t xml:space="preserve">Big Data &amp; Analytics – </w:t>
      </w:r>
      <w:proofErr w:type="spellStart"/>
      <w:r w:rsidRPr="00AD6FD9">
        <w:rPr>
          <w:rFonts w:ascii="TimesNewRomanPSMT" w:eastAsia="TimesNewRomanPSMT" w:hAnsi="TimesNewRomanPSMT" w:cs="TimesNewRomanPSMT"/>
          <w:color w:val="000000"/>
          <w:sz w:val="24"/>
          <w:szCs w:val="24"/>
          <w:lang w:val="en-US" w:eastAsia="zh-CN"/>
        </w:rPr>
        <w:t>Seema</w:t>
      </w:r>
      <w:proofErr w:type="spellEnd"/>
      <w:r w:rsidRPr="00AD6FD9">
        <w:rPr>
          <w:rFonts w:ascii="TimesNewRomanPSMT" w:eastAsia="TimesNewRomanPSMT" w:hAnsi="TimesNewRomanPSMT" w:cs="TimesNewRomanPSMT"/>
          <w:color w:val="000000"/>
          <w:sz w:val="24"/>
          <w:szCs w:val="24"/>
          <w:lang w:val="en-US" w:eastAsia="zh-CN"/>
        </w:rPr>
        <w:t xml:space="preserve"> </w:t>
      </w:r>
      <w:proofErr w:type="spellStart"/>
      <w:r w:rsidRPr="00AD6FD9">
        <w:rPr>
          <w:rFonts w:ascii="TimesNewRomanPSMT" w:eastAsia="TimesNewRomanPSMT" w:hAnsi="TimesNewRomanPSMT" w:cs="TimesNewRomanPSMT"/>
          <w:color w:val="000000"/>
          <w:sz w:val="24"/>
          <w:szCs w:val="24"/>
          <w:lang w:val="en-US" w:eastAsia="zh-CN"/>
        </w:rPr>
        <w:t>Acharya</w:t>
      </w:r>
      <w:proofErr w:type="spellEnd"/>
      <w:r w:rsidRPr="00AD6FD9">
        <w:rPr>
          <w:rFonts w:ascii="TimesNewRomanPSMT" w:eastAsia="TimesNewRomanPSMT" w:hAnsi="TimesNewRomanPSMT" w:cs="TimesNewRomanPSMT"/>
          <w:color w:val="000000"/>
          <w:sz w:val="24"/>
          <w:szCs w:val="24"/>
          <w:lang w:val="en-US" w:eastAsia="zh-CN"/>
        </w:rPr>
        <w:t xml:space="preserve"> &amp; </w:t>
      </w:r>
      <w:proofErr w:type="spellStart"/>
      <w:r w:rsidRPr="00AD6FD9">
        <w:rPr>
          <w:rFonts w:ascii="TimesNewRomanPSMT" w:eastAsia="TimesNewRomanPSMT" w:hAnsi="TimesNewRomanPSMT" w:cs="TimesNewRomanPSMT"/>
          <w:color w:val="000000"/>
          <w:sz w:val="24"/>
          <w:szCs w:val="24"/>
          <w:lang w:val="en-US" w:eastAsia="zh-CN"/>
        </w:rPr>
        <w:t>Subhashini</w:t>
      </w:r>
      <w:proofErr w:type="spellEnd"/>
      <w:r w:rsidRPr="00AD6FD9">
        <w:rPr>
          <w:rFonts w:ascii="TimesNewRomanPSMT" w:eastAsia="TimesNewRomanPSMT" w:hAnsi="TimesNewRomanPSMT" w:cs="TimesNewRomanPSMT"/>
          <w:color w:val="000000"/>
          <w:sz w:val="24"/>
          <w:szCs w:val="24"/>
          <w:lang w:val="en-US" w:eastAsia="zh-CN"/>
        </w:rPr>
        <w:t xml:space="preserve"> </w:t>
      </w:r>
      <w:proofErr w:type="spellStart"/>
      <w:r w:rsidRPr="00AD6FD9">
        <w:rPr>
          <w:rFonts w:ascii="TimesNewRomanPSMT" w:eastAsia="TimesNewRomanPSMT" w:hAnsi="TimesNewRomanPSMT" w:cs="TimesNewRomanPSMT"/>
          <w:color w:val="000000"/>
          <w:sz w:val="24"/>
          <w:szCs w:val="24"/>
          <w:lang w:val="en-US" w:eastAsia="zh-CN"/>
        </w:rPr>
        <w:t>Chellappan</w:t>
      </w:r>
      <w:proofErr w:type="spellEnd"/>
      <w:r w:rsidRPr="00AD6FD9">
        <w:rPr>
          <w:rFonts w:ascii="TimesNewRomanPSMT" w:eastAsia="TimesNewRomanPSMT" w:hAnsi="TimesNewRomanPSMT" w:cs="TimesNewRomanPSMT"/>
          <w:color w:val="000000"/>
          <w:sz w:val="24"/>
          <w:szCs w:val="24"/>
          <w:lang w:val="en-US" w:eastAsia="zh-CN"/>
        </w:rPr>
        <w:t xml:space="preserve"> – Wiley Publications</w:t>
      </w:r>
    </w:p>
    <w:p w:rsidR="00045215" w:rsidRPr="009A2755" w:rsidRDefault="00045215" w:rsidP="00045215">
      <w:pPr>
        <w:rPr>
          <w:rFonts w:ascii="Times New Roman" w:hAnsi="Times New Roman"/>
          <w:sz w:val="24"/>
          <w:szCs w:val="24"/>
        </w:rPr>
      </w:pPr>
    </w:p>
    <w:p w:rsidR="00160BA9" w:rsidRDefault="00160BA9">
      <w:pPr>
        <w:rPr>
          <w:rFonts w:ascii="Times New Roman" w:hAnsi="Times New Roman"/>
          <w:sz w:val="24"/>
          <w:szCs w:val="24"/>
        </w:rPr>
      </w:pPr>
      <w:r>
        <w:rPr>
          <w:rFonts w:ascii="Times New Roman" w:hAnsi="Times New Roman"/>
          <w:sz w:val="24"/>
          <w:szCs w:val="24"/>
        </w:rPr>
        <w:br w:type="page"/>
      </w:r>
    </w:p>
    <w:p w:rsidR="00E1170C" w:rsidRDefault="00E1170C" w:rsidP="00E1170C">
      <w:pPr>
        <w:jc w:val="center"/>
        <w:rPr>
          <w:rFonts w:ascii="Times New Roman" w:hAnsi="Times New Roman"/>
          <w:b/>
          <w:bCs/>
          <w:sz w:val="28"/>
          <w:szCs w:val="28"/>
        </w:rPr>
      </w:pPr>
      <w:r>
        <w:rPr>
          <w:rFonts w:ascii="Times New Roman" w:hAnsi="Times New Roman"/>
          <w:b/>
          <w:bCs/>
          <w:sz w:val="28"/>
          <w:szCs w:val="28"/>
        </w:rPr>
        <w:lastRenderedPageBreak/>
        <w:t>Elective II</w:t>
      </w:r>
    </w:p>
    <w:p w:rsidR="00347EF9" w:rsidRPr="008D4A60" w:rsidRDefault="00E1170C" w:rsidP="00E1170C">
      <w:pPr>
        <w:jc w:val="center"/>
        <w:rPr>
          <w:rFonts w:ascii="Times New Roman" w:hAnsi="Times New Roman"/>
          <w:b/>
          <w:bCs/>
          <w:sz w:val="28"/>
          <w:szCs w:val="28"/>
        </w:rPr>
      </w:pPr>
      <w:r>
        <w:rPr>
          <w:rFonts w:ascii="Times New Roman" w:hAnsi="Times New Roman"/>
          <w:b/>
          <w:bCs/>
          <w:sz w:val="28"/>
          <w:szCs w:val="28"/>
        </w:rPr>
        <w:t>Sus</w:t>
      </w:r>
      <w:r w:rsidR="00347EF9" w:rsidRPr="008D4A60">
        <w:rPr>
          <w:rFonts w:ascii="Times New Roman" w:hAnsi="Times New Roman"/>
          <w:b/>
          <w:bCs/>
          <w:sz w:val="28"/>
          <w:szCs w:val="28"/>
        </w:rPr>
        <w:t>tainable Construction Engineering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Pr="005A795D" w:rsidRDefault="003E138E" w:rsidP="00A5224A">
      <w:pPr>
        <w:jc w:val="both"/>
        <w:rPr>
          <w:sz w:val="24"/>
          <w:szCs w:val="24"/>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A5224A" w:rsidRPr="005A795D" w:rsidRDefault="00A5224A" w:rsidP="00A5224A">
      <w:pPr>
        <w:spacing w:after="60" w:line="276" w:lineRule="auto"/>
        <w:jc w:val="both"/>
        <w:rPr>
          <w:rFonts w:ascii="Times New Roman" w:eastAsiaTheme="minorHAnsi" w:hAnsi="Times New Roman"/>
          <w:sz w:val="24"/>
          <w:szCs w:val="24"/>
          <w:lang w:eastAsia="en-US"/>
        </w:rPr>
      </w:pPr>
      <w:r w:rsidRPr="005A795D">
        <w:rPr>
          <w:rFonts w:ascii="Times New Roman" w:eastAsiaTheme="minorHAnsi" w:hAnsi="Times New Roman"/>
          <w:sz w:val="24"/>
          <w:szCs w:val="24"/>
          <w:lang w:eastAsia="en-US"/>
        </w:rPr>
        <w:t xml:space="preserve">1. identify various concepts of sustainable construction </w:t>
      </w:r>
    </w:p>
    <w:p w:rsidR="00A5224A" w:rsidRPr="005A795D" w:rsidRDefault="00A5224A" w:rsidP="00A5224A">
      <w:pPr>
        <w:spacing w:after="60" w:line="276" w:lineRule="auto"/>
        <w:jc w:val="both"/>
        <w:rPr>
          <w:rFonts w:ascii="Times New Roman" w:eastAsiaTheme="minorHAnsi" w:hAnsi="Times New Roman"/>
          <w:sz w:val="24"/>
          <w:szCs w:val="24"/>
          <w:lang w:eastAsia="en-US"/>
        </w:rPr>
      </w:pPr>
      <w:r w:rsidRPr="005A795D">
        <w:rPr>
          <w:rFonts w:ascii="Times New Roman" w:eastAsiaTheme="minorHAnsi" w:hAnsi="Times New Roman"/>
          <w:sz w:val="24"/>
          <w:szCs w:val="24"/>
          <w:lang w:eastAsia="en-US"/>
        </w:rPr>
        <w:t xml:space="preserve">2. apply sustainability to project planning </w:t>
      </w:r>
    </w:p>
    <w:p w:rsidR="000029DF" w:rsidRPr="005A795D" w:rsidRDefault="00A5224A" w:rsidP="00A5224A">
      <w:pPr>
        <w:spacing w:after="60" w:line="276" w:lineRule="auto"/>
        <w:jc w:val="both"/>
        <w:rPr>
          <w:rFonts w:ascii="Times New Roman" w:eastAsiaTheme="minorHAnsi" w:hAnsi="Times New Roman"/>
          <w:sz w:val="24"/>
          <w:szCs w:val="24"/>
          <w:lang w:eastAsia="en-US"/>
        </w:rPr>
      </w:pPr>
      <w:r w:rsidRPr="005A795D">
        <w:rPr>
          <w:rFonts w:ascii="Times New Roman" w:eastAsiaTheme="minorHAnsi" w:hAnsi="Times New Roman"/>
          <w:sz w:val="24"/>
          <w:szCs w:val="24"/>
          <w:lang w:eastAsia="en-US"/>
        </w:rPr>
        <w:t>3.</w:t>
      </w:r>
      <w:r w:rsidR="00930963">
        <w:rPr>
          <w:rFonts w:ascii="Times New Roman" w:eastAsiaTheme="minorHAnsi" w:hAnsi="Times New Roman"/>
          <w:sz w:val="24"/>
          <w:szCs w:val="24"/>
          <w:lang w:eastAsia="en-US"/>
        </w:rPr>
        <w:t xml:space="preserve"> </w:t>
      </w:r>
      <w:r w:rsidRPr="005A795D">
        <w:rPr>
          <w:rFonts w:ascii="Times New Roman" w:eastAsiaTheme="minorHAnsi" w:hAnsi="Times New Roman"/>
          <w:sz w:val="24"/>
          <w:szCs w:val="24"/>
          <w:lang w:eastAsia="en-US"/>
        </w:rPr>
        <w:t>choose appropriate sustainable materials and renewable energy techniques for civil engineering projects</w:t>
      </w:r>
    </w:p>
    <w:p w:rsidR="00A5224A" w:rsidRPr="00A5224A" w:rsidRDefault="00930963" w:rsidP="00A5224A">
      <w:pPr>
        <w:spacing w:after="6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 highlight the available building codes and standards</w:t>
      </w: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3E138E" w:rsidRDefault="003E138E" w:rsidP="003E138E">
      <w:pPr>
        <w:pStyle w:val="ListParagraph"/>
        <w:spacing w:line="276" w:lineRule="auto"/>
        <w:ind w:left="0"/>
        <w:jc w:val="both"/>
        <w:rPr>
          <w:rFonts w:ascii="Times New Roman" w:hAnsi="Times New Roman" w:cs="Times New Roman"/>
          <w:sz w:val="24"/>
          <w:szCs w:val="24"/>
        </w:rPr>
      </w:pPr>
      <w:r w:rsidRPr="003E138E">
        <w:rPr>
          <w:rFonts w:ascii="Times New Roman" w:hAnsi="Times New Roman" w:cs="Times New Roman"/>
          <w:sz w:val="24"/>
          <w:szCs w:val="24"/>
        </w:rPr>
        <w:t xml:space="preserve">Sustainability and Sustainable Development. Introduction to course. Introduction to sustainable development Concepts and Theory. </w:t>
      </w:r>
      <w:proofErr w:type="gramStart"/>
      <w:r w:rsidRPr="003E138E">
        <w:rPr>
          <w:rFonts w:ascii="Times New Roman" w:hAnsi="Times New Roman" w:cs="Times New Roman"/>
          <w:sz w:val="24"/>
          <w:szCs w:val="24"/>
        </w:rPr>
        <w:t xml:space="preserve">Definitions and Prospective on sustainability, Theory and background to sustainable construction </w:t>
      </w:r>
      <w:proofErr w:type="spellStart"/>
      <w:r w:rsidRPr="003E138E">
        <w:rPr>
          <w:rFonts w:ascii="Times New Roman" w:hAnsi="Times New Roman" w:cs="Times New Roman"/>
          <w:sz w:val="24"/>
          <w:szCs w:val="24"/>
        </w:rPr>
        <w:t>planning.The</w:t>
      </w:r>
      <w:proofErr w:type="spellEnd"/>
      <w:r w:rsidRPr="003E138E">
        <w:rPr>
          <w:rFonts w:ascii="Times New Roman" w:hAnsi="Times New Roman" w:cs="Times New Roman"/>
          <w:sz w:val="24"/>
          <w:szCs w:val="24"/>
        </w:rPr>
        <w:t xml:space="preserve"> Three E’s.</w:t>
      </w:r>
      <w:proofErr w:type="gramEnd"/>
      <w:r w:rsidRPr="003E138E">
        <w:rPr>
          <w:rFonts w:ascii="Times New Roman" w:hAnsi="Times New Roman" w:cs="Times New Roman"/>
          <w:sz w:val="24"/>
          <w:szCs w:val="24"/>
        </w:rPr>
        <w:t xml:space="preserve"> Environment, Economics, and Ethics. Ecology of sustainable developments. </w:t>
      </w:r>
    </w:p>
    <w:p w:rsidR="003E138E" w:rsidRDefault="003E138E" w:rsidP="003E138E">
      <w:pPr>
        <w:pStyle w:val="ListParagraph"/>
        <w:spacing w:line="276" w:lineRule="auto"/>
        <w:ind w:left="0"/>
        <w:jc w:val="both"/>
        <w:rPr>
          <w:rFonts w:ascii="Times New Roman" w:hAnsi="Times New Roman" w:cs="Times New Roman"/>
          <w:sz w:val="24"/>
          <w:szCs w:val="24"/>
        </w:rPr>
      </w:pPr>
      <w:r w:rsidRPr="003E138E">
        <w:rPr>
          <w:rFonts w:ascii="Times New Roman" w:hAnsi="Times New Roman" w:cs="Times New Roman"/>
          <w:sz w:val="24"/>
          <w:szCs w:val="24"/>
        </w:rPr>
        <w:t xml:space="preserve">Sustainable Construction Planning. Introduction to Sustainable construction. Principles of sustainability. Major Environmental challenges, Global Warming. Introduction to Green Buildings Building energy system. Strategies, Energy conservation in buildings. Energy Efficient projects. HVAC Systems. Water Conservation in buildings. Rainwater harvesting and management, Water Cycle strategies. </w:t>
      </w:r>
    </w:p>
    <w:p w:rsidR="003E138E" w:rsidRDefault="003E138E" w:rsidP="003E138E">
      <w:pPr>
        <w:pStyle w:val="ListParagraph"/>
        <w:spacing w:line="276" w:lineRule="auto"/>
        <w:ind w:left="0"/>
        <w:jc w:val="both"/>
        <w:rPr>
          <w:rFonts w:ascii="Times New Roman" w:hAnsi="Times New Roman" w:cs="Times New Roman"/>
          <w:sz w:val="24"/>
          <w:szCs w:val="24"/>
        </w:rPr>
      </w:pPr>
      <w:r w:rsidRPr="003E138E">
        <w:rPr>
          <w:rFonts w:ascii="Times New Roman" w:hAnsi="Times New Roman" w:cs="Times New Roman"/>
          <w:sz w:val="24"/>
          <w:szCs w:val="24"/>
        </w:rPr>
        <w:t xml:space="preserve">Green Buildings Introduction, Green construction, Site selection for Green Construction, Design Considerations, Objectives of Green building movement. Green construction materials and resources. Material Selection Strategies. Eco-friendly Materials, Recyclable and Reusable Materials. Embodied Energy in Materials. </w:t>
      </w:r>
    </w:p>
    <w:p w:rsidR="00347EF9" w:rsidRPr="003E138E" w:rsidRDefault="003E138E" w:rsidP="003E138E">
      <w:pPr>
        <w:pStyle w:val="ListParagraph"/>
        <w:spacing w:line="276" w:lineRule="auto"/>
        <w:ind w:left="0"/>
        <w:jc w:val="both"/>
        <w:rPr>
          <w:rFonts w:ascii="Times New Roman" w:hAnsi="Times New Roman" w:cs="Times New Roman"/>
          <w:sz w:val="24"/>
          <w:szCs w:val="24"/>
        </w:rPr>
      </w:pPr>
      <w:r w:rsidRPr="003E138E">
        <w:rPr>
          <w:rFonts w:ascii="Times New Roman" w:hAnsi="Times New Roman" w:cs="Times New Roman"/>
          <w:sz w:val="24"/>
          <w:szCs w:val="24"/>
        </w:rPr>
        <w:t>Green Building Codes and Specifications. Introduction. Green building Codes and Standards. LEED Credits, IGBC. International Construction Codes, Carbon accounting, Green building Specifications.</w:t>
      </w:r>
    </w:p>
    <w:p w:rsidR="00347EF9" w:rsidRDefault="00347EF9" w:rsidP="003E138E">
      <w:pPr>
        <w:pStyle w:val="ListParagraph"/>
        <w:spacing w:line="276" w:lineRule="auto"/>
        <w:ind w:left="0"/>
        <w:rPr>
          <w:rFonts w:ascii="Times New Roman" w:hAnsi="Times New Roman" w:cs="Times New Roman"/>
          <w:sz w:val="24"/>
          <w:szCs w:val="24"/>
        </w:rPr>
      </w:pPr>
    </w:p>
    <w:p w:rsidR="003E138E" w:rsidRPr="003E138E" w:rsidRDefault="003E138E" w:rsidP="003E138E">
      <w:pPr>
        <w:rPr>
          <w:rFonts w:ascii="Times New Roman" w:hAnsi="Times New Roman"/>
          <w:b/>
          <w:bCs/>
          <w:sz w:val="24"/>
          <w:szCs w:val="24"/>
        </w:rPr>
      </w:pPr>
      <w:r w:rsidRPr="003E138E">
        <w:rPr>
          <w:rFonts w:ascii="Times New Roman" w:hAnsi="Times New Roman"/>
          <w:b/>
          <w:bCs/>
          <w:sz w:val="24"/>
          <w:szCs w:val="24"/>
        </w:rPr>
        <w:t>References</w:t>
      </w:r>
    </w:p>
    <w:p w:rsidR="00A5224A" w:rsidRPr="00A5224A" w:rsidRDefault="003E138E" w:rsidP="00281DD6">
      <w:pPr>
        <w:pStyle w:val="ListParagraph"/>
        <w:numPr>
          <w:ilvl w:val="3"/>
          <w:numId w:val="11"/>
        </w:numPr>
        <w:spacing w:line="276" w:lineRule="auto"/>
        <w:ind w:left="284" w:hanging="284"/>
        <w:rPr>
          <w:rFonts w:ascii="Times New Roman" w:hAnsi="Times New Roman" w:cs="Times New Roman"/>
          <w:sz w:val="24"/>
          <w:szCs w:val="24"/>
        </w:rPr>
      </w:pPr>
      <w:r w:rsidRPr="003E138E">
        <w:rPr>
          <w:rFonts w:ascii="Times New Roman" w:hAnsi="Times New Roman" w:cs="Times New Roman"/>
          <w:sz w:val="24"/>
          <w:szCs w:val="24"/>
        </w:rPr>
        <w:t xml:space="preserve">Green Building Design and Delivery, 2nd Edition, </w:t>
      </w:r>
      <w:r w:rsidRPr="00A5224A">
        <w:rPr>
          <w:rFonts w:ascii="Times New Roman" w:hAnsi="Times New Roman"/>
          <w:sz w:val="24"/>
          <w:szCs w:val="24"/>
        </w:rPr>
        <w:t xml:space="preserve">John Wiley, Hoboken -New Jersey. </w:t>
      </w:r>
    </w:p>
    <w:p w:rsidR="00A5224A" w:rsidRPr="00A5224A" w:rsidRDefault="003E138E" w:rsidP="00281DD6">
      <w:pPr>
        <w:pStyle w:val="ListParagraph"/>
        <w:numPr>
          <w:ilvl w:val="3"/>
          <w:numId w:val="11"/>
        </w:numPr>
        <w:spacing w:line="276" w:lineRule="auto"/>
        <w:ind w:left="284" w:hanging="284"/>
        <w:rPr>
          <w:rFonts w:ascii="Times New Roman" w:hAnsi="Times New Roman" w:cs="Times New Roman"/>
          <w:sz w:val="24"/>
          <w:szCs w:val="24"/>
        </w:rPr>
      </w:pPr>
      <w:r w:rsidRPr="00A5224A">
        <w:rPr>
          <w:rFonts w:ascii="Times New Roman" w:hAnsi="Times New Roman"/>
          <w:sz w:val="24"/>
          <w:szCs w:val="24"/>
        </w:rPr>
        <w:t xml:space="preserve">Energy Efficient Buildings in India. Ed. </w:t>
      </w:r>
      <w:proofErr w:type="spellStart"/>
      <w:r w:rsidRPr="00A5224A">
        <w:rPr>
          <w:rFonts w:ascii="Times New Roman" w:hAnsi="Times New Roman"/>
          <w:sz w:val="24"/>
          <w:szCs w:val="24"/>
        </w:rPr>
        <w:t>Mujumdar</w:t>
      </w:r>
      <w:proofErr w:type="spellEnd"/>
      <w:r w:rsidRPr="00A5224A">
        <w:rPr>
          <w:rFonts w:ascii="Times New Roman" w:hAnsi="Times New Roman"/>
          <w:sz w:val="24"/>
          <w:szCs w:val="24"/>
        </w:rPr>
        <w:t xml:space="preserve"> </w:t>
      </w:r>
      <w:proofErr w:type="spellStart"/>
      <w:r w:rsidRPr="00A5224A">
        <w:rPr>
          <w:rFonts w:ascii="Times New Roman" w:hAnsi="Times New Roman"/>
          <w:sz w:val="24"/>
          <w:szCs w:val="24"/>
        </w:rPr>
        <w:t>Mili</w:t>
      </w:r>
      <w:proofErr w:type="spellEnd"/>
      <w:r w:rsidRPr="00A5224A">
        <w:rPr>
          <w:rFonts w:ascii="Times New Roman" w:hAnsi="Times New Roman"/>
          <w:sz w:val="24"/>
          <w:szCs w:val="24"/>
        </w:rPr>
        <w:t xml:space="preserve">. TERI PRESS. </w:t>
      </w:r>
    </w:p>
    <w:p w:rsidR="00A5224A" w:rsidRPr="00A5224A" w:rsidRDefault="003E138E" w:rsidP="00281DD6">
      <w:pPr>
        <w:pStyle w:val="ListParagraph"/>
        <w:numPr>
          <w:ilvl w:val="3"/>
          <w:numId w:val="11"/>
        </w:numPr>
        <w:spacing w:line="276" w:lineRule="auto"/>
        <w:ind w:left="284" w:hanging="284"/>
        <w:rPr>
          <w:rFonts w:ascii="Times New Roman" w:hAnsi="Times New Roman" w:cs="Times New Roman"/>
          <w:sz w:val="24"/>
          <w:szCs w:val="24"/>
        </w:rPr>
      </w:pPr>
      <w:r w:rsidRPr="00A5224A">
        <w:rPr>
          <w:rFonts w:ascii="Times New Roman" w:hAnsi="Times New Roman"/>
          <w:sz w:val="24"/>
          <w:szCs w:val="24"/>
        </w:rPr>
        <w:t>Energy efficient buildings in India. Case Studies by Teri. Video</w:t>
      </w:r>
      <w:r w:rsidR="00654C9F">
        <w:rPr>
          <w:rFonts w:ascii="Times New Roman" w:hAnsi="Times New Roman"/>
          <w:sz w:val="24"/>
          <w:szCs w:val="24"/>
        </w:rPr>
        <w:t xml:space="preserve"> </w:t>
      </w:r>
      <w:r w:rsidRPr="00A5224A">
        <w:rPr>
          <w:rFonts w:ascii="Times New Roman" w:hAnsi="Times New Roman"/>
          <w:sz w:val="24"/>
          <w:szCs w:val="24"/>
        </w:rPr>
        <w:t xml:space="preserve">Cassettes, ds. </w:t>
      </w:r>
    </w:p>
    <w:p w:rsidR="00A5224A" w:rsidRPr="00A5224A" w:rsidRDefault="003E138E" w:rsidP="00281DD6">
      <w:pPr>
        <w:pStyle w:val="ListParagraph"/>
        <w:numPr>
          <w:ilvl w:val="3"/>
          <w:numId w:val="11"/>
        </w:numPr>
        <w:spacing w:line="276" w:lineRule="auto"/>
        <w:ind w:left="284" w:hanging="284"/>
        <w:rPr>
          <w:rFonts w:ascii="Times New Roman" w:hAnsi="Times New Roman" w:cs="Times New Roman"/>
          <w:sz w:val="24"/>
          <w:szCs w:val="24"/>
        </w:rPr>
      </w:pPr>
      <w:r w:rsidRPr="00A5224A">
        <w:rPr>
          <w:rFonts w:ascii="Times New Roman" w:hAnsi="Times New Roman"/>
          <w:sz w:val="24"/>
          <w:szCs w:val="24"/>
        </w:rPr>
        <w:t xml:space="preserve">Climate Responsive Architecture. Krishna Arvind. </w:t>
      </w:r>
    </w:p>
    <w:p w:rsidR="003E138E" w:rsidRPr="00A5224A" w:rsidRDefault="003E138E" w:rsidP="00281DD6">
      <w:pPr>
        <w:pStyle w:val="ListParagraph"/>
        <w:numPr>
          <w:ilvl w:val="3"/>
          <w:numId w:val="11"/>
        </w:numPr>
        <w:spacing w:line="276" w:lineRule="auto"/>
        <w:ind w:left="284" w:hanging="284"/>
        <w:rPr>
          <w:rFonts w:ascii="Times New Roman" w:hAnsi="Times New Roman" w:cs="Times New Roman"/>
          <w:sz w:val="24"/>
          <w:szCs w:val="24"/>
        </w:rPr>
      </w:pPr>
      <w:r w:rsidRPr="00A5224A">
        <w:rPr>
          <w:rFonts w:ascii="Times New Roman" w:hAnsi="Times New Roman"/>
          <w:sz w:val="24"/>
          <w:szCs w:val="24"/>
        </w:rPr>
        <w:t>Energy Management Handbook, Steve Doty and Wayne C.</w:t>
      </w:r>
      <w:r w:rsidR="00654C9F">
        <w:rPr>
          <w:rFonts w:ascii="Times New Roman" w:hAnsi="Times New Roman"/>
          <w:sz w:val="24"/>
          <w:szCs w:val="24"/>
        </w:rPr>
        <w:t xml:space="preserve"> </w:t>
      </w:r>
      <w:r w:rsidRPr="00A5224A">
        <w:rPr>
          <w:rFonts w:ascii="Times New Roman" w:hAnsi="Times New Roman"/>
          <w:sz w:val="24"/>
          <w:szCs w:val="24"/>
        </w:rPr>
        <w:t>Turner, 8th edition.</w:t>
      </w:r>
    </w:p>
    <w:p w:rsidR="00347EF9" w:rsidRDefault="00347EF9">
      <w:pPr>
        <w:rPr>
          <w:rFonts w:ascii="Times New Roman" w:eastAsiaTheme="minorHAnsi" w:hAnsi="Times New Roman"/>
          <w:sz w:val="24"/>
          <w:szCs w:val="24"/>
          <w:lang w:eastAsia="en-US"/>
        </w:rPr>
      </w:pPr>
      <w:r>
        <w:rPr>
          <w:rFonts w:ascii="Times New Roman" w:hAnsi="Times New Roman"/>
          <w:sz w:val="24"/>
          <w:szCs w:val="24"/>
        </w:rPr>
        <w:br w:type="page"/>
      </w:r>
    </w:p>
    <w:p w:rsidR="00347EF9" w:rsidRPr="008D4A60" w:rsidRDefault="00347EF9" w:rsidP="008D4A60">
      <w:pPr>
        <w:spacing w:after="240"/>
        <w:jc w:val="center"/>
        <w:rPr>
          <w:rFonts w:ascii="Times New Roman" w:hAnsi="Times New Roman"/>
          <w:b/>
          <w:bCs/>
          <w:sz w:val="28"/>
          <w:szCs w:val="28"/>
        </w:rPr>
      </w:pPr>
      <w:r w:rsidRPr="008D4A60">
        <w:rPr>
          <w:rFonts w:ascii="Times New Roman" w:hAnsi="Times New Roman"/>
          <w:b/>
          <w:bCs/>
          <w:sz w:val="28"/>
          <w:szCs w:val="28"/>
        </w:rPr>
        <w:lastRenderedPageBreak/>
        <w:t>Design of Underground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Default="003E138E" w:rsidP="00BD5F4B">
      <w:r w:rsidRPr="003E138E">
        <w:rPr>
          <w:rFonts w:ascii="TimesNewRomanPSMT" w:eastAsia="TimesNewRomanPSMT" w:hAnsi="TimesNewRomanPSMT" w:cs="TimesNewRomanPSMT"/>
          <w:color w:val="000000"/>
          <w:sz w:val="25"/>
          <w:szCs w:val="25"/>
          <w:lang w:val="en-US" w:eastAsia="zh-CN"/>
        </w:rPr>
        <w:t xml:space="preserve">At the end of course, </w:t>
      </w:r>
      <w:r w:rsidR="00BD5F4B">
        <w:rPr>
          <w:rFonts w:ascii="TimesNewRomanPSMT" w:eastAsia="TimesNewRomanPSMT" w:hAnsi="TimesNewRomanPSMT" w:cs="TimesNewRomanPSMT"/>
          <w:color w:val="000000"/>
          <w:sz w:val="25"/>
          <w:szCs w:val="25"/>
          <w:lang w:val="en-US" w:eastAsia="zh-CN"/>
        </w:rPr>
        <w:t xml:space="preserve">Students will be able to </w:t>
      </w:r>
    </w:p>
    <w:p w:rsidR="003E138E" w:rsidRPr="003E138E" w:rsidRDefault="003E138E" w:rsidP="003E138E">
      <w:pPr>
        <w:spacing w:line="240" w:lineRule="auto"/>
        <w:rPr>
          <w:rFonts w:ascii="Times New Roman" w:hAnsi="Times New Roman"/>
          <w:sz w:val="24"/>
          <w:szCs w:val="24"/>
        </w:rPr>
      </w:pPr>
      <w:r w:rsidRPr="003E138E">
        <w:rPr>
          <w:rFonts w:ascii="Times New Roman" w:hAnsi="Times New Roman"/>
          <w:sz w:val="24"/>
          <w:szCs w:val="24"/>
        </w:rPr>
        <w:t xml:space="preserve">1. </w:t>
      </w:r>
      <w:r>
        <w:rPr>
          <w:rFonts w:ascii="Times New Roman" w:hAnsi="Times New Roman"/>
          <w:sz w:val="24"/>
          <w:szCs w:val="24"/>
        </w:rPr>
        <w:t>i</w:t>
      </w:r>
      <w:r w:rsidRPr="003E138E">
        <w:rPr>
          <w:rFonts w:ascii="Times New Roman" w:hAnsi="Times New Roman"/>
          <w:sz w:val="24"/>
          <w:szCs w:val="24"/>
        </w:rPr>
        <w:t xml:space="preserve">nterpret geological data and determine rock strength properties </w:t>
      </w:r>
    </w:p>
    <w:p w:rsidR="003E138E" w:rsidRPr="003E138E" w:rsidRDefault="003E138E" w:rsidP="003E138E">
      <w:pPr>
        <w:spacing w:line="240" w:lineRule="auto"/>
        <w:rPr>
          <w:rFonts w:ascii="Times New Roman" w:hAnsi="Times New Roman"/>
          <w:sz w:val="24"/>
          <w:szCs w:val="24"/>
        </w:rPr>
      </w:pPr>
      <w:r w:rsidRPr="003E138E">
        <w:rPr>
          <w:rFonts w:ascii="Times New Roman" w:hAnsi="Times New Roman"/>
          <w:sz w:val="24"/>
          <w:szCs w:val="24"/>
        </w:rPr>
        <w:t xml:space="preserve">2. </w:t>
      </w:r>
      <w:r>
        <w:rPr>
          <w:rFonts w:ascii="Times New Roman" w:hAnsi="Times New Roman"/>
          <w:sz w:val="24"/>
          <w:szCs w:val="24"/>
        </w:rPr>
        <w:t>i</w:t>
      </w:r>
      <w:r w:rsidRPr="003E138E">
        <w:rPr>
          <w:rFonts w:ascii="Times New Roman" w:hAnsi="Times New Roman"/>
          <w:sz w:val="24"/>
          <w:szCs w:val="24"/>
        </w:rPr>
        <w:t xml:space="preserve">dentify various excavation methods for tunnelling, calculate stress-strain analysis and the application to fracture and deformation in rocks </w:t>
      </w:r>
    </w:p>
    <w:p w:rsidR="000029DF" w:rsidRDefault="003E138E" w:rsidP="003E138E">
      <w:pPr>
        <w:spacing w:line="240" w:lineRule="auto"/>
        <w:rPr>
          <w:rFonts w:ascii="Times New Roman" w:hAnsi="Times New Roman"/>
          <w:sz w:val="24"/>
          <w:szCs w:val="24"/>
        </w:rPr>
      </w:pPr>
      <w:r w:rsidRPr="003E138E">
        <w:rPr>
          <w:rFonts w:ascii="Times New Roman" w:hAnsi="Times New Roman"/>
          <w:sz w:val="24"/>
          <w:szCs w:val="24"/>
        </w:rPr>
        <w:t xml:space="preserve">3. </w:t>
      </w:r>
      <w:r>
        <w:rPr>
          <w:rFonts w:ascii="Times New Roman" w:hAnsi="Times New Roman"/>
          <w:sz w:val="24"/>
          <w:szCs w:val="24"/>
        </w:rPr>
        <w:t>a</w:t>
      </w:r>
      <w:r w:rsidRPr="003E138E">
        <w:rPr>
          <w:rFonts w:ascii="Times New Roman" w:hAnsi="Times New Roman"/>
          <w:sz w:val="24"/>
          <w:szCs w:val="24"/>
        </w:rPr>
        <w:t>pply appropriate support system and HVAC</w:t>
      </w:r>
    </w:p>
    <w:p w:rsidR="003E138E" w:rsidRPr="000D1A88" w:rsidRDefault="000D1A88" w:rsidP="003E138E">
      <w:pPr>
        <w:spacing w:line="240" w:lineRule="auto"/>
        <w:rPr>
          <w:rFonts w:ascii="Times New Roman" w:hAnsi="Times New Roman"/>
          <w:bCs/>
          <w:sz w:val="24"/>
          <w:szCs w:val="24"/>
        </w:rPr>
      </w:pPr>
      <w:r w:rsidRPr="000D1A88">
        <w:rPr>
          <w:rFonts w:ascii="Times New Roman" w:hAnsi="Times New Roman"/>
          <w:bCs/>
          <w:sz w:val="24"/>
          <w:szCs w:val="24"/>
        </w:rPr>
        <w:t>4. analyse the problems in tunnel construction</w:t>
      </w: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347EF9" w:rsidRPr="005D7B53" w:rsidRDefault="005D7B53" w:rsidP="005D7B53">
      <w:pPr>
        <w:pStyle w:val="ListParagraph"/>
        <w:spacing w:line="276" w:lineRule="auto"/>
        <w:ind w:left="0"/>
        <w:jc w:val="both"/>
        <w:rPr>
          <w:rFonts w:ascii="Times New Roman" w:hAnsi="Times New Roman" w:cs="Times New Roman"/>
          <w:sz w:val="24"/>
          <w:szCs w:val="24"/>
        </w:rPr>
      </w:pPr>
      <w:r w:rsidRPr="005D7B53">
        <w:rPr>
          <w:rFonts w:ascii="Times New Roman" w:hAnsi="Times New Roman" w:cs="Times New Roman"/>
          <w:sz w:val="24"/>
          <w:szCs w:val="24"/>
        </w:rPr>
        <w:t>Tunnel Engineering: Necessity, planning of tunnels, site investigation for tunnels, types of tunnels, tunnel alignment and grade, size and shape of a tunnel, method of constructions, methods of tunnelling in hard rocks - full face method - heading and bench method - drift method - different methods of tunnelling in soft soils including compressed air and shield tunnelling - shafts in tunnels - ventilation of tunnel and various methods - lining of tunnels - drainage and lighting of tunnels, problems in tunnel constructions, boom tunnelling machines, full face tunnel boring machines; support of tunnels; adverse ground conditions; ground treatment and hazards in tunnelling. Study rock mechanics - RMR &amp; Q-system of classification basic concepts, study of joints, sequence of excavation, support systems, Shape optimization, NATM.</w:t>
      </w:r>
    </w:p>
    <w:p w:rsidR="005D7B53" w:rsidRPr="005D7B53" w:rsidRDefault="005D7B53" w:rsidP="005D7B53">
      <w:pPr>
        <w:rPr>
          <w:rFonts w:ascii="Times New Roman" w:hAnsi="Times New Roman"/>
          <w:b/>
          <w:bCs/>
          <w:sz w:val="24"/>
          <w:szCs w:val="24"/>
        </w:rPr>
      </w:pPr>
      <w:r w:rsidRPr="005D7B53">
        <w:rPr>
          <w:rFonts w:ascii="Times New Roman" w:hAnsi="Times New Roman"/>
          <w:b/>
          <w:bCs/>
          <w:sz w:val="24"/>
          <w:szCs w:val="24"/>
        </w:rPr>
        <w:t>References</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Robert L. Purifoy and Clifford J. </w:t>
      </w:r>
      <w:proofErr w:type="spellStart"/>
      <w:r w:rsidRPr="005D7B53">
        <w:rPr>
          <w:rFonts w:ascii="Times New Roman" w:hAnsi="Times New Roman" w:cs="Times New Roman"/>
          <w:sz w:val="24"/>
          <w:szCs w:val="24"/>
        </w:rPr>
        <w:t>Schexnayder</w:t>
      </w:r>
      <w:proofErr w:type="spellEnd"/>
      <w:r w:rsidRPr="005D7B53">
        <w:rPr>
          <w:rFonts w:ascii="Times New Roman" w:hAnsi="Times New Roman" w:cs="Times New Roman"/>
          <w:sz w:val="24"/>
          <w:szCs w:val="24"/>
        </w:rPr>
        <w:t xml:space="preserve"> Construction Planning, Equipment and Methods, McGrew Hill Publication, Sixth Edition, 2002;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Megaw, Thomas M., and John V. Bartlett. Tunnels. Planning, Design, Construction. Volume 1. No. Monograph. 1981.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Space, Underground. "Tunnelling and Underground Space Technology."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proofErr w:type="spellStart"/>
      <w:r w:rsidRPr="005D7B53">
        <w:rPr>
          <w:rFonts w:ascii="Times New Roman" w:hAnsi="Times New Roman" w:cs="Times New Roman"/>
          <w:sz w:val="24"/>
          <w:szCs w:val="24"/>
        </w:rPr>
        <w:t>Széchy</w:t>
      </w:r>
      <w:proofErr w:type="spellEnd"/>
      <w:r w:rsidRPr="005D7B53">
        <w:rPr>
          <w:rFonts w:ascii="Times New Roman" w:hAnsi="Times New Roman" w:cs="Times New Roman"/>
          <w:sz w:val="24"/>
          <w:szCs w:val="24"/>
        </w:rPr>
        <w:t xml:space="preserve">, </w:t>
      </w:r>
      <w:proofErr w:type="spellStart"/>
      <w:r w:rsidRPr="005D7B53">
        <w:rPr>
          <w:rFonts w:ascii="Times New Roman" w:hAnsi="Times New Roman" w:cs="Times New Roman"/>
          <w:sz w:val="24"/>
          <w:szCs w:val="24"/>
        </w:rPr>
        <w:t>Károly</w:t>
      </w:r>
      <w:proofErr w:type="spellEnd"/>
      <w:r w:rsidRPr="005D7B53">
        <w:rPr>
          <w:rFonts w:ascii="Times New Roman" w:hAnsi="Times New Roman" w:cs="Times New Roman"/>
          <w:sz w:val="24"/>
          <w:szCs w:val="24"/>
        </w:rPr>
        <w:t xml:space="preserve">. </w:t>
      </w:r>
      <w:proofErr w:type="spellStart"/>
      <w:r w:rsidRPr="005D7B53">
        <w:rPr>
          <w:rFonts w:ascii="Times New Roman" w:hAnsi="Times New Roman" w:cs="Times New Roman"/>
          <w:sz w:val="24"/>
          <w:szCs w:val="24"/>
        </w:rPr>
        <w:t>Tunnelbau</w:t>
      </w:r>
      <w:proofErr w:type="spellEnd"/>
      <w:r w:rsidRPr="005D7B53">
        <w:rPr>
          <w:rFonts w:ascii="Times New Roman" w:hAnsi="Times New Roman" w:cs="Times New Roman"/>
          <w:sz w:val="24"/>
          <w:szCs w:val="24"/>
        </w:rPr>
        <w:t xml:space="preserve">. Springer-Verlag, 2013.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Varma, Mahesh. Construction Equipment and its planning and Application. Metropolitan Book Co., 1975.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Tunnels and Tunnelling, London.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proofErr w:type="spellStart"/>
      <w:r w:rsidRPr="005D7B53">
        <w:rPr>
          <w:rFonts w:ascii="Times New Roman" w:hAnsi="Times New Roman" w:cs="Times New Roman"/>
          <w:sz w:val="24"/>
          <w:szCs w:val="24"/>
        </w:rPr>
        <w:t>Bieniawski</w:t>
      </w:r>
      <w:proofErr w:type="spellEnd"/>
      <w:r w:rsidRPr="005D7B53">
        <w:rPr>
          <w:rFonts w:ascii="Times New Roman" w:hAnsi="Times New Roman" w:cs="Times New Roman"/>
          <w:sz w:val="24"/>
          <w:szCs w:val="24"/>
        </w:rPr>
        <w:t xml:space="preserve">, </w:t>
      </w:r>
      <w:proofErr w:type="spellStart"/>
      <w:r w:rsidRPr="005D7B53">
        <w:rPr>
          <w:rFonts w:ascii="Times New Roman" w:hAnsi="Times New Roman" w:cs="Times New Roman"/>
          <w:sz w:val="24"/>
          <w:szCs w:val="24"/>
        </w:rPr>
        <w:t>Zdzisław</w:t>
      </w:r>
      <w:proofErr w:type="spellEnd"/>
      <w:r w:rsidRPr="005D7B53">
        <w:rPr>
          <w:rFonts w:ascii="Times New Roman" w:hAnsi="Times New Roman" w:cs="Times New Roman"/>
          <w:sz w:val="24"/>
          <w:szCs w:val="24"/>
        </w:rPr>
        <w:t xml:space="preserve"> </w:t>
      </w:r>
      <w:proofErr w:type="spellStart"/>
      <w:r w:rsidRPr="005D7B53">
        <w:rPr>
          <w:rFonts w:ascii="Times New Roman" w:hAnsi="Times New Roman" w:cs="Times New Roman"/>
          <w:sz w:val="24"/>
          <w:szCs w:val="24"/>
        </w:rPr>
        <w:t>Tadeusz</w:t>
      </w:r>
      <w:proofErr w:type="spellEnd"/>
      <w:r w:rsidRPr="005D7B53">
        <w:rPr>
          <w:rFonts w:ascii="Times New Roman" w:hAnsi="Times New Roman" w:cs="Times New Roman"/>
          <w:sz w:val="24"/>
          <w:szCs w:val="24"/>
        </w:rPr>
        <w:t xml:space="preserve">. Rock mechanics design in mining and tunnelling. 1984. </w:t>
      </w:r>
    </w:p>
    <w:p w:rsidR="005D7B53" w:rsidRDefault="005D7B53" w:rsidP="00281DD6">
      <w:pPr>
        <w:pStyle w:val="ListParagraph"/>
        <w:numPr>
          <w:ilvl w:val="0"/>
          <w:numId w:val="8"/>
        </w:numPr>
        <w:spacing w:line="276" w:lineRule="auto"/>
        <w:jc w:val="both"/>
        <w:rPr>
          <w:rFonts w:ascii="Times New Roman" w:hAnsi="Times New Roman" w:cs="Times New Roman"/>
          <w:sz w:val="24"/>
          <w:szCs w:val="24"/>
        </w:rPr>
      </w:pPr>
      <w:r w:rsidRPr="005D7B53">
        <w:rPr>
          <w:rFonts w:ascii="Times New Roman" w:hAnsi="Times New Roman" w:cs="Times New Roman"/>
          <w:sz w:val="24"/>
          <w:szCs w:val="24"/>
        </w:rPr>
        <w:t xml:space="preserve">Desai, Chandrakant S., and John F. Abel. Introduction to the finite element method: a numerical method for engineering analysis. Van Nostrand Reinhold, 1972. </w:t>
      </w:r>
    </w:p>
    <w:p w:rsidR="00347EF9" w:rsidRPr="003E138E" w:rsidRDefault="005D7B53" w:rsidP="00281DD6">
      <w:pPr>
        <w:pStyle w:val="ListParagraph"/>
        <w:numPr>
          <w:ilvl w:val="0"/>
          <w:numId w:val="8"/>
        </w:numPr>
        <w:spacing w:line="276" w:lineRule="auto"/>
        <w:jc w:val="both"/>
        <w:rPr>
          <w:rFonts w:ascii="Times New Roman" w:hAnsi="Times New Roman" w:cs="Times New Roman"/>
          <w:sz w:val="24"/>
          <w:szCs w:val="24"/>
        </w:rPr>
      </w:pPr>
      <w:r w:rsidRPr="003E138E">
        <w:rPr>
          <w:rFonts w:ascii="Times New Roman" w:hAnsi="Times New Roman" w:cs="Times New Roman"/>
          <w:sz w:val="24"/>
          <w:szCs w:val="24"/>
        </w:rPr>
        <w:t>Hoek, Evert, and Edwin T. Brown. Underground excavations in rock. 1980Goodman, Richard E. "Introduction to rock mechanics." (1989).</w:t>
      </w:r>
    </w:p>
    <w:p w:rsidR="00347EF9" w:rsidRDefault="00347EF9">
      <w:pPr>
        <w:rPr>
          <w:rFonts w:ascii="Times New Roman" w:eastAsiaTheme="minorHAnsi" w:hAnsi="Times New Roman"/>
          <w:sz w:val="24"/>
          <w:szCs w:val="24"/>
          <w:lang w:eastAsia="en-US"/>
        </w:rPr>
      </w:pPr>
      <w:r>
        <w:rPr>
          <w:rFonts w:ascii="Times New Roman" w:hAnsi="Times New Roman"/>
          <w:sz w:val="24"/>
          <w:szCs w:val="24"/>
        </w:rPr>
        <w:br w:type="page"/>
      </w:r>
    </w:p>
    <w:p w:rsidR="00347EF9" w:rsidRPr="008D4A60" w:rsidRDefault="00347EF9" w:rsidP="008D4A60">
      <w:pPr>
        <w:spacing w:after="240"/>
        <w:jc w:val="center"/>
        <w:rPr>
          <w:rFonts w:ascii="Times New Roman" w:hAnsi="Times New Roman"/>
          <w:b/>
          <w:bCs/>
          <w:sz w:val="28"/>
          <w:szCs w:val="28"/>
        </w:rPr>
      </w:pPr>
      <w:r w:rsidRPr="008D4A60">
        <w:rPr>
          <w:rFonts w:ascii="Times New Roman" w:hAnsi="Times New Roman"/>
          <w:b/>
          <w:bCs/>
          <w:sz w:val="28"/>
          <w:szCs w:val="28"/>
        </w:rPr>
        <w:lastRenderedPageBreak/>
        <w:t>GIS and Remote Sensing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Pr="008B1E56" w:rsidRDefault="003E138E" w:rsidP="00BD5F4B">
      <w:pPr>
        <w:rPr>
          <w:sz w:val="24"/>
          <w:szCs w:val="24"/>
        </w:rPr>
      </w:pPr>
      <w:r w:rsidRPr="008B1E56">
        <w:rPr>
          <w:rFonts w:ascii="TimesNewRomanPSMT" w:eastAsia="TimesNewRomanPSMT" w:hAnsi="TimesNewRomanPSMT" w:cs="TimesNewRomanPSMT"/>
          <w:color w:val="000000"/>
          <w:sz w:val="24"/>
          <w:szCs w:val="24"/>
          <w:lang w:val="en-US" w:eastAsia="zh-CN"/>
        </w:rPr>
        <w:t>At the end of course, Students will be able to</w:t>
      </w:r>
    </w:p>
    <w:p w:rsidR="008B1E56" w:rsidRDefault="008B1E56" w:rsidP="008B1E56">
      <w:pPr>
        <w:autoSpaceDE w:val="0"/>
        <w:autoSpaceDN w:val="0"/>
        <w:adjustRightInd w:val="0"/>
        <w:spacing w:after="0" w:line="360" w:lineRule="auto"/>
        <w:rPr>
          <w:rFonts w:ascii="Times New Roman" w:hAnsi="Times New Roman"/>
          <w:sz w:val="24"/>
          <w:szCs w:val="24"/>
        </w:rPr>
      </w:pPr>
      <w:r w:rsidRPr="008B1E56">
        <w:rPr>
          <w:rFonts w:ascii="Times New Roman" w:hAnsi="Times New Roman"/>
          <w:sz w:val="24"/>
          <w:szCs w:val="24"/>
        </w:rPr>
        <w:t>1. understand fundamentals of remote sensing and GIS</w:t>
      </w:r>
    </w:p>
    <w:p w:rsidR="000236E9" w:rsidRPr="008B1E56" w:rsidRDefault="000236E9" w:rsidP="008B1E56">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2. demonstrate the knowledge of electromagnetic </w:t>
      </w:r>
      <w:proofErr w:type="spellStart"/>
      <w:r>
        <w:rPr>
          <w:rFonts w:ascii="Times New Roman" w:hAnsi="Times New Roman"/>
          <w:sz w:val="24"/>
          <w:szCs w:val="24"/>
        </w:rPr>
        <w:t>specturm</w:t>
      </w:r>
      <w:proofErr w:type="spellEnd"/>
    </w:p>
    <w:p w:rsidR="008B1E56" w:rsidRDefault="000236E9" w:rsidP="008B1E56">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3</w:t>
      </w:r>
      <w:r w:rsidR="008B1E56" w:rsidRPr="008B1E56">
        <w:rPr>
          <w:rFonts w:ascii="Times New Roman" w:hAnsi="Times New Roman"/>
          <w:sz w:val="24"/>
          <w:szCs w:val="24"/>
        </w:rPr>
        <w:t>. understand GIS application in the field of Transportation Engineering</w:t>
      </w:r>
    </w:p>
    <w:p w:rsidR="000236E9" w:rsidRPr="008B1E56" w:rsidRDefault="000236E9" w:rsidP="008B1E56">
      <w:p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4. formulate models using GIS software</w:t>
      </w:r>
    </w:p>
    <w:p w:rsidR="000029DF" w:rsidRDefault="000029DF" w:rsidP="008D4A60">
      <w:pPr>
        <w:rPr>
          <w:rFonts w:ascii="Times New Roman" w:hAnsi="Times New Roman"/>
          <w:b/>
          <w:bCs/>
          <w:sz w:val="24"/>
          <w:szCs w:val="24"/>
        </w:rPr>
      </w:pP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8B1E56" w:rsidRPr="008B1E56" w:rsidRDefault="008B1E56" w:rsidP="000236E9">
      <w:pPr>
        <w:autoSpaceDE w:val="0"/>
        <w:autoSpaceDN w:val="0"/>
        <w:adjustRightInd w:val="0"/>
        <w:spacing w:after="0" w:line="360" w:lineRule="auto"/>
        <w:jc w:val="both"/>
        <w:rPr>
          <w:rFonts w:ascii="Times New Roman" w:hAnsi="Times New Roman"/>
          <w:b/>
          <w:bCs/>
          <w:sz w:val="24"/>
          <w:szCs w:val="24"/>
        </w:rPr>
      </w:pPr>
      <w:r w:rsidRPr="008B1E56">
        <w:rPr>
          <w:rFonts w:ascii="Times New Roman" w:hAnsi="Times New Roman"/>
          <w:b/>
          <w:bCs/>
          <w:sz w:val="24"/>
          <w:szCs w:val="24"/>
        </w:rPr>
        <w:t>Remote Sensing</w:t>
      </w:r>
      <w:r>
        <w:rPr>
          <w:rFonts w:ascii="Times New Roman" w:hAnsi="Times New Roman"/>
          <w:b/>
          <w:bCs/>
          <w:sz w:val="24"/>
          <w:szCs w:val="24"/>
        </w:rPr>
        <w:t xml:space="preserve">: </w:t>
      </w:r>
      <w:r>
        <w:rPr>
          <w:rFonts w:ascii="Times New Roman" w:eastAsia="CIDFont+F2" w:hAnsi="Times New Roman"/>
          <w:sz w:val="24"/>
          <w:szCs w:val="24"/>
        </w:rPr>
        <w:t>Introduction to Remote Sensing, Aerial photography, photogrammetry, Definition of Remote sensing, A tool for resource surveys, Application in land use, land cover analysis and town planning. Electromagnetic Energy, Definition, Properties velocity, wavelength, frequency.</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Electromagnetic spectrum: definition, wavelength regions, Imaging system, satellite images.</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Aerial photography, Types of aerial cameras, Types of photographs, vertical, horizontal, oblique. Geometry of Aerial photographs, Tilt, Swing, Photo nadir, Principle points, principal distance, flying height, air base, overlaps, side laps, methods of scale determination, Image displacement due to relief and tilt, stereoscopic vision, Satellite Imageries, Satellite platforms and orbit patterns, optical, mechanical, scanners, Infrared scanners, earth resource technology satellite, LANDSAT, SPOT, and IRS.</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p>
    <w:p w:rsidR="008B1E56" w:rsidRPr="008B1E56" w:rsidRDefault="008B1E56" w:rsidP="000236E9">
      <w:pPr>
        <w:autoSpaceDE w:val="0"/>
        <w:autoSpaceDN w:val="0"/>
        <w:adjustRightInd w:val="0"/>
        <w:spacing w:after="0" w:line="360" w:lineRule="auto"/>
        <w:jc w:val="both"/>
        <w:rPr>
          <w:rFonts w:ascii="Times New Roman" w:hAnsi="Times New Roman"/>
          <w:b/>
          <w:bCs/>
          <w:sz w:val="24"/>
          <w:szCs w:val="24"/>
        </w:rPr>
      </w:pPr>
      <w:r w:rsidRPr="008B1E56">
        <w:rPr>
          <w:rFonts w:ascii="Times New Roman" w:hAnsi="Times New Roman"/>
          <w:b/>
          <w:bCs/>
          <w:sz w:val="24"/>
          <w:szCs w:val="24"/>
        </w:rPr>
        <w:t>GIS</w:t>
      </w:r>
      <w:r>
        <w:rPr>
          <w:rFonts w:ascii="Times New Roman" w:hAnsi="Times New Roman"/>
          <w:b/>
          <w:bCs/>
          <w:sz w:val="24"/>
          <w:szCs w:val="24"/>
        </w:rPr>
        <w:t xml:space="preserve">: </w:t>
      </w:r>
      <w:r>
        <w:rPr>
          <w:rFonts w:ascii="Times New Roman" w:eastAsia="CIDFont+F2" w:hAnsi="Times New Roman"/>
          <w:sz w:val="24"/>
          <w:szCs w:val="24"/>
        </w:rPr>
        <w:t>Introduction, Definition and meaning, Application to town planning.</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 xml:space="preserve">GIS </w:t>
      </w:r>
      <w:proofErr w:type="gramStart"/>
      <w:r>
        <w:rPr>
          <w:rFonts w:ascii="Times New Roman" w:eastAsia="CIDFont+F2" w:hAnsi="Times New Roman"/>
          <w:sz w:val="24"/>
          <w:szCs w:val="24"/>
        </w:rPr>
        <w:t>Vs</w:t>
      </w:r>
      <w:proofErr w:type="gramEnd"/>
      <w:r>
        <w:rPr>
          <w:rFonts w:ascii="Times New Roman" w:eastAsia="CIDFont+F2" w:hAnsi="Times New Roman"/>
          <w:sz w:val="24"/>
          <w:szCs w:val="24"/>
        </w:rPr>
        <w:t>. Maps, Advantages and disadvantages</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Date Modes for GIS, Raster based date, Rasterization using toposheets, isolines maps and urban maps. Nature of remote sensing data, resolution.</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Vector based data, Digitization of point, line aerial boundaries using graphs</w:t>
      </w:r>
    </w:p>
    <w:p w:rsidR="008B1E56" w:rsidRDefault="008B1E56" w:rsidP="000236E9">
      <w:pPr>
        <w:autoSpaceDE w:val="0"/>
        <w:autoSpaceDN w:val="0"/>
        <w:adjustRightInd w:val="0"/>
        <w:spacing w:after="0" w:line="360" w:lineRule="auto"/>
        <w:jc w:val="both"/>
        <w:rPr>
          <w:rFonts w:ascii="Times New Roman" w:eastAsia="CIDFont+F2" w:hAnsi="Times New Roman"/>
          <w:sz w:val="24"/>
          <w:szCs w:val="24"/>
        </w:rPr>
      </w:pPr>
      <w:r>
        <w:rPr>
          <w:rFonts w:ascii="Times New Roman" w:eastAsia="CIDFont+F2" w:hAnsi="Times New Roman"/>
          <w:sz w:val="24"/>
          <w:szCs w:val="24"/>
        </w:rPr>
        <w:t>Components of GIS (1) Input (2) Pre-processing (3) Spatial data base – point, line, polygon (4) Analysis (5) Output</w:t>
      </w:r>
    </w:p>
    <w:p w:rsidR="00347EF9" w:rsidRDefault="008B1E56" w:rsidP="000236E9">
      <w:pPr>
        <w:pStyle w:val="ListParagraph"/>
        <w:spacing w:line="276" w:lineRule="auto"/>
        <w:ind w:left="0"/>
        <w:jc w:val="both"/>
        <w:rPr>
          <w:rFonts w:ascii="Times New Roman" w:eastAsia="CIDFont+F2" w:hAnsi="Times New Roman" w:cs="Times New Roman"/>
          <w:sz w:val="24"/>
          <w:szCs w:val="24"/>
        </w:rPr>
      </w:pPr>
      <w:r>
        <w:rPr>
          <w:rFonts w:ascii="Times New Roman" w:eastAsia="CIDFont+F2" w:hAnsi="Times New Roman" w:cs="Times New Roman"/>
          <w:sz w:val="24"/>
          <w:szCs w:val="24"/>
        </w:rPr>
        <w:t>Introduction to GIS software. Application of special functions and compatibility for various types of database.</w:t>
      </w:r>
    </w:p>
    <w:p w:rsidR="008B1E56" w:rsidRDefault="008B1E56" w:rsidP="008B1E56">
      <w:pPr>
        <w:pStyle w:val="ListParagraph"/>
        <w:spacing w:line="276" w:lineRule="auto"/>
        <w:ind w:left="0"/>
        <w:rPr>
          <w:rFonts w:ascii="Times New Roman" w:eastAsia="CIDFont+F2" w:hAnsi="Times New Roman" w:cs="Times New Roman"/>
          <w:sz w:val="24"/>
          <w:szCs w:val="24"/>
        </w:rPr>
      </w:pPr>
    </w:p>
    <w:p w:rsidR="008B1E56" w:rsidRPr="008B1E56" w:rsidRDefault="008B1E56" w:rsidP="008B1E56">
      <w:pPr>
        <w:pStyle w:val="ListParagraph"/>
        <w:spacing w:line="276" w:lineRule="auto"/>
        <w:ind w:left="0"/>
        <w:rPr>
          <w:rFonts w:ascii="Times New Roman" w:eastAsia="CIDFont+F2" w:hAnsi="Times New Roman" w:cs="Times New Roman"/>
          <w:b/>
          <w:bCs/>
          <w:sz w:val="24"/>
          <w:szCs w:val="24"/>
        </w:rPr>
      </w:pPr>
      <w:r w:rsidRPr="008B1E56">
        <w:rPr>
          <w:rFonts w:ascii="Times New Roman" w:eastAsia="CIDFont+F2" w:hAnsi="Times New Roman" w:cs="Times New Roman"/>
          <w:b/>
          <w:bCs/>
          <w:sz w:val="24"/>
          <w:szCs w:val="24"/>
        </w:rPr>
        <w:t>References</w:t>
      </w:r>
    </w:p>
    <w:p w:rsidR="008B1E56" w:rsidRPr="008B1E56" w:rsidRDefault="008B1E56" w:rsidP="008B1E56">
      <w:pPr>
        <w:autoSpaceDE w:val="0"/>
        <w:autoSpaceDN w:val="0"/>
        <w:adjustRightInd w:val="0"/>
        <w:spacing w:after="0" w:line="360" w:lineRule="auto"/>
        <w:jc w:val="both"/>
        <w:rPr>
          <w:rFonts w:ascii="Times New Roman" w:hAnsi="Times New Roman"/>
          <w:sz w:val="24"/>
          <w:szCs w:val="24"/>
        </w:rPr>
      </w:pPr>
      <w:r w:rsidRPr="00E1170C">
        <w:rPr>
          <w:rFonts w:ascii="Times New Roman" w:hAnsi="Times New Roman"/>
          <w:sz w:val="24"/>
          <w:szCs w:val="24"/>
        </w:rPr>
        <w:t xml:space="preserve">1. </w:t>
      </w:r>
      <w:r w:rsidRPr="008B1E56">
        <w:rPr>
          <w:rFonts w:ascii="Times New Roman" w:hAnsi="Times New Roman"/>
          <w:sz w:val="24"/>
          <w:szCs w:val="24"/>
        </w:rPr>
        <w:t xml:space="preserve">Remote Sensing, Principles and Applications by Floyd </w:t>
      </w:r>
      <w:proofErr w:type="spellStart"/>
      <w:r w:rsidRPr="008B1E56">
        <w:rPr>
          <w:rFonts w:ascii="Times New Roman" w:hAnsi="Times New Roman"/>
          <w:sz w:val="24"/>
          <w:szCs w:val="24"/>
        </w:rPr>
        <w:t>Sabins</w:t>
      </w:r>
      <w:proofErr w:type="spellEnd"/>
      <w:r w:rsidRPr="008B1E56">
        <w:rPr>
          <w:rFonts w:ascii="Times New Roman" w:hAnsi="Times New Roman"/>
          <w:sz w:val="24"/>
          <w:szCs w:val="24"/>
        </w:rPr>
        <w:t xml:space="preserve">; Freeman and Co, New York.  </w:t>
      </w:r>
    </w:p>
    <w:p w:rsidR="008B1E56" w:rsidRPr="008B1E56" w:rsidRDefault="00E1170C" w:rsidP="008B1E5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8B1E56" w:rsidRPr="008B1E56">
        <w:rPr>
          <w:rFonts w:ascii="Times New Roman" w:hAnsi="Times New Roman"/>
          <w:sz w:val="24"/>
          <w:szCs w:val="24"/>
        </w:rPr>
        <w:t xml:space="preserve">. Principles of Remote Sensing by P. J. </w:t>
      </w:r>
      <w:proofErr w:type="spellStart"/>
      <w:r w:rsidR="008B1E56" w:rsidRPr="008B1E56">
        <w:rPr>
          <w:rFonts w:ascii="Times New Roman" w:hAnsi="Times New Roman"/>
          <w:sz w:val="24"/>
          <w:szCs w:val="24"/>
        </w:rPr>
        <w:t>Carran</w:t>
      </w:r>
      <w:proofErr w:type="spellEnd"/>
      <w:r w:rsidR="008B1E56" w:rsidRPr="008B1E56">
        <w:rPr>
          <w:rFonts w:ascii="Times New Roman" w:hAnsi="Times New Roman"/>
          <w:sz w:val="24"/>
          <w:szCs w:val="24"/>
        </w:rPr>
        <w:t>: (ELBS).</w:t>
      </w:r>
    </w:p>
    <w:p w:rsidR="008B1E56" w:rsidRPr="008B1E56" w:rsidRDefault="00E1170C" w:rsidP="008B1E5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r w:rsidR="008B1E56" w:rsidRPr="008B1E56">
        <w:rPr>
          <w:rFonts w:ascii="Times New Roman" w:hAnsi="Times New Roman"/>
          <w:sz w:val="24"/>
          <w:szCs w:val="24"/>
        </w:rPr>
        <w:t xml:space="preserve">. Remote Sensing and Image Interpretation by Lillesand Thomas M. &amp; Kiefer Ralph W: (John Wiley &amp; Sons Inc. New York)  </w:t>
      </w:r>
    </w:p>
    <w:p w:rsidR="00347EF9" w:rsidRDefault="00E1170C" w:rsidP="00E1170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8B1E56" w:rsidRPr="008B1E56">
        <w:rPr>
          <w:rFonts w:ascii="Times New Roman" w:hAnsi="Times New Roman"/>
          <w:sz w:val="24"/>
          <w:szCs w:val="24"/>
        </w:rPr>
        <w:t xml:space="preserve">. Remote Sensing of </w:t>
      </w:r>
      <w:r w:rsidR="008B1E56" w:rsidRPr="000236E9">
        <w:rPr>
          <w:rFonts w:ascii="Times New Roman" w:hAnsi="Times New Roman"/>
          <w:sz w:val="24"/>
          <w:szCs w:val="24"/>
        </w:rPr>
        <w:t>environment: An Earth Resource Perspective, by</w:t>
      </w:r>
      <w:r w:rsidR="008B1E56" w:rsidRPr="008B1E56">
        <w:rPr>
          <w:rFonts w:ascii="Times New Roman" w:hAnsi="Times New Roman"/>
          <w:sz w:val="24"/>
          <w:szCs w:val="24"/>
        </w:rPr>
        <w:t xml:space="preserve"> Jensen: Pearson Publ. </w:t>
      </w:r>
    </w:p>
    <w:p w:rsidR="00E1170C" w:rsidRDefault="00E1170C" w:rsidP="00386028">
      <w:pPr>
        <w:spacing w:after="240"/>
        <w:jc w:val="center"/>
        <w:rPr>
          <w:rFonts w:ascii="Times New Roman" w:hAnsi="Times New Roman"/>
          <w:b/>
          <w:bCs/>
          <w:sz w:val="28"/>
          <w:szCs w:val="28"/>
        </w:rPr>
      </w:pPr>
    </w:p>
    <w:p w:rsidR="00386028" w:rsidRPr="00347EF9" w:rsidRDefault="00386028" w:rsidP="00386028">
      <w:pPr>
        <w:spacing w:after="240"/>
        <w:jc w:val="center"/>
        <w:rPr>
          <w:rFonts w:ascii="Times New Roman" w:hAnsi="Times New Roman"/>
          <w:b/>
          <w:bCs/>
          <w:sz w:val="28"/>
          <w:szCs w:val="28"/>
        </w:rPr>
      </w:pPr>
      <w:r w:rsidRPr="00347EF9">
        <w:rPr>
          <w:rFonts w:ascii="Times New Roman" w:hAnsi="Times New Roman"/>
          <w:b/>
          <w:bCs/>
          <w:sz w:val="28"/>
          <w:szCs w:val="28"/>
        </w:rPr>
        <w:t xml:space="preserve">Traffic Flow </w:t>
      </w:r>
      <w:r w:rsidR="00FF7B71" w:rsidRPr="00347EF9">
        <w:rPr>
          <w:rFonts w:ascii="Times New Roman" w:hAnsi="Times New Roman"/>
          <w:b/>
          <w:bCs/>
          <w:sz w:val="28"/>
          <w:szCs w:val="28"/>
        </w:rPr>
        <w:t>Modelling</w:t>
      </w:r>
      <w:r w:rsidRPr="00347EF9">
        <w:rPr>
          <w:rFonts w:ascii="Times New Roman" w:hAnsi="Times New Roman"/>
          <w:b/>
          <w:bCs/>
          <w:sz w:val="28"/>
          <w:szCs w:val="28"/>
        </w:rPr>
        <w:t xml:space="preserve"> and Simulation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386028" w:rsidTr="00AD6FD9">
        <w:tc>
          <w:tcPr>
            <w:tcW w:w="6408" w:type="dxa"/>
          </w:tcPr>
          <w:p w:rsidR="00386028" w:rsidRDefault="00386028" w:rsidP="00AD6FD9">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386028" w:rsidRDefault="00386028" w:rsidP="00AD6FD9">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386028" w:rsidTr="00AD6FD9">
        <w:tc>
          <w:tcPr>
            <w:tcW w:w="6408" w:type="dxa"/>
          </w:tcPr>
          <w:p w:rsidR="00386028" w:rsidRPr="00965268" w:rsidRDefault="00386028" w:rsidP="00AD6FD9">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386028" w:rsidRPr="00965268" w:rsidRDefault="00386028" w:rsidP="00AD6FD9">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386028" w:rsidTr="00AD6FD9">
        <w:trPr>
          <w:trHeight w:val="131"/>
        </w:trPr>
        <w:tc>
          <w:tcPr>
            <w:tcW w:w="6408" w:type="dxa"/>
          </w:tcPr>
          <w:p w:rsidR="00386028" w:rsidRPr="00965268" w:rsidRDefault="00386028" w:rsidP="00AD6FD9">
            <w:pPr>
              <w:spacing w:line="276" w:lineRule="auto"/>
              <w:rPr>
                <w:rFonts w:ascii="Times New Roman" w:hAnsi="Times New Roman"/>
                <w:bCs/>
                <w:sz w:val="24"/>
                <w:szCs w:val="24"/>
              </w:rPr>
            </w:pPr>
            <w:r w:rsidRPr="00965268">
              <w:rPr>
                <w:rFonts w:ascii="Times New Roman" w:hAnsi="Times New Roman"/>
                <w:bCs/>
                <w:sz w:val="24"/>
                <w:szCs w:val="24"/>
              </w:rPr>
              <w:t>Tutorials: 1 hr/week</w:t>
            </w:r>
          </w:p>
        </w:tc>
        <w:tc>
          <w:tcPr>
            <w:tcW w:w="3168" w:type="dxa"/>
          </w:tcPr>
          <w:p w:rsidR="00386028" w:rsidRPr="00965268" w:rsidRDefault="00386028" w:rsidP="00AD6FD9">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386028" w:rsidRDefault="00386028" w:rsidP="00386028">
      <w:pPr>
        <w:rPr>
          <w:rFonts w:ascii="Times New Roman" w:hAnsi="Times New Roman"/>
          <w:b/>
          <w:bCs/>
          <w:sz w:val="24"/>
          <w:szCs w:val="24"/>
        </w:rPr>
      </w:pPr>
    </w:p>
    <w:p w:rsidR="00386028" w:rsidRDefault="00386028" w:rsidP="00386028">
      <w:pPr>
        <w:rPr>
          <w:rFonts w:ascii="Times New Roman" w:hAnsi="Times New Roman"/>
          <w:b/>
          <w:bCs/>
          <w:sz w:val="24"/>
          <w:szCs w:val="24"/>
        </w:rPr>
      </w:pPr>
      <w:r>
        <w:rPr>
          <w:rFonts w:ascii="Times New Roman" w:hAnsi="Times New Roman"/>
          <w:b/>
          <w:bCs/>
          <w:sz w:val="24"/>
          <w:szCs w:val="24"/>
        </w:rPr>
        <w:t>Course Outcomes</w:t>
      </w:r>
    </w:p>
    <w:p w:rsidR="00386028" w:rsidRDefault="00386028" w:rsidP="00386028">
      <w:pPr>
        <w:rPr>
          <w:rFonts w:ascii="TimesNewRomanPSMT" w:eastAsia="TimesNewRomanPSMT" w:hAnsi="TimesNewRomanPSMT" w:cs="TimesNewRomanPSMT"/>
          <w:color w:val="000000"/>
          <w:sz w:val="25"/>
          <w:szCs w:val="25"/>
          <w:lang w:val="en-US" w:eastAsia="zh-CN"/>
        </w:rPr>
      </w:pPr>
      <w:r w:rsidRPr="003E138E">
        <w:rPr>
          <w:rFonts w:ascii="TimesNewRomanPSMT" w:eastAsia="TimesNewRomanPSMT" w:hAnsi="TimesNewRomanPSMT" w:cs="TimesNewRomanPSMT"/>
          <w:color w:val="000000"/>
          <w:sz w:val="25"/>
          <w:szCs w:val="25"/>
          <w:lang w:val="en-US" w:eastAsia="zh-CN"/>
        </w:rPr>
        <w:t xml:space="preserve">At the end of course, </w:t>
      </w:r>
      <w:r>
        <w:rPr>
          <w:rFonts w:ascii="TimesNewRomanPSMT" w:eastAsia="TimesNewRomanPSMT" w:hAnsi="TimesNewRomanPSMT" w:cs="TimesNewRomanPSMT"/>
          <w:color w:val="000000"/>
          <w:sz w:val="25"/>
          <w:szCs w:val="25"/>
          <w:lang w:val="en-US" w:eastAsia="zh-CN"/>
        </w:rPr>
        <w:t>Students will be able to</w:t>
      </w:r>
    </w:p>
    <w:p w:rsidR="00386028" w:rsidRPr="00C21437" w:rsidRDefault="00386028" w:rsidP="00281DD6">
      <w:pPr>
        <w:pStyle w:val="ListParagraph"/>
        <w:numPr>
          <w:ilvl w:val="0"/>
          <w:numId w:val="21"/>
        </w:numPr>
        <w:ind w:left="284" w:hanging="284"/>
        <w:rPr>
          <w:rFonts w:ascii="Times New Roman" w:eastAsia="Times New Roman" w:hAnsi="Times New Roman"/>
          <w:sz w:val="24"/>
          <w:szCs w:val="24"/>
        </w:rPr>
      </w:pPr>
      <w:r>
        <w:rPr>
          <w:rFonts w:ascii="Times New Roman" w:eastAsia="Times New Roman" w:hAnsi="Times New Roman"/>
          <w:sz w:val="24"/>
          <w:szCs w:val="24"/>
        </w:rPr>
        <w:t>demonstrate different terminologies related to traffic flow</w:t>
      </w:r>
    </w:p>
    <w:p w:rsidR="00386028" w:rsidRDefault="00386028" w:rsidP="00281DD6">
      <w:pPr>
        <w:pStyle w:val="ListParagraph"/>
        <w:numPr>
          <w:ilvl w:val="0"/>
          <w:numId w:val="21"/>
        </w:numPr>
        <w:ind w:left="284" w:hanging="284"/>
        <w:rPr>
          <w:rFonts w:ascii="Times New Roman" w:eastAsia="Times New Roman" w:hAnsi="Times New Roman"/>
          <w:sz w:val="24"/>
          <w:szCs w:val="24"/>
        </w:rPr>
      </w:pPr>
      <w:r>
        <w:rPr>
          <w:rFonts w:ascii="Times New Roman" w:eastAsia="Times New Roman" w:hAnsi="Times New Roman"/>
          <w:sz w:val="24"/>
          <w:szCs w:val="24"/>
        </w:rPr>
        <w:t>carry out macroscopic, mesoscopic, and microscopic simulation of traffic flow</w:t>
      </w:r>
    </w:p>
    <w:p w:rsidR="00386028" w:rsidRDefault="00386028" w:rsidP="00281DD6">
      <w:pPr>
        <w:pStyle w:val="ListParagraph"/>
        <w:numPr>
          <w:ilvl w:val="0"/>
          <w:numId w:val="21"/>
        </w:numPr>
        <w:ind w:left="284" w:hanging="284"/>
        <w:rPr>
          <w:rFonts w:ascii="Times New Roman" w:eastAsia="Times New Roman" w:hAnsi="Times New Roman"/>
          <w:sz w:val="24"/>
          <w:szCs w:val="24"/>
        </w:rPr>
      </w:pPr>
      <w:r>
        <w:rPr>
          <w:rFonts w:ascii="Times New Roman" w:eastAsia="Times New Roman" w:hAnsi="Times New Roman"/>
          <w:sz w:val="24"/>
          <w:szCs w:val="24"/>
        </w:rPr>
        <w:t>demonstrate the knowledge of traffic simulation</w:t>
      </w:r>
    </w:p>
    <w:p w:rsidR="00386028" w:rsidRPr="00C21437" w:rsidRDefault="00386028" w:rsidP="00281DD6">
      <w:pPr>
        <w:pStyle w:val="ListParagraph"/>
        <w:numPr>
          <w:ilvl w:val="0"/>
          <w:numId w:val="21"/>
        </w:numPr>
        <w:ind w:left="284" w:hanging="284"/>
        <w:rPr>
          <w:rFonts w:ascii="Times New Roman" w:eastAsia="Times New Roman" w:hAnsi="Times New Roman"/>
          <w:sz w:val="24"/>
          <w:szCs w:val="24"/>
        </w:rPr>
      </w:pPr>
      <w:r>
        <w:rPr>
          <w:rFonts w:ascii="Times New Roman" w:eastAsia="Times New Roman" w:hAnsi="Times New Roman"/>
          <w:sz w:val="24"/>
          <w:szCs w:val="24"/>
        </w:rPr>
        <w:t>select the appropriate traffic model in given situation</w:t>
      </w:r>
    </w:p>
    <w:p w:rsidR="00386028" w:rsidRPr="00C21437" w:rsidRDefault="00386028" w:rsidP="00281DD6">
      <w:pPr>
        <w:pStyle w:val="ListParagraph"/>
        <w:numPr>
          <w:ilvl w:val="0"/>
          <w:numId w:val="21"/>
        </w:numPr>
        <w:ind w:left="284" w:hanging="284"/>
        <w:rPr>
          <w:rFonts w:ascii="Times New Roman" w:eastAsia="Times New Roman" w:hAnsi="Times New Roman"/>
          <w:sz w:val="24"/>
          <w:szCs w:val="24"/>
        </w:rPr>
      </w:pPr>
      <w:r w:rsidRPr="00C21437">
        <w:rPr>
          <w:rFonts w:ascii="Times New Roman" w:eastAsia="Times New Roman" w:hAnsi="Times New Roman"/>
          <w:sz w:val="24"/>
          <w:szCs w:val="24"/>
        </w:rPr>
        <w:t>study the car following models</w:t>
      </w:r>
    </w:p>
    <w:p w:rsidR="00386028" w:rsidRPr="00AF444B" w:rsidRDefault="00386028" w:rsidP="00386028">
      <w:pPr>
        <w:rPr>
          <w:rFonts w:ascii="Times New Roman" w:hAnsi="Times New Roman"/>
          <w:b/>
          <w:bCs/>
          <w:sz w:val="24"/>
          <w:szCs w:val="24"/>
        </w:rPr>
      </w:pPr>
      <w:r w:rsidRPr="00AF444B">
        <w:rPr>
          <w:rFonts w:ascii="Times New Roman" w:hAnsi="Times New Roman"/>
          <w:b/>
          <w:bCs/>
          <w:sz w:val="24"/>
          <w:szCs w:val="24"/>
        </w:rPr>
        <w:t>Course Content</w:t>
      </w:r>
    </w:p>
    <w:p w:rsidR="00386028" w:rsidRDefault="00386028" w:rsidP="00386028">
      <w:pPr>
        <w:spacing w:line="276" w:lineRule="auto"/>
        <w:jc w:val="both"/>
        <w:rPr>
          <w:rFonts w:ascii="Times New Roman" w:eastAsia="Times New Roman" w:hAnsi="Times New Roman"/>
          <w:sz w:val="24"/>
          <w:szCs w:val="24"/>
        </w:rPr>
      </w:pPr>
      <w:r w:rsidRPr="00074290">
        <w:rPr>
          <w:rFonts w:ascii="Times New Roman" w:eastAsia="Times New Roman" w:hAnsi="Times New Roman"/>
          <w:sz w:val="24"/>
          <w:szCs w:val="24"/>
        </w:rPr>
        <w:t>Intro</w:t>
      </w:r>
      <w:r>
        <w:rPr>
          <w:rFonts w:ascii="Times New Roman" w:eastAsia="Times New Roman" w:hAnsi="Times New Roman"/>
          <w:sz w:val="24"/>
          <w:szCs w:val="24"/>
        </w:rPr>
        <w:t>duction to Traffic Simulation; S</w:t>
      </w:r>
      <w:r w:rsidRPr="00074290">
        <w:rPr>
          <w:rFonts w:ascii="Times New Roman" w:eastAsia="Times New Roman" w:hAnsi="Times New Roman"/>
          <w:sz w:val="24"/>
          <w:szCs w:val="24"/>
        </w:rPr>
        <w:t xml:space="preserve">imple Probability Concepts; Different Probability Distribution (discrete and continuous distribution); Random Number Generation; Macroscopic Traffic Simulation: concepts of macroscopic models, first order traffic flow models (LWR Model), second order traffic flow models, Macroscopic Traffic Simulator: NETSIM; Mesoscopic Traffic Simulation: Concepts of mesoscopic models, application of mezzo models. </w:t>
      </w:r>
      <w:proofErr w:type="spellStart"/>
      <w:r w:rsidRPr="00074290">
        <w:rPr>
          <w:rFonts w:ascii="Times New Roman" w:eastAsia="Times New Roman" w:hAnsi="Times New Roman"/>
          <w:sz w:val="24"/>
          <w:szCs w:val="24"/>
        </w:rPr>
        <w:t>Mesoscopic</w:t>
      </w:r>
      <w:proofErr w:type="spellEnd"/>
      <w:r w:rsidRPr="00074290">
        <w:rPr>
          <w:rFonts w:ascii="Times New Roman" w:eastAsia="Times New Roman" w:hAnsi="Times New Roman"/>
          <w:sz w:val="24"/>
          <w:szCs w:val="24"/>
        </w:rPr>
        <w:t xml:space="preserve"> Traffic Simulator: </w:t>
      </w:r>
      <w:proofErr w:type="spellStart"/>
      <w:r w:rsidRPr="00074290">
        <w:rPr>
          <w:rFonts w:ascii="Times New Roman" w:eastAsia="Times New Roman" w:hAnsi="Times New Roman"/>
          <w:sz w:val="24"/>
          <w:szCs w:val="24"/>
        </w:rPr>
        <w:t>DynaMIT</w:t>
      </w:r>
      <w:proofErr w:type="spellEnd"/>
      <w:r w:rsidRPr="00074290">
        <w:rPr>
          <w:rFonts w:ascii="Times New Roman" w:eastAsia="Times New Roman" w:hAnsi="Times New Roman"/>
          <w:sz w:val="24"/>
          <w:szCs w:val="24"/>
        </w:rPr>
        <w:t>; Microscopic Traffic Simulation: Concepts of microscopic models, Different types of car following models, lane changing and overtaking models, Different types of traffic simulation models; Microscopic Traffic Simulator: MITSIM, VISSIM; Traffic simulation models for mixed traffic conditions.</w:t>
      </w:r>
    </w:p>
    <w:p w:rsidR="00386028" w:rsidRPr="00074290" w:rsidRDefault="00386028" w:rsidP="00386028">
      <w:pPr>
        <w:rPr>
          <w:rFonts w:ascii="Times New Roman" w:hAnsi="Times New Roman"/>
          <w:b/>
          <w:bCs/>
          <w:sz w:val="24"/>
          <w:szCs w:val="24"/>
        </w:rPr>
      </w:pPr>
      <w:r w:rsidRPr="00074290">
        <w:rPr>
          <w:rFonts w:ascii="Times New Roman" w:hAnsi="Times New Roman"/>
          <w:b/>
          <w:bCs/>
          <w:sz w:val="24"/>
          <w:szCs w:val="24"/>
        </w:rPr>
        <w:t>References</w:t>
      </w:r>
    </w:p>
    <w:p w:rsidR="00386028" w:rsidRPr="00074290" w:rsidRDefault="00386028" w:rsidP="00281DD6">
      <w:pPr>
        <w:pStyle w:val="ListParagraph"/>
        <w:numPr>
          <w:ilvl w:val="0"/>
          <w:numId w:val="5"/>
        </w:numPr>
        <w:jc w:val="both"/>
        <w:rPr>
          <w:rFonts w:ascii="Times New Roman" w:eastAsia="Times New Roman" w:hAnsi="Times New Roman"/>
          <w:sz w:val="24"/>
          <w:szCs w:val="24"/>
        </w:rPr>
      </w:pPr>
      <w:r w:rsidRPr="00074290">
        <w:rPr>
          <w:rFonts w:ascii="Times New Roman" w:eastAsia="Times New Roman" w:hAnsi="Times New Roman"/>
          <w:sz w:val="24"/>
          <w:szCs w:val="24"/>
        </w:rPr>
        <w:t xml:space="preserve">J. Barcelo, Fundamentals of Traffic Simulation, Springer, 2010. </w:t>
      </w:r>
    </w:p>
    <w:p w:rsidR="00E1170C" w:rsidRPr="00E1170C" w:rsidRDefault="00386028" w:rsidP="00281DD6">
      <w:pPr>
        <w:pStyle w:val="ListParagraph"/>
        <w:numPr>
          <w:ilvl w:val="0"/>
          <w:numId w:val="5"/>
        </w:numPr>
        <w:jc w:val="both"/>
        <w:rPr>
          <w:rFonts w:ascii="Times New Roman" w:eastAsia="Times New Roman" w:hAnsi="Times New Roman"/>
          <w:sz w:val="24"/>
          <w:szCs w:val="24"/>
        </w:rPr>
      </w:pPr>
      <w:r w:rsidRPr="00E1170C">
        <w:rPr>
          <w:rFonts w:ascii="Times New Roman" w:eastAsia="Times New Roman" w:hAnsi="Times New Roman"/>
          <w:sz w:val="24"/>
          <w:szCs w:val="24"/>
        </w:rPr>
        <w:t xml:space="preserve">A. M. Law and W. David </w:t>
      </w:r>
      <w:proofErr w:type="spellStart"/>
      <w:r w:rsidRPr="00E1170C">
        <w:rPr>
          <w:rFonts w:ascii="Times New Roman" w:eastAsia="Times New Roman" w:hAnsi="Times New Roman"/>
          <w:sz w:val="24"/>
          <w:szCs w:val="24"/>
        </w:rPr>
        <w:t>Kelton</w:t>
      </w:r>
      <w:proofErr w:type="spellEnd"/>
      <w:r w:rsidRPr="00E1170C">
        <w:rPr>
          <w:rFonts w:ascii="Times New Roman" w:eastAsia="Times New Roman" w:hAnsi="Times New Roman"/>
          <w:sz w:val="24"/>
          <w:szCs w:val="24"/>
        </w:rPr>
        <w:t xml:space="preserve">, Simulation </w:t>
      </w:r>
      <w:proofErr w:type="spellStart"/>
      <w:r w:rsidRPr="00E1170C">
        <w:rPr>
          <w:rFonts w:ascii="Times New Roman" w:eastAsia="Times New Roman" w:hAnsi="Times New Roman"/>
          <w:sz w:val="24"/>
          <w:szCs w:val="24"/>
        </w:rPr>
        <w:t>Modeling</w:t>
      </w:r>
      <w:proofErr w:type="spellEnd"/>
      <w:r w:rsidRPr="00E1170C">
        <w:rPr>
          <w:rFonts w:ascii="Times New Roman" w:eastAsia="Times New Roman" w:hAnsi="Times New Roman"/>
          <w:sz w:val="24"/>
          <w:szCs w:val="24"/>
        </w:rPr>
        <w:t xml:space="preserve"> and Analysis, 4th edition, McGraw Hill, 2006 </w:t>
      </w:r>
      <w:r w:rsidR="00F62115" w:rsidRPr="00E1170C">
        <w:rPr>
          <w:rFonts w:ascii="Times New Roman" w:eastAsia="Times New Roman" w:hAnsi="Times New Roman"/>
          <w:sz w:val="24"/>
          <w:szCs w:val="24"/>
        </w:rPr>
        <w:t xml:space="preserve"> </w:t>
      </w:r>
    </w:p>
    <w:p w:rsidR="00E1170C" w:rsidRPr="00E1170C" w:rsidRDefault="00386028" w:rsidP="00281DD6">
      <w:pPr>
        <w:pStyle w:val="ListParagraph"/>
        <w:numPr>
          <w:ilvl w:val="0"/>
          <w:numId w:val="5"/>
        </w:numPr>
        <w:jc w:val="both"/>
        <w:rPr>
          <w:rFonts w:ascii="Times New Roman" w:eastAsia="Times New Roman" w:hAnsi="Times New Roman"/>
          <w:sz w:val="24"/>
          <w:szCs w:val="24"/>
        </w:rPr>
      </w:pPr>
      <w:r w:rsidRPr="00E1170C">
        <w:rPr>
          <w:rFonts w:ascii="Times New Roman" w:eastAsia="Times New Roman" w:hAnsi="Times New Roman"/>
          <w:sz w:val="24"/>
          <w:szCs w:val="24"/>
        </w:rPr>
        <w:t xml:space="preserve">T. Toledo, Integrated Model of Driving </w:t>
      </w:r>
      <w:proofErr w:type="spellStart"/>
      <w:r w:rsidRPr="00E1170C">
        <w:rPr>
          <w:rFonts w:ascii="Times New Roman" w:eastAsia="Times New Roman" w:hAnsi="Times New Roman"/>
          <w:sz w:val="24"/>
          <w:szCs w:val="24"/>
        </w:rPr>
        <w:t>Behavior</w:t>
      </w:r>
      <w:proofErr w:type="spellEnd"/>
      <w:r w:rsidRPr="00E1170C">
        <w:rPr>
          <w:rFonts w:ascii="Times New Roman" w:eastAsia="Times New Roman" w:hAnsi="Times New Roman"/>
          <w:sz w:val="24"/>
          <w:szCs w:val="24"/>
        </w:rPr>
        <w:t xml:space="preserve">, VDM </w:t>
      </w:r>
      <w:proofErr w:type="spellStart"/>
      <w:r w:rsidRPr="00E1170C">
        <w:rPr>
          <w:rFonts w:ascii="Times New Roman" w:eastAsia="Times New Roman" w:hAnsi="Times New Roman"/>
          <w:sz w:val="24"/>
          <w:szCs w:val="24"/>
        </w:rPr>
        <w:t>Verlag</w:t>
      </w:r>
      <w:proofErr w:type="spellEnd"/>
      <w:r w:rsidRPr="00E1170C">
        <w:rPr>
          <w:rFonts w:ascii="Times New Roman" w:eastAsia="Times New Roman" w:hAnsi="Times New Roman"/>
          <w:sz w:val="24"/>
          <w:szCs w:val="24"/>
        </w:rPr>
        <w:t xml:space="preserve"> Dr. Müller, Saarbrucken, Germany, 2008</w:t>
      </w:r>
      <w:r w:rsidRPr="00E1170C">
        <w:rPr>
          <w:rFonts w:ascii="Times New Roman" w:eastAsia="Times New Roman" w:hAnsi="Times New Roman"/>
          <w:b/>
          <w:sz w:val="24"/>
          <w:szCs w:val="24"/>
        </w:rPr>
        <w:t xml:space="preserve">. </w:t>
      </w:r>
    </w:p>
    <w:p w:rsidR="00386028" w:rsidRPr="00E1170C" w:rsidRDefault="00386028" w:rsidP="00386028">
      <w:pPr>
        <w:pStyle w:val="ListParagraph"/>
        <w:numPr>
          <w:ilvl w:val="0"/>
          <w:numId w:val="5"/>
        </w:numPr>
        <w:jc w:val="both"/>
        <w:rPr>
          <w:rFonts w:ascii="Times New Roman" w:eastAsia="Times New Roman" w:hAnsi="Times New Roman"/>
          <w:sz w:val="24"/>
          <w:szCs w:val="24"/>
        </w:rPr>
      </w:pPr>
      <w:r w:rsidRPr="00E1170C">
        <w:rPr>
          <w:rFonts w:ascii="Times New Roman" w:eastAsia="Times New Roman" w:hAnsi="Times New Roman"/>
          <w:sz w:val="24"/>
          <w:szCs w:val="24"/>
        </w:rPr>
        <w:t xml:space="preserve">M. </w:t>
      </w:r>
      <w:proofErr w:type="spellStart"/>
      <w:r w:rsidRPr="00E1170C">
        <w:rPr>
          <w:rFonts w:ascii="Times New Roman" w:eastAsia="Times New Roman" w:hAnsi="Times New Roman"/>
          <w:sz w:val="24"/>
          <w:szCs w:val="24"/>
        </w:rPr>
        <w:t>Treiber</w:t>
      </w:r>
      <w:proofErr w:type="spellEnd"/>
      <w:r w:rsidRPr="00E1170C">
        <w:rPr>
          <w:rFonts w:ascii="Times New Roman" w:eastAsia="Times New Roman" w:hAnsi="Times New Roman"/>
          <w:sz w:val="24"/>
          <w:szCs w:val="24"/>
        </w:rPr>
        <w:t xml:space="preserve"> and A. </w:t>
      </w:r>
      <w:proofErr w:type="spellStart"/>
      <w:r w:rsidRPr="00E1170C">
        <w:rPr>
          <w:rFonts w:ascii="Times New Roman" w:eastAsia="Times New Roman" w:hAnsi="Times New Roman"/>
          <w:sz w:val="24"/>
          <w:szCs w:val="24"/>
        </w:rPr>
        <w:t>Kesting</w:t>
      </w:r>
      <w:proofErr w:type="spellEnd"/>
      <w:r w:rsidRPr="00E1170C">
        <w:rPr>
          <w:rFonts w:ascii="Times New Roman" w:eastAsia="Times New Roman" w:hAnsi="Times New Roman"/>
          <w:sz w:val="24"/>
          <w:szCs w:val="24"/>
        </w:rPr>
        <w:t>, Traffic Flow Dynamics: Data, Models and Simulation, Springer, 2013</w:t>
      </w:r>
      <w:r w:rsidRPr="00E1170C">
        <w:rPr>
          <w:rFonts w:ascii="Times New Roman" w:hAnsi="Times New Roman"/>
          <w:sz w:val="24"/>
          <w:szCs w:val="24"/>
        </w:rPr>
        <w:br w:type="page"/>
      </w:r>
    </w:p>
    <w:p w:rsidR="00347EF9" w:rsidRPr="008D4A60" w:rsidRDefault="00347EF9" w:rsidP="008D4A60">
      <w:pPr>
        <w:spacing w:after="240"/>
        <w:jc w:val="center"/>
        <w:rPr>
          <w:rFonts w:ascii="Times New Roman" w:hAnsi="Times New Roman"/>
          <w:b/>
          <w:bCs/>
          <w:sz w:val="28"/>
          <w:szCs w:val="28"/>
        </w:rPr>
      </w:pPr>
      <w:r w:rsidRPr="008D4A60">
        <w:rPr>
          <w:rFonts w:ascii="Times New Roman" w:hAnsi="Times New Roman"/>
          <w:b/>
          <w:bCs/>
          <w:sz w:val="28"/>
          <w:szCs w:val="28"/>
        </w:rPr>
        <w:lastRenderedPageBreak/>
        <w:t>Concrete Pavements for Highways and Airports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Pr="005A795D" w:rsidRDefault="003E138E" w:rsidP="00BD5F4B">
      <w:pPr>
        <w:rPr>
          <w:sz w:val="24"/>
          <w:szCs w:val="24"/>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AF6B21" w:rsidRPr="005A795D" w:rsidRDefault="00BD5F4B" w:rsidP="00281DD6">
      <w:pPr>
        <w:pStyle w:val="ListParagraph"/>
        <w:numPr>
          <w:ilvl w:val="6"/>
          <w:numId w:val="11"/>
        </w:numPr>
        <w:spacing w:after="0" w:line="276" w:lineRule="auto"/>
        <w:ind w:left="284" w:hanging="284"/>
        <w:jc w:val="both"/>
        <w:rPr>
          <w:rFonts w:ascii="Times New Roman" w:eastAsia="CIDFont+F2" w:hAnsi="Times New Roman"/>
          <w:sz w:val="24"/>
          <w:szCs w:val="24"/>
        </w:rPr>
      </w:pPr>
      <w:r w:rsidRPr="005A795D">
        <w:rPr>
          <w:rFonts w:ascii="Times New Roman" w:eastAsia="CIDFont+F2" w:hAnsi="Times New Roman"/>
          <w:sz w:val="24"/>
          <w:szCs w:val="24"/>
        </w:rPr>
        <w:t xml:space="preserve">identify and select basic construction materials for highway and airport pavements construction based on their characteristics. </w:t>
      </w:r>
    </w:p>
    <w:p w:rsidR="00AF6B21" w:rsidRPr="005A795D" w:rsidRDefault="00BD5F4B" w:rsidP="00281DD6">
      <w:pPr>
        <w:pStyle w:val="ListParagraph"/>
        <w:numPr>
          <w:ilvl w:val="6"/>
          <w:numId w:val="11"/>
        </w:numPr>
        <w:spacing w:after="0" w:line="276" w:lineRule="auto"/>
        <w:ind w:left="284" w:hanging="284"/>
        <w:jc w:val="both"/>
        <w:rPr>
          <w:rFonts w:ascii="Times New Roman" w:eastAsia="CIDFont+F2" w:hAnsi="Times New Roman"/>
          <w:sz w:val="24"/>
          <w:szCs w:val="24"/>
        </w:rPr>
      </w:pPr>
      <w:r w:rsidRPr="005A795D">
        <w:rPr>
          <w:rFonts w:ascii="Times New Roman" w:eastAsia="CIDFont+F2" w:hAnsi="Times New Roman"/>
          <w:sz w:val="24"/>
          <w:szCs w:val="24"/>
        </w:rPr>
        <w:t>design aggregate gradation for construction of pavement layers keeping in mind the density and strength parameters.</w:t>
      </w:r>
    </w:p>
    <w:p w:rsidR="00AF6B21" w:rsidRPr="005A795D" w:rsidRDefault="00BD5F4B" w:rsidP="00281DD6">
      <w:pPr>
        <w:pStyle w:val="ListParagraph"/>
        <w:numPr>
          <w:ilvl w:val="6"/>
          <w:numId w:val="11"/>
        </w:numPr>
        <w:spacing w:after="0" w:line="276" w:lineRule="auto"/>
        <w:ind w:left="284" w:hanging="284"/>
        <w:jc w:val="both"/>
        <w:rPr>
          <w:rFonts w:ascii="Times New Roman" w:eastAsia="CIDFont+F2" w:hAnsi="Times New Roman"/>
          <w:sz w:val="24"/>
          <w:szCs w:val="24"/>
        </w:rPr>
      </w:pPr>
      <w:r w:rsidRPr="005A795D">
        <w:rPr>
          <w:rFonts w:ascii="Times New Roman" w:eastAsia="CIDFont+F2" w:hAnsi="Times New Roman"/>
          <w:sz w:val="24"/>
          <w:szCs w:val="24"/>
        </w:rPr>
        <w:t>provide mix design procedure and the base layer for a concrete pavement.</w:t>
      </w:r>
    </w:p>
    <w:p w:rsidR="00AF6B21" w:rsidRPr="005A795D" w:rsidRDefault="00BD5F4B" w:rsidP="00281DD6">
      <w:pPr>
        <w:pStyle w:val="ListParagraph"/>
        <w:numPr>
          <w:ilvl w:val="6"/>
          <w:numId w:val="11"/>
        </w:numPr>
        <w:spacing w:after="0" w:line="276" w:lineRule="auto"/>
        <w:ind w:left="284" w:hanging="284"/>
        <w:jc w:val="both"/>
        <w:rPr>
          <w:rFonts w:ascii="Times New Roman" w:eastAsia="CIDFont+F2" w:hAnsi="Times New Roman"/>
          <w:sz w:val="24"/>
          <w:szCs w:val="24"/>
        </w:rPr>
      </w:pPr>
      <w:r w:rsidRPr="005A795D">
        <w:rPr>
          <w:rFonts w:ascii="Times New Roman" w:eastAsia="CIDFont+F2" w:hAnsi="Times New Roman"/>
          <w:sz w:val="24"/>
          <w:szCs w:val="24"/>
        </w:rPr>
        <w:t>evaluate the pavements based on the functional and structural characteristics.</w:t>
      </w:r>
    </w:p>
    <w:p w:rsidR="00AF6B21" w:rsidRPr="005A795D" w:rsidRDefault="00AF6B21" w:rsidP="00281DD6">
      <w:pPr>
        <w:pStyle w:val="ListParagraph"/>
        <w:numPr>
          <w:ilvl w:val="6"/>
          <w:numId w:val="11"/>
        </w:numPr>
        <w:spacing w:after="0" w:line="276" w:lineRule="auto"/>
        <w:ind w:left="284" w:hanging="284"/>
        <w:jc w:val="both"/>
        <w:rPr>
          <w:rFonts w:ascii="Times New Roman" w:eastAsia="CIDFont+F2" w:hAnsi="Times New Roman"/>
          <w:sz w:val="24"/>
          <w:szCs w:val="24"/>
        </w:rPr>
      </w:pPr>
      <w:r w:rsidRPr="005A795D">
        <w:rPr>
          <w:rFonts w:ascii="Times New Roman" w:eastAsia="CIDFont+F2" w:hAnsi="Times New Roman"/>
          <w:sz w:val="24"/>
          <w:szCs w:val="24"/>
        </w:rPr>
        <w:t xml:space="preserve">design airport runways and taxiways </w:t>
      </w:r>
    </w:p>
    <w:p w:rsidR="000029DF" w:rsidRDefault="000029DF" w:rsidP="00BD5F4B">
      <w:pPr>
        <w:spacing w:line="276" w:lineRule="auto"/>
        <w:rPr>
          <w:rFonts w:ascii="Times New Roman" w:hAnsi="Times New Roman"/>
          <w:b/>
          <w:bCs/>
          <w:sz w:val="24"/>
          <w:szCs w:val="24"/>
        </w:rPr>
      </w:pPr>
    </w:p>
    <w:p w:rsidR="008D4A60" w:rsidRPr="00AF444B" w:rsidRDefault="008D4A60" w:rsidP="008D4A60">
      <w:pPr>
        <w:rPr>
          <w:rFonts w:ascii="Times New Roman" w:hAnsi="Times New Roman"/>
          <w:b/>
          <w:bCs/>
          <w:sz w:val="24"/>
          <w:szCs w:val="24"/>
        </w:rPr>
      </w:pPr>
      <w:r w:rsidRPr="00AF444B">
        <w:rPr>
          <w:rFonts w:ascii="Times New Roman" w:hAnsi="Times New Roman"/>
          <w:b/>
          <w:bCs/>
          <w:sz w:val="24"/>
          <w:szCs w:val="24"/>
        </w:rPr>
        <w:t>Course Content</w:t>
      </w:r>
    </w:p>
    <w:p w:rsidR="00BD5F4B" w:rsidRPr="00BD5F4B" w:rsidRDefault="00BD5F4B" w:rsidP="00BD5F4B">
      <w:pPr>
        <w:autoSpaceDE w:val="0"/>
        <w:autoSpaceDN w:val="0"/>
        <w:adjustRightInd w:val="0"/>
        <w:spacing w:after="0" w:line="240" w:lineRule="auto"/>
        <w:jc w:val="both"/>
        <w:rPr>
          <w:rFonts w:ascii="Times New Roman" w:hAnsi="Times New Roman"/>
          <w:bCs/>
          <w:sz w:val="24"/>
          <w:szCs w:val="24"/>
        </w:rPr>
      </w:pPr>
      <w:r w:rsidRPr="00BD5F4B">
        <w:rPr>
          <w:rFonts w:ascii="Times New Roman" w:hAnsi="Times New Roman"/>
          <w:bCs/>
          <w:sz w:val="24"/>
          <w:szCs w:val="24"/>
        </w:rPr>
        <w:t>Basic road construction materials: Types, source, functions, requirements, properties, tests and specifications for use in various components of road. Soil compaction for use in fill and subgrade of roads, compaction studies in laboratory and field, properties of compacted soils.</w:t>
      </w:r>
    </w:p>
    <w:p w:rsidR="00BD5F4B" w:rsidRPr="00BD5F4B" w:rsidRDefault="00BD5F4B" w:rsidP="00BD5F4B">
      <w:pPr>
        <w:autoSpaceDE w:val="0"/>
        <w:autoSpaceDN w:val="0"/>
        <w:adjustRightInd w:val="0"/>
        <w:spacing w:after="0" w:line="240" w:lineRule="auto"/>
        <w:jc w:val="both"/>
        <w:rPr>
          <w:rFonts w:ascii="Times New Roman" w:hAnsi="Times New Roman"/>
          <w:bCs/>
          <w:sz w:val="24"/>
          <w:szCs w:val="24"/>
        </w:rPr>
      </w:pPr>
    </w:p>
    <w:p w:rsidR="00BD5F4B" w:rsidRPr="00BD5F4B" w:rsidRDefault="00BD5F4B" w:rsidP="00BD5F4B">
      <w:pPr>
        <w:autoSpaceDE w:val="0"/>
        <w:autoSpaceDN w:val="0"/>
        <w:adjustRightInd w:val="0"/>
        <w:spacing w:after="0" w:line="240" w:lineRule="auto"/>
        <w:jc w:val="both"/>
        <w:rPr>
          <w:rFonts w:ascii="Times New Roman" w:hAnsi="Times New Roman"/>
          <w:bCs/>
          <w:sz w:val="24"/>
          <w:szCs w:val="24"/>
        </w:rPr>
      </w:pPr>
      <w:r w:rsidRPr="00BD5F4B">
        <w:rPr>
          <w:rFonts w:ascii="Times New Roman" w:hAnsi="Times New Roman"/>
          <w:bCs/>
          <w:sz w:val="24"/>
          <w:szCs w:val="24"/>
        </w:rPr>
        <w:t xml:space="preserve">Aggregates: Origin, classification, equipments, properties. Tests and specifications on road aggregates for flexible and rigid pavements. Importance of aggregate gradation problems on </w:t>
      </w:r>
      <w:proofErr w:type="spellStart"/>
      <w:r w:rsidRPr="00BD5F4B">
        <w:rPr>
          <w:rFonts w:ascii="Times New Roman" w:hAnsi="Times New Roman"/>
          <w:bCs/>
          <w:sz w:val="24"/>
          <w:szCs w:val="24"/>
        </w:rPr>
        <w:t>Rothfutch’s</w:t>
      </w:r>
      <w:proofErr w:type="spellEnd"/>
      <w:r w:rsidRPr="00BD5F4B">
        <w:rPr>
          <w:rFonts w:ascii="Times New Roman" w:hAnsi="Times New Roman"/>
          <w:bCs/>
          <w:sz w:val="24"/>
          <w:szCs w:val="24"/>
        </w:rPr>
        <w:t xml:space="preserve"> and Critical sieve methods and Shape factor in mix design.</w:t>
      </w:r>
    </w:p>
    <w:p w:rsidR="00BD5F4B" w:rsidRPr="00BD5F4B" w:rsidRDefault="00BD5F4B" w:rsidP="00BD5F4B">
      <w:pPr>
        <w:autoSpaceDE w:val="0"/>
        <w:autoSpaceDN w:val="0"/>
        <w:adjustRightInd w:val="0"/>
        <w:spacing w:after="0" w:line="240" w:lineRule="auto"/>
        <w:jc w:val="both"/>
        <w:rPr>
          <w:rFonts w:ascii="Times New Roman" w:hAnsi="Times New Roman"/>
          <w:bCs/>
          <w:sz w:val="24"/>
          <w:szCs w:val="24"/>
        </w:rPr>
      </w:pPr>
    </w:p>
    <w:p w:rsidR="00BD5F4B" w:rsidRPr="00BD5F4B" w:rsidRDefault="00BD5F4B" w:rsidP="00BD5F4B">
      <w:pPr>
        <w:autoSpaceDE w:val="0"/>
        <w:autoSpaceDN w:val="0"/>
        <w:adjustRightInd w:val="0"/>
        <w:spacing w:after="0" w:line="240" w:lineRule="auto"/>
        <w:jc w:val="both"/>
        <w:rPr>
          <w:rFonts w:ascii="Times New Roman" w:hAnsi="Times New Roman"/>
          <w:bCs/>
          <w:sz w:val="24"/>
          <w:szCs w:val="24"/>
        </w:rPr>
      </w:pPr>
      <w:r w:rsidRPr="00BD5F4B">
        <w:rPr>
          <w:rFonts w:ascii="Times New Roman" w:hAnsi="Times New Roman"/>
          <w:bCs/>
          <w:sz w:val="24"/>
          <w:szCs w:val="24"/>
        </w:rPr>
        <w:t>Design of concrete pavements for Highways and Airports: Design of cement concrete pavements for highways and airports; PCA and ACI Methods: Design of joints, reinforcements, tie bars, dowel bars and slab thickness as per IRC guidelines. Design features of continuously reinforced concrete pavements, Problems.</w:t>
      </w:r>
    </w:p>
    <w:p w:rsidR="00BD5F4B" w:rsidRPr="00BD5F4B" w:rsidRDefault="00BD5F4B" w:rsidP="00BD5F4B">
      <w:pPr>
        <w:autoSpaceDE w:val="0"/>
        <w:autoSpaceDN w:val="0"/>
        <w:adjustRightInd w:val="0"/>
        <w:spacing w:after="0" w:line="240" w:lineRule="auto"/>
        <w:jc w:val="both"/>
        <w:rPr>
          <w:rFonts w:ascii="Times New Roman" w:hAnsi="Times New Roman"/>
          <w:sz w:val="24"/>
          <w:szCs w:val="24"/>
        </w:rPr>
      </w:pPr>
    </w:p>
    <w:p w:rsidR="00BD5F4B" w:rsidRPr="00BD5F4B" w:rsidRDefault="00BD5F4B" w:rsidP="00BD5F4B">
      <w:pPr>
        <w:autoSpaceDE w:val="0"/>
        <w:autoSpaceDN w:val="0"/>
        <w:adjustRightInd w:val="0"/>
        <w:spacing w:after="0" w:line="240" w:lineRule="auto"/>
        <w:jc w:val="both"/>
        <w:rPr>
          <w:rFonts w:ascii="Times New Roman" w:hAnsi="Times New Roman"/>
          <w:b/>
          <w:sz w:val="24"/>
          <w:szCs w:val="24"/>
        </w:rPr>
      </w:pPr>
      <w:r w:rsidRPr="00BD5F4B">
        <w:rPr>
          <w:rFonts w:ascii="Times New Roman" w:hAnsi="Times New Roman"/>
          <w:b/>
          <w:sz w:val="24"/>
          <w:szCs w:val="24"/>
        </w:rPr>
        <w:t>Reference</w:t>
      </w:r>
      <w:r>
        <w:rPr>
          <w:rFonts w:ascii="Times New Roman" w:hAnsi="Times New Roman"/>
          <w:b/>
          <w:sz w:val="24"/>
          <w:szCs w:val="24"/>
        </w:rPr>
        <w:t>s</w:t>
      </w:r>
    </w:p>
    <w:p w:rsidR="00BD5F4B" w:rsidRPr="00BD5F4B" w:rsidRDefault="00BD5F4B" w:rsidP="00BD5F4B">
      <w:pPr>
        <w:autoSpaceDE w:val="0"/>
        <w:autoSpaceDN w:val="0"/>
        <w:adjustRightInd w:val="0"/>
        <w:spacing w:after="0" w:line="240" w:lineRule="auto"/>
        <w:jc w:val="both"/>
        <w:rPr>
          <w:rFonts w:ascii="Times New Roman" w:hAnsi="Times New Roman"/>
          <w:b/>
          <w:sz w:val="24"/>
          <w:szCs w:val="24"/>
        </w:rPr>
      </w:pPr>
    </w:p>
    <w:p w:rsidR="000236E9" w:rsidRDefault="00BD5F4B" w:rsidP="00281DD6">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0236E9">
        <w:rPr>
          <w:rFonts w:ascii="Times New Roman" w:hAnsi="Times New Roman"/>
          <w:sz w:val="24"/>
          <w:szCs w:val="24"/>
        </w:rPr>
        <w:t xml:space="preserve">Design &amp; Performance of Road Pavements” Paul </w:t>
      </w:r>
      <w:proofErr w:type="spellStart"/>
      <w:r w:rsidRPr="000236E9">
        <w:rPr>
          <w:rFonts w:ascii="Times New Roman" w:hAnsi="Times New Roman"/>
          <w:sz w:val="24"/>
          <w:szCs w:val="24"/>
        </w:rPr>
        <w:t>Croney</w:t>
      </w:r>
      <w:proofErr w:type="spellEnd"/>
      <w:r w:rsidRPr="000236E9">
        <w:rPr>
          <w:rFonts w:ascii="Times New Roman" w:hAnsi="Times New Roman"/>
          <w:sz w:val="24"/>
          <w:szCs w:val="24"/>
        </w:rPr>
        <w:t>,</w:t>
      </w:r>
      <w:r w:rsidR="005A3350">
        <w:rPr>
          <w:rFonts w:ascii="Times New Roman" w:hAnsi="Times New Roman"/>
          <w:sz w:val="24"/>
          <w:szCs w:val="24"/>
        </w:rPr>
        <w:t xml:space="preserve"> </w:t>
      </w:r>
      <w:r w:rsidR="005A3350" w:rsidRPr="000236E9">
        <w:rPr>
          <w:rFonts w:ascii="Times New Roman" w:hAnsi="Times New Roman"/>
          <w:sz w:val="24"/>
          <w:szCs w:val="24"/>
        </w:rPr>
        <w:t xml:space="preserve">David </w:t>
      </w:r>
      <w:proofErr w:type="spellStart"/>
      <w:r w:rsidR="005A3350" w:rsidRPr="000236E9">
        <w:rPr>
          <w:rFonts w:ascii="Times New Roman" w:hAnsi="Times New Roman"/>
          <w:sz w:val="24"/>
          <w:szCs w:val="24"/>
        </w:rPr>
        <w:t>Croney</w:t>
      </w:r>
      <w:proofErr w:type="spellEnd"/>
      <w:proofErr w:type="gramStart"/>
      <w:r w:rsidR="005A3350" w:rsidRPr="000236E9">
        <w:rPr>
          <w:rFonts w:ascii="Times New Roman" w:hAnsi="Times New Roman"/>
          <w:sz w:val="24"/>
          <w:szCs w:val="24"/>
        </w:rPr>
        <w:t xml:space="preserve">, </w:t>
      </w:r>
      <w:r w:rsidRPr="000236E9">
        <w:rPr>
          <w:rFonts w:ascii="Times New Roman" w:hAnsi="Times New Roman"/>
          <w:sz w:val="24"/>
          <w:szCs w:val="24"/>
        </w:rPr>
        <w:t xml:space="preserve"> Mc</w:t>
      </w:r>
      <w:proofErr w:type="gramEnd"/>
      <w:r w:rsidRPr="000236E9">
        <w:rPr>
          <w:rFonts w:ascii="Times New Roman" w:hAnsi="Times New Roman"/>
          <w:sz w:val="24"/>
          <w:szCs w:val="24"/>
        </w:rPr>
        <w:t xml:space="preserve"> </w:t>
      </w:r>
      <w:proofErr w:type="spellStart"/>
      <w:r w:rsidRPr="000236E9">
        <w:rPr>
          <w:rFonts w:ascii="Times New Roman" w:hAnsi="Times New Roman"/>
          <w:sz w:val="24"/>
          <w:szCs w:val="24"/>
        </w:rPr>
        <w:t>Graw</w:t>
      </w:r>
      <w:proofErr w:type="spellEnd"/>
      <w:r w:rsidRPr="000236E9">
        <w:rPr>
          <w:rFonts w:ascii="Times New Roman" w:hAnsi="Times New Roman"/>
          <w:sz w:val="24"/>
          <w:szCs w:val="24"/>
        </w:rPr>
        <w:t xml:space="preserve"> hill </w:t>
      </w:r>
      <w:r w:rsidR="00344915">
        <w:rPr>
          <w:rFonts w:ascii="Times New Roman" w:hAnsi="Times New Roman"/>
          <w:sz w:val="24"/>
          <w:szCs w:val="24"/>
        </w:rPr>
        <w:t>Professional</w:t>
      </w:r>
      <w:r w:rsidRPr="000236E9">
        <w:rPr>
          <w:rFonts w:ascii="Times New Roman" w:hAnsi="Times New Roman"/>
          <w:sz w:val="24"/>
          <w:szCs w:val="24"/>
        </w:rPr>
        <w:t>.</w:t>
      </w:r>
    </w:p>
    <w:p w:rsidR="000236E9" w:rsidRDefault="00BD5F4B" w:rsidP="00281DD6">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0236E9">
        <w:rPr>
          <w:rFonts w:ascii="Times New Roman" w:hAnsi="Times New Roman"/>
          <w:sz w:val="24"/>
          <w:szCs w:val="24"/>
        </w:rPr>
        <w:t>IRC Design guides, IRC 37-2012, IRC 81-1997, IRC 58 – 2011, IRC 59 – 1976, IRC 101-1988, MORTH, 5th Edition, New Delhi, 2013</w:t>
      </w:r>
    </w:p>
    <w:p w:rsidR="005A3350" w:rsidRPr="005A3350" w:rsidRDefault="00BD5F4B" w:rsidP="00281DD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5A3350">
        <w:rPr>
          <w:rFonts w:ascii="Times New Roman" w:hAnsi="Times New Roman" w:cs="Times New Roman"/>
          <w:sz w:val="24"/>
          <w:szCs w:val="24"/>
        </w:rPr>
        <w:t xml:space="preserve">Modern Pavement Management” by </w:t>
      </w:r>
      <w:proofErr w:type="spellStart"/>
      <w:r w:rsidRPr="005A3350">
        <w:rPr>
          <w:rFonts w:ascii="Times New Roman" w:hAnsi="Times New Roman" w:cs="Times New Roman"/>
          <w:sz w:val="24"/>
          <w:szCs w:val="24"/>
        </w:rPr>
        <w:t>W.Ronald</w:t>
      </w:r>
      <w:proofErr w:type="spellEnd"/>
      <w:r w:rsidRPr="005A3350">
        <w:rPr>
          <w:rFonts w:ascii="Times New Roman" w:hAnsi="Times New Roman" w:cs="Times New Roman"/>
          <w:sz w:val="24"/>
          <w:szCs w:val="24"/>
        </w:rPr>
        <w:t xml:space="preserve"> Hudson, Ralph Haas and </w:t>
      </w:r>
      <w:proofErr w:type="spellStart"/>
      <w:r w:rsidRPr="005A3350">
        <w:rPr>
          <w:rFonts w:ascii="Times New Roman" w:hAnsi="Times New Roman" w:cs="Times New Roman"/>
          <w:sz w:val="24"/>
          <w:szCs w:val="24"/>
        </w:rPr>
        <w:t>Zeniswki</w:t>
      </w:r>
      <w:proofErr w:type="spellEnd"/>
      <w:r w:rsidR="005A3350" w:rsidRPr="005A3350">
        <w:rPr>
          <w:rFonts w:ascii="Times New Roman" w:hAnsi="Times New Roman" w:cs="Times New Roman"/>
          <w:sz w:val="24"/>
          <w:szCs w:val="24"/>
        </w:rPr>
        <w:t xml:space="preserve">, </w:t>
      </w:r>
      <w:r w:rsidRPr="005A3350">
        <w:rPr>
          <w:rFonts w:ascii="Times New Roman" w:hAnsi="Times New Roman" w:cs="Times New Roman"/>
          <w:sz w:val="24"/>
          <w:szCs w:val="24"/>
        </w:rPr>
        <w:t xml:space="preserve"> </w:t>
      </w:r>
      <w:r w:rsidR="005A3350" w:rsidRPr="005A3350">
        <w:rPr>
          <w:rFonts w:ascii="Times New Roman" w:hAnsi="Times New Roman" w:cs="Times New Roman"/>
          <w:bCs/>
          <w:color w:val="0F1111"/>
          <w:sz w:val="24"/>
          <w:szCs w:val="24"/>
          <w:shd w:val="clear" w:color="auto" w:fill="FFFFFF"/>
        </w:rPr>
        <w:t>Krieger Publishing Company</w:t>
      </w:r>
      <w:r w:rsidR="009043C4">
        <w:rPr>
          <w:rFonts w:ascii="Times New Roman" w:hAnsi="Times New Roman" w:cs="Times New Roman"/>
          <w:bCs/>
          <w:color w:val="0F1111"/>
          <w:sz w:val="24"/>
          <w:szCs w:val="24"/>
          <w:shd w:val="clear" w:color="auto" w:fill="FFFFFF"/>
        </w:rPr>
        <w:t xml:space="preserve"> </w:t>
      </w:r>
    </w:p>
    <w:p w:rsidR="00347EF9" w:rsidRPr="009043C4" w:rsidRDefault="00BD5F4B" w:rsidP="00281DD6">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9043C4">
        <w:rPr>
          <w:rFonts w:ascii="Times New Roman" w:hAnsi="Times New Roman" w:cs="Times New Roman"/>
          <w:sz w:val="24"/>
          <w:szCs w:val="24"/>
        </w:rPr>
        <w:t xml:space="preserve">Huang, Y.H. Pavement Analysis and Design, Second Edition, </w:t>
      </w:r>
      <w:r w:rsidR="009043C4" w:rsidRPr="009043C4">
        <w:rPr>
          <w:rFonts w:ascii="Times New Roman" w:hAnsi="Times New Roman" w:cs="Times New Roman"/>
          <w:sz w:val="24"/>
          <w:szCs w:val="24"/>
        </w:rPr>
        <w:t>Pearson Education India</w:t>
      </w:r>
    </w:p>
    <w:p w:rsidR="00347EF9" w:rsidRDefault="00347EF9">
      <w:pPr>
        <w:rPr>
          <w:rFonts w:ascii="Times New Roman" w:hAnsi="Times New Roman"/>
          <w:sz w:val="24"/>
          <w:szCs w:val="24"/>
        </w:rPr>
      </w:pPr>
      <w:r>
        <w:rPr>
          <w:rFonts w:ascii="Times New Roman" w:hAnsi="Times New Roman"/>
          <w:sz w:val="24"/>
          <w:szCs w:val="24"/>
        </w:rPr>
        <w:br w:type="page"/>
      </w:r>
    </w:p>
    <w:p w:rsidR="0060370B" w:rsidRPr="00160BA9" w:rsidRDefault="0060370B" w:rsidP="0060370B">
      <w:pPr>
        <w:spacing w:after="240"/>
        <w:jc w:val="center"/>
        <w:rPr>
          <w:rFonts w:ascii="Times New Roman" w:hAnsi="Times New Roman"/>
          <w:b/>
          <w:bCs/>
          <w:sz w:val="28"/>
          <w:szCs w:val="28"/>
        </w:rPr>
      </w:pPr>
      <w:r w:rsidRPr="00160BA9">
        <w:rPr>
          <w:rFonts w:ascii="Times New Roman" w:hAnsi="Times New Roman"/>
          <w:b/>
          <w:bCs/>
          <w:sz w:val="28"/>
          <w:szCs w:val="28"/>
        </w:rPr>
        <w:lastRenderedPageBreak/>
        <w:t>Rail and Metro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60370B" w:rsidTr="00471512">
        <w:tc>
          <w:tcPr>
            <w:tcW w:w="640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60370B" w:rsidTr="00471512">
        <w:tc>
          <w:tcPr>
            <w:tcW w:w="640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60370B" w:rsidTr="00471512">
        <w:trPr>
          <w:trHeight w:val="131"/>
        </w:trPr>
        <w:tc>
          <w:tcPr>
            <w:tcW w:w="6408" w:type="dxa"/>
          </w:tcPr>
          <w:p w:rsidR="0060370B" w:rsidRPr="00965268" w:rsidRDefault="0060370B" w:rsidP="00471512">
            <w:pPr>
              <w:spacing w:line="276" w:lineRule="auto"/>
              <w:rPr>
                <w:rFonts w:ascii="Times New Roman" w:hAnsi="Times New Roman"/>
                <w:bCs/>
                <w:sz w:val="24"/>
                <w:szCs w:val="24"/>
              </w:rPr>
            </w:pP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60370B" w:rsidRDefault="0060370B" w:rsidP="0060370B">
      <w:pPr>
        <w:rPr>
          <w:rFonts w:ascii="Times New Roman" w:hAnsi="Times New Roman"/>
          <w:sz w:val="24"/>
          <w:szCs w:val="24"/>
        </w:rPr>
      </w:pPr>
    </w:p>
    <w:p w:rsidR="0060370B" w:rsidRDefault="0060370B" w:rsidP="0060370B">
      <w:pPr>
        <w:rPr>
          <w:rFonts w:ascii="Times New Roman" w:hAnsi="Times New Roman"/>
          <w:b/>
          <w:bCs/>
          <w:sz w:val="24"/>
          <w:szCs w:val="24"/>
        </w:rPr>
      </w:pPr>
      <w:r>
        <w:rPr>
          <w:rFonts w:ascii="Times New Roman" w:hAnsi="Times New Roman"/>
          <w:b/>
          <w:bCs/>
          <w:sz w:val="24"/>
          <w:szCs w:val="24"/>
        </w:rPr>
        <w:t>Course Outcomes</w:t>
      </w:r>
    </w:p>
    <w:p w:rsidR="0060370B" w:rsidRDefault="0060370B" w:rsidP="0060370B">
      <w:pPr>
        <w:rPr>
          <w:rFonts w:ascii="TimesNewRomanPSMT" w:eastAsia="TimesNewRomanPSMT" w:hAnsi="TimesNewRomanPSMT" w:cs="TimesNewRomanPSMT"/>
          <w:color w:val="000000"/>
          <w:sz w:val="24"/>
          <w:szCs w:val="24"/>
          <w:lang w:val="en-US" w:eastAsia="zh-CN"/>
        </w:rPr>
      </w:pPr>
      <w:r w:rsidRPr="00847472">
        <w:rPr>
          <w:rFonts w:ascii="TimesNewRomanPSMT" w:eastAsia="TimesNewRomanPSMT" w:hAnsi="TimesNewRomanPSMT" w:cs="TimesNewRomanPSMT"/>
          <w:color w:val="000000"/>
          <w:sz w:val="24"/>
          <w:szCs w:val="24"/>
          <w:lang w:val="en-US" w:eastAsia="zh-CN"/>
        </w:rPr>
        <w:t>At the end of course, Students will be able to</w:t>
      </w:r>
    </w:p>
    <w:p w:rsidR="0060370B" w:rsidRPr="00F524CC" w:rsidRDefault="0060370B" w:rsidP="0060370B">
      <w:pPr>
        <w:pStyle w:val="ListParagraph"/>
        <w:numPr>
          <w:ilvl w:val="0"/>
          <w:numId w:val="28"/>
        </w:numPr>
        <w:rPr>
          <w:rFonts w:ascii="Times New Roman" w:hAnsi="Times New Roman" w:cs="Times New Roman"/>
          <w:sz w:val="24"/>
          <w:szCs w:val="24"/>
        </w:rPr>
      </w:pPr>
      <w:proofErr w:type="gramStart"/>
      <w:r w:rsidRPr="00F524CC">
        <w:rPr>
          <w:rFonts w:ascii="Times New Roman" w:hAnsi="Times New Roman" w:cs="Times New Roman"/>
          <w:sz w:val="24"/>
          <w:szCs w:val="24"/>
        </w:rPr>
        <w:t>understand</w:t>
      </w:r>
      <w:proofErr w:type="gramEnd"/>
      <w:r w:rsidRPr="00F524CC">
        <w:rPr>
          <w:rFonts w:ascii="Times New Roman" w:hAnsi="Times New Roman" w:cs="Times New Roman"/>
          <w:sz w:val="24"/>
          <w:szCs w:val="24"/>
        </w:rPr>
        <w:t xml:space="preserve"> functioning of various track elements in Railway and Metros.</w:t>
      </w:r>
    </w:p>
    <w:p w:rsidR="0060370B" w:rsidRPr="00F524CC" w:rsidRDefault="0060370B" w:rsidP="0060370B">
      <w:pPr>
        <w:pStyle w:val="ListParagraph"/>
        <w:numPr>
          <w:ilvl w:val="0"/>
          <w:numId w:val="28"/>
        </w:numPr>
        <w:rPr>
          <w:rFonts w:ascii="Times New Roman" w:hAnsi="Times New Roman" w:cs="Times New Roman"/>
          <w:sz w:val="24"/>
          <w:szCs w:val="24"/>
        </w:rPr>
      </w:pPr>
      <w:proofErr w:type="gramStart"/>
      <w:r>
        <w:rPr>
          <w:rFonts w:ascii="Times New Roman" w:hAnsi="Times New Roman" w:cs="Times New Roman"/>
          <w:sz w:val="24"/>
          <w:szCs w:val="24"/>
        </w:rPr>
        <w:t>a</w:t>
      </w:r>
      <w:r w:rsidRPr="00F524CC">
        <w:rPr>
          <w:rFonts w:ascii="Times New Roman" w:hAnsi="Times New Roman" w:cs="Times New Roman"/>
          <w:sz w:val="24"/>
          <w:szCs w:val="24"/>
        </w:rPr>
        <w:t>cquire</w:t>
      </w:r>
      <w:proofErr w:type="gramEnd"/>
      <w:r w:rsidRPr="00F524CC">
        <w:rPr>
          <w:rFonts w:ascii="Times New Roman" w:hAnsi="Times New Roman" w:cs="Times New Roman"/>
          <w:sz w:val="24"/>
          <w:szCs w:val="24"/>
        </w:rPr>
        <w:t xml:space="preserve"> &amp; understand the necessity of metro system for urban transport and the differences between various urban transport system.</w:t>
      </w:r>
    </w:p>
    <w:p w:rsidR="0060370B" w:rsidRPr="00F524CC" w:rsidRDefault="0060370B" w:rsidP="0060370B">
      <w:pPr>
        <w:pStyle w:val="ListParagraph"/>
        <w:numPr>
          <w:ilvl w:val="0"/>
          <w:numId w:val="28"/>
        </w:numPr>
        <w:rPr>
          <w:rFonts w:ascii="Times New Roman" w:hAnsi="Times New Roman" w:cs="Times New Roman"/>
          <w:sz w:val="24"/>
          <w:szCs w:val="24"/>
        </w:rPr>
      </w:pPr>
      <w:proofErr w:type="gramStart"/>
      <w:r>
        <w:rPr>
          <w:rFonts w:ascii="Times New Roman" w:hAnsi="Times New Roman" w:cs="Times New Roman"/>
          <w:sz w:val="24"/>
          <w:szCs w:val="24"/>
        </w:rPr>
        <w:t>u</w:t>
      </w:r>
      <w:r w:rsidRPr="00F524CC">
        <w:rPr>
          <w:rFonts w:ascii="Times New Roman" w:hAnsi="Times New Roman" w:cs="Times New Roman"/>
          <w:sz w:val="24"/>
          <w:szCs w:val="24"/>
        </w:rPr>
        <w:t>nderstand</w:t>
      </w:r>
      <w:proofErr w:type="gramEnd"/>
      <w:r w:rsidRPr="00F524CC">
        <w:rPr>
          <w:rFonts w:ascii="Times New Roman" w:hAnsi="Times New Roman" w:cs="Times New Roman"/>
          <w:sz w:val="24"/>
          <w:szCs w:val="24"/>
        </w:rPr>
        <w:t xml:space="preserve"> cost effectiveness of various urban transport systems.</w:t>
      </w:r>
    </w:p>
    <w:p w:rsidR="0060370B" w:rsidRDefault="0060370B" w:rsidP="0060370B">
      <w:pPr>
        <w:pStyle w:val="ListParagraph"/>
        <w:numPr>
          <w:ilvl w:val="0"/>
          <w:numId w:val="28"/>
        </w:numPr>
        <w:rPr>
          <w:rFonts w:ascii="Times New Roman" w:hAnsi="Times New Roman" w:cs="Times New Roman"/>
          <w:sz w:val="24"/>
          <w:szCs w:val="24"/>
        </w:rPr>
      </w:pPr>
      <w:proofErr w:type="gramStart"/>
      <w:r>
        <w:rPr>
          <w:rFonts w:ascii="Times New Roman" w:hAnsi="Times New Roman" w:cs="Times New Roman"/>
          <w:sz w:val="24"/>
          <w:szCs w:val="24"/>
        </w:rPr>
        <w:t>u</w:t>
      </w:r>
      <w:r w:rsidRPr="00F524CC">
        <w:rPr>
          <w:rFonts w:ascii="Times New Roman" w:hAnsi="Times New Roman" w:cs="Times New Roman"/>
          <w:sz w:val="24"/>
          <w:szCs w:val="24"/>
        </w:rPr>
        <w:t>nderstand</w:t>
      </w:r>
      <w:proofErr w:type="gramEnd"/>
      <w:r w:rsidRPr="00F524CC">
        <w:rPr>
          <w:rFonts w:ascii="Times New Roman" w:hAnsi="Times New Roman" w:cs="Times New Roman"/>
          <w:sz w:val="24"/>
          <w:szCs w:val="24"/>
        </w:rPr>
        <w:t xml:space="preserve"> integrated operation of metro system. </w:t>
      </w:r>
    </w:p>
    <w:p w:rsidR="0060370B" w:rsidRPr="00D84992" w:rsidRDefault="0060370B" w:rsidP="0060370B">
      <w:pPr>
        <w:pStyle w:val="ListParagraph"/>
        <w:rPr>
          <w:rFonts w:ascii="Times New Roman" w:hAnsi="Times New Roman" w:cs="Times New Roman"/>
          <w:sz w:val="24"/>
          <w:szCs w:val="24"/>
        </w:rPr>
      </w:pPr>
    </w:p>
    <w:p w:rsidR="0060370B" w:rsidRDefault="0060370B" w:rsidP="0060370B">
      <w:pPr>
        <w:autoSpaceDE w:val="0"/>
        <w:autoSpaceDN w:val="0"/>
        <w:adjustRightInd w:val="0"/>
        <w:rPr>
          <w:rFonts w:ascii="Times New Roman" w:hAnsi="Times New Roman"/>
          <w:sz w:val="24"/>
          <w:szCs w:val="24"/>
        </w:rPr>
      </w:pPr>
      <w:r w:rsidRPr="00F524CC">
        <w:rPr>
          <w:rFonts w:ascii="Times New Roman" w:hAnsi="Times New Roman"/>
          <w:sz w:val="24"/>
          <w:szCs w:val="24"/>
        </w:rPr>
        <w:t>Origin of Railways, Definition/uniqueness of railways, gauge of railway track, over view of railway systems of different countries, Basic track structure Formation,</w:t>
      </w:r>
      <w:r>
        <w:rPr>
          <w:rFonts w:ascii="Times New Roman" w:hAnsi="Times New Roman"/>
          <w:sz w:val="24"/>
          <w:szCs w:val="24"/>
        </w:rPr>
        <w:t xml:space="preserve"> </w:t>
      </w:r>
      <w:r w:rsidRPr="00F524CC">
        <w:rPr>
          <w:rFonts w:ascii="Times New Roman" w:hAnsi="Times New Roman"/>
          <w:sz w:val="24"/>
          <w:szCs w:val="24"/>
        </w:rPr>
        <w:t xml:space="preserve">unconventional railways, atmospheric railway, mountain railways, rack railways etc. </w:t>
      </w:r>
      <w:proofErr w:type="gramStart"/>
      <w:r w:rsidRPr="00F524CC">
        <w:rPr>
          <w:rFonts w:ascii="Times New Roman" w:hAnsi="Times New Roman"/>
          <w:sz w:val="24"/>
          <w:szCs w:val="24"/>
        </w:rPr>
        <w:t>Basic track structure – Formation, Maintenance and renewal of track – (in brief) manual and</w:t>
      </w:r>
      <w:r>
        <w:rPr>
          <w:rFonts w:ascii="Times New Roman" w:hAnsi="Times New Roman"/>
          <w:sz w:val="24"/>
          <w:szCs w:val="24"/>
        </w:rPr>
        <w:t xml:space="preserve"> </w:t>
      </w:r>
      <w:r w:rsidRPr="00F524CC">
        <w:rPr>
          <w:rFonts w:ascii="Times New Roman" w:hAnsi="Times New Roman"/>
          <w:sz w:val="24"/>
          <w:szCs w:val="24"/>
        </w:rPr>
        <w:t>mechanical maintenance and renewal.</w:t>
      </w:r>
      <w:proofErr w:type="gramEnd"/>
    </w:p>
    <w:p w:rsidR="0060370B" w:rsidRDefault="0060370B" w:rsidP="0060370B">
      <w:pPr>
        <w:autoSpaceDE w:val="0"/>
        <w:autoSpaceDN w:val="0"/>
        <w:adjustRightInd w:val="0"/>
        <w:rPr>
          <w:rFonts w:ascii="Times New Roman" w:hAnsi="Times New Roman"/>
          <w:sz w:val="24"/>
          <w:szCs w:val="24"/>
        </w:rPr>
      </w:pPr>
      <w:r w:rsidRPr="00F524CC">
        <w:rPr>
          <w:rFonts w:ascii="Times New Roman" w:hAnsi="Times New Roman"/>
          <w:sz w:val="24"/>
          <w:szCs w:val="24"/>
        </w:rPr>
        <w:t>Turnouts and Crossings – Components constituting turnouts and</w:t>
      </w:r>
      <w:r>
        <w:rPr>
          <w:rFonts w:ascii="Times New Roman" w:hAnsi="Times New Roman"/>
          <w:sz w:val="24"/>
          <w:szCs w:val="24"/>
        </w:rPr>
        <w:t xml:space="preserve"> </w:t>
      </w:r>
      <w:r w:rsidRPr="00F524CC">
        <w:rPr>
          <w:rFonts w:ascii="Times New Roman" w:hAnsi="Times New Roman"/>
          <w:sz w:val="24"/>
          <w:szCs w:val="24"/>
        </w:rPr>
        <w:t xml:space="preserve">crossings, Diamond crossings; Slip points, operation of turnouts mechanical &amp; electrical, locking of turnouts, Curved Track – classification of curves, measurement of radius, movement of vehicle on curves, speed on curves, check rails, gauge widening on curves. </w:t>
      </w:r>
      <w:proofErr w:type="gramStart"/>
      <w:r w:rsidRPr="00F524CC">
        <w:rPr>
          <w:rFonts w:ascii="Times New Roman" w:hAnsi="Times New Roman"/>
          <w:sz w:val="24"/>
          <w:szCs w:val="24"/>
        </w:rPr>
        <w:t>Gradients / Vertical Curves</w:t>
      </w:r>
      <w:r>
        <w:rPr>
          <w:rFonts w:ascii="Times New Roman" w:hAnsi="Times New Roman"/>
          <w:sz w:val="24"/>
          <w:szCs w:val="24"/>
        </w:rPr>
        <w:t>.</w:t>
      </w:r>
      <w:proofErr w:type="gramEnd"/>
    </w:p>
    <w:p w:rsidR="0060370B" w:rsidRDefault="0060370B" w:rsidP="0060370B">
      <w:pPr>
        <w:autoSpaceDE w:val="0"/>
        <w:autoSpaceDN w:val="0"/>
        <w:adjustRightInd w:val="0"/>
        <w:rPr>
          <w:rFonts w:ascii="Times New Roman" w:hAnsi="Times New Roman"/>
          <w:sz w:val="24"/>
          <w:szCs w:val="24"/>
        </w:rPr>
      </w:pPr>
      <w:r w:rsidRPr="00F524CC">
        <w:rPr>
          <w:rFonts w:ascii="Times New Roman" w:hAnsi="Times New Roman"/>
          <w:sz w:val="24"/>
          <w:szCs w:val="24"/>
        </w:rPr>
        <w:t>Passenger carrying vehicles (Coaches), development of coaches, 4 wheeled coaches, 6 wheeled coaches, bogie coaches, categories of coaches, Pullman coaches, special coaches in very brief, Goods carrying vehicles, Introduction of maintenance manuals of various types of rolling stock.</w:t>
      </w:r>
    </w:p>
    <w:p w:rsidR="0060370B" w:rsidRDefault="0060370B" w:rsidP="0060370B">
      <w:pPr>
        <w:autoSpaceDE w:val="0"/>
        <w:autoSpaceDN w:val="0"/>
        <w:adjustRightInd w:val="0"/>
        <w:rPr>
          <w:rFonts w:ascii="Times New Roman" w:hAnsi="Times New Roman"/>
          <w:sz w:val="24"/>
          <w:szCs w:val="24"/>
        </w:rPr>
      </w:pPr>
      <w:r w:rsidRPr="00F524CC">
        <w:rPr>
          <w:rFonts w:ascii="Times New Roman" w:hAnsi="Times New Roman"/>
          <w:sz w:val="24"/>
          <w:szCs w:val="24"/>
        </w:rPr>
        <w:t>Rail Wheel Interaction, Track elements,</w:t>
      </w:r>
      <w:r>
        <w:rPr>
          <w:rFonts w:ascii="Times New Roman" w:hAnsi="Times New Roman"/>
          <w:sz w:val="24"/>
          <w:szCs w:val="24"/>
        </w:rPr>
        <w:t xml:space="preserve"> </w:t>
      </w:r>
      <w:r w:rsidRPr="00F524CC">
        <w:rPr>
          <w:rFonts w:ascii="Times New Roman" w:hAnsi="Times New Roman"/>
          <w:sz w:val="24"/>
          <w:szCs w:val="24"/>
        </w:rPr>
        <w:t>Flat Bottom Rail, Bull Head Rail, Cast Iron Chair, Rail Screws, Base Plate, Insulating Pad,</w:t>
      </w:r>
      <w:r>
        <w:rPr>
          <w:rFonts w:ascii="Times New Roman" w:hAnsi="Times New Roman"/>
          <w:sz w:val="24"/>
          <w:szCs w:val="24"/>
        </w:rPr>
        <w:t xml:space="preserve"> </w:t>
      </w:r>
      <w:r w:rsidRPr="00F524CC">
        <w:rPr>
          <w:rFonts w:ascii="Times New Roman" w:hAnsi="Times New Roman"/>
          <w:sz w:val="24"/>
          <w:szCs w:val="24"/>
        </w:rPr>
        <w:t>Modified Loose Jaw, Fish Plated Joint, Insulated Joint</w:t>
      </w:r>
      <w:r>
        <w:rPr>
          <w:rFonts w:ascii="Times New Roman" w:hAnsi="Times New Roman"/>
          <w:sz w:val="24"/>
          <w:szCs w:val="24"/>
        </w:rPr>
        <w:t xml:space="preserve"> </w:t>
      </w:r>
      <w:r w:rsidRPr="00F524CC">
        <w:rPr>
          <w:rFonts w:ascii="Times New Roman" w:hAnsi="Times New Roman"/>
          <w:sz w:val="24"/>
          <w:szCs w:val="24"/>
        </w:rPr>
        <w:t>Sleepers - Wooden, Steel Trough, Cast Iron Pot, Twin</w:t>
      </w:r>
      <w:r>
        <w:rPr>
          <w:rFonts w:ascii="Times New Roman" w:hAnsi="Times New Roman"/>
          <w:sz w:val="24"/>
          <w:szCs w:val="24"/>
        </w:rPr>
        <w:t xml:space="preserve"> </w:t>
      </w:r>
      <w:r w:rsidRPr="00F524CC">
        <w:rPr>
          <w:rFonts w:ascii="Times New Roman" w:hAnsi="Times New Roman"/>
          <w:sz w:val="24"/>
          <w:szCs w:val="24"/>
        </w:rPr>
        <w:t xml:space="preserve">Block </w:t>
      </w:r>
      <w:r>
        <w:rPr>
          <w:rFonts w:ascii="Times New Roman" w:hAnsi="Times New Roman"/>
          <w:sz w:val="24"/>
          <w:szCs w:val="24"/>
        </w:rPr>
        <w:t>a</w:t>
      </w:r>
      <w:r w:rsidRPr="00F524CC">
        <w:rPr>
          <w:rFonts w:ascii="Times New Roman" w:hAnsi="Times New Roman"/>
          <w:sz w:val="24"/>
          <w:szCs w:val="24"/>
        </w:rPr>
        <w:t>nd Mono Block Pre-Stressed Concrete Sleepers.</w:t>
      </w:r>
    </w:p>
    <w:p w:rsidR="0060370B" w:rsidRDefault="0060370B" w:rsidP="0060370B">
      <w:pPr>
        <w:rPr>
          <w:rFonts w:ascii="Times New Roman" w:hAnsi="Times New Roman"/>
          <w:sz w:val="24"/>
          <w:szCs w:val="24"/>
        </w:rPr>
      </w:pPr>
      <w:r w:rsidRPr="009A2755">
        <w:rPr>
          <w:rFonts w:ascii="Times New Roman" w:hAnsi="Times New Roman"/>
          <w:sz w:val="24"/>
          <w:szCs w:val="24"/>
        </w:rPr>
        <w:t>Origin of Metro Rail System, Overview of World Metro Systems, Metro Planning and Selection, Metro Construction Metro Track, Introduction of metro act, Report of Ministry of Urban Development on standardization of metro system.</w:t>
      </w:r>
    </w:p>
    <w:p w:rsidR="0060370B" w:rsidRDefault="0060370B" w:rsidP="0060370B">
      <w:pPr>
        <w:rPr>
          <w:rFonts w:ascii="Times New Roman" w:hAnsi="Times New Roman"/>
          <w:sz w:val="24"/>
          <w:szCs w:val="24"/>
        </w:rPr>
      </w:pPr>
      <w:r w:rsidRPr="009A2755">
        <w:rPr>
          <w:rFonts w:ascii="Times New Roman" w:hAnsi="Times New Roman"/>
          <w:sz w:val="24"/>
          <w:szCs w:val="24"/>
        </w:rPr>
        <w:t>Metro Operations, Metro Depots, Metro Maintenance, Metro Station Management, Passenger Information System.</w:t>
      </w:r>
    </w:p>
    <w:p w:rsidR="0060370B" w:rsidRDefault="0060370B" w:rsidP="0060370B">
      <w:pPr>
        <w:rPr>
          <w:rFonts w:ascii="Times New Roman" w:hAnsi="Times New Roman"/>
          <w:sz w:val="24"/>
          <w:szCs w:val="24"/>
        </w:rPr>
      </w:pPr>
    </w:p>
    <w:p w:rsidR="0060370B" w:rsidRPr="009A2755" w:rsidRDefault="0060370B" w:rsidP="0060370B">
      <w:pPr>
        <w:autoSpaceDE w:val="0"/>
        <w:autoSpaceDN w:val="0"/>
        <w:adjustRightInd w:val="0"/>
        <w:spacing w:after="0" w:line="240" w:lineRule="auto"/>
        <w:rPr>
          <w:rFonts w:ascii="Times New Roman" w:hAnsi="Times New Roman"/>
          <w:b/>
          <w:bCs/>
          <w:sz w:val="24"/>
          <w:szCs w:val="24"/>
        </w:rPr>
      </w:pPr>
      <w:r w:rsidRPr="009A2755">
        <w:rPr>
          <w:rFonts w:ascii="Times New Roman" w:hAnsi="Times New Roman"/>
          <w:b/>
          <w:bCs/>
          <w:sz w:val="24"/>
          <w:szCs w:val="24"/>
        </w:rPr>
        <w:t>References:</w:t>
      </w:r>
    </w:p>
    <w:p w:rsidR="0060370B" w:rsidRPr="007679FC"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7679FC">
        <w:rPr>
          <w:rFonts w:ascii="Times New Roman" w:hAnsi="Times New Roman" w:cs="Times New Roman"/>
          <w:sz w:val="24"/>
          <w:szCs w:val="24"/>
        </w:rPr>
        <w:t>Indian Railways Permanent Way Manual Published by Indian Railways</w:t>
      </w:r>
      <w:r w:rsidR="007679FC" w:rsidRPr="007679FC">
        <w:rPr>
          <w:rFonts w:ascii="Times New Roman" w:hAnsi="Times New Roman" w:cs="Times New Roman"/>
          <w:sz w:val="24"/>
          <w:szCs w:val="24"/>
        </w:rPr>
        <w:t xml:space="preserve"> </w:t>
      </w:r>
      <w:r w:rsidRPr="007679FC">
        <w:rPr>
          <w:rFonts w:ascii="Times New Roman" w:hAnsi="Times New Roman" w:cs="Times New Roman"/>
          <w:sz w:val="24"/>
          <w:szCs w:val="24"/>
        </w:rPr>
        <w:t xml:space="preserve">corrected </w:t>
      </w:r>
      <w:proofErr w:type="spellStart"/>
      <w:r w:rsidRPr="007679FC">
        <w:rPr>
          <w:rFonts w:ascii="Times New Roman" w:hAnsi="Times New Roman" w:cs="Times New Roman"/>
          <w:sz w:val="24"/>
          <w:szCs w:val="24"/>
        </w:rPr>
        <w:t>upto</w:t>
      </w:r>
      <w:proofErr w:type="spellEnd"/>
      <w:r w:rsidRPr="007679FC">
        <w:rPr>
          <w:rFonts w:ascii="Times New Roman" w:hAnsi="Times New Roman" w:cs="Times New Roman"/>
          <w:sz w:val="24"/>
          <w:szCs w:val="24"/>
        </w:rPr>
        <w:t xml:space="preserve"> </w:t>
      </w:r>
      <w:r w:rsidR="007679FC" w:rsidRPr="007679FC">
        <w:rPr>
          <w:rFonts w:ascii="Times New Roman" w:hAnsi="Times New Roman" w:cs="Times New Roman"/>
          <w:sz w:val="24"/>
          <w:szCs w:val="24"/>
        </w:rPr>
        <w:t>ACS-</w:t>
      </w:r>
      <w:r w:rsidRPr="007679FC">
        <w:rPr>
          <w:rFonts w:ascii="Times New Roman" w:hAnsi="Times New Roman" w:cs="Times New Roman"/>
          <w:sz w:val="24"/>
          <w:szCs w:val="24"/>
        </w:rPr>
        <w:t>4</w:t>
      </w:r>
      <w:r w:rsidR="007679FC" w:rsidRPr="007679FC">
        <w:rPr>
          <w:rFonts w:ascii="Times New Roman" w:hAnsi="Times New Roman" w:cs="Times New Roman"/>
          <w:sz w:val="24"/>
          <w:szCs w:val="24"/>
        </w:rPr>
        <w:t>, June 2020</w:t>
      </w:r>
      <w:r w:rsidRPr="007679FC">
        <w:rPr>
          <w:rFonts w:ascii="Times New Roman" w:hAnsi="Times New Roman" w:cs="Times New Roman"/>
          <w:sz w:val="24"/>
          <w:szCs w:val="24"/>
        </w:rPr>
        <w:t>.</w:t>
      </w:r>
    </w:p>
    <w:p w:rsidR="0060370B" w:rsidRPr="009A2755"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A2755">
        <w:rPr>
          <w:rFonts w:ascii="Times New Roman" w:hAnsi="Times New Roman" w:cs="Times New Roman"/>
          <w:sz w:val="24"/>
          <w:szCs w:val="24"/>
        </w:rPr>
        <w:t xml:space="preserve">Notes on Curves for Railways by Prof V B </w:t>
      </w:r>
      <w:proofErr w:type="spellStart"/>
      <w:r w:rsidRPr="009A2755">
        <w:rPr>
          <w:rFonts w:ascii="Times New Roman" w:hAnsi="Times New Roman" w:cs="Times New Roman"/>
          <w:sz w:val="24"/>
          <w:szCs w:val="24"/>
        </w:rPr>
        <w:t>Sood</w:t>
      </w:r>
      <w:proofErr w:type="spellEnd"/>
      <w:r w:rsidRPr="009A2755">
        <w:rPr>
          <w:rFonts w:ascii="Times New Roman" w:hAnsi="Times New Roman" w:cs="Times New Roman"/>
          <w:sz w:val="24"/>
          <w:szCs w:val="24"/>
        </w:rPr>
        <w:t xml:space="preserve"> _ Indian Railways Institute of Civil Engineering Pune. </w:t>
      </w:r>
    </w:p>
    <w:p w:rsidR="0060370B" w:rsidRPr="009A2755"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proofErr w:type="spellStart"/>
      <w:r w:rsidRPr="009A2755">
        <w:rPr>
          <w:rFonts w:ascii="Times New Roman" w:hAnsi="Times New Roman" w:cs="Times New Roman"/>
          <w:sz w:val="24"/>
          <w:szCs w:val="24"/>
        </w:rPr>
        <w:t>Ponnuswamy</w:t>
      </w:r>
      <w:proofErr w:type="spellEnd"/>
      <w:r w:rsidRPr="009A2755">
        <w:rPr>
          <w:rFonts w:ascii="Times New Roman" w:hAnsi="Times New Roman" w:cs="Times New Roman"/>
          <w:sz w:val="24"/>
          <w:szCs w:val="24"/>
        </w:rPr>
        <w:t>, Bridge Engineering, Delhi.</w:t>
      </w:r>
    </w:p>
    <w:p w:rsidR="0060370B" w:rsidRPr="009A2755"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A2755">
        <w:rPr>
          <w:rFonts w:ascii="Times New Roman" w:hAnsi="Times New Roman" w:cs="Times New Roman"/>
          <w:sz w:val="24"/>
          <w:szCs w:val="24"/>
        </w:rPr>
        <w:lastRenderedPageBreak/>
        <w:t>Metro Act _ Government of India – 2002</w:t>
      </w:r>
    </w:p>
    <w:p w:rsidR="0060370B" w:rsidRPr="009A2755"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A2755">
        <w:rPr>
          <w:rFonts w:ascii="Times New Roman" w:hAnsi="Times New Roman" w:cs="Times New Roman"/>
          <w:sz w:val="24"/>
          <w:szCs w:val="24"/>
        </w:rPr>
        <w:t>Detailed Project Reports of Various Metro Projects in India – By Delhi Metro Rail Corporation.</w:t>
      </w:r>
    </w:p>
    <w:p w:rsidR="0060370B" w:rsidRPr="009A2755" w:rsidRDefault="0060370B" w:rsidP="0060370B">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A2755">
        <w:rPr>
          <w:rFonts w:ascii="Times New Roman" w:hAnsi="Times New Roman" w:cs="Times New Roman"/>
          <w:sz w:val="24"/>
          <w:szCs w:val="24"/>
        </w:rPr>
        <w:t xml:space="preserve">Manual </w:t>
      </w:r>
      <w:r>
        <w:rPr>
          <w:rFonts w:ascii="Times New Roman" w:hAnsi="Times New Roman" w:cs="Times New Roman"/>
          <w:sz w:val="24"/>
          <w:szCs w:val="24"/>
        </w:rPr>
        <w:t>o</w:t>
      </w:r>
      <w:r w:rsidRPr="009A2755">
        <w:rPr>
          <w:rFonts w:ascii="Times New Roman" w:hAnsi="Times New Roman" w:cs="Times New Roman"/>
          <w:sz w:val="24"/>
          <w:szCs w:val="24"/>
        </w:rPr>
        <w:t>f Specifications And Standards – Hyderabad Metro Government of Andhra</w:t>
      </w:r>
    </w:p>
    <w:p w:rsidR="0060370B" w:rsidRDefault="0060370B">
      <w:pPr>
        <w:rPr>
          <w:rFonts w:ascii="Times New Roman" w:eastAsiaTheme="minorHAnsi" w:hAnsi="Times New Roman" w:cstheme="minorBidi"/>
          <w:sz w:val="24"/>
          <w:szCs w:val="24"/>
          <w:lang w:eastAsia="en-US"/>
        </w:rPr>
      </w:pPr>
    </w:p>
    <w:p w:rsidR="0060370B" w:rsidRDefault="0060370B">
      <w:pPr>
        <w:rPr>
          <w:rFonts w:ascii="Times New Roman" w:eastAsiaTheme="minorHAnsi" w:hAnsi="Times New Roman" w:cstheme="minorBidi"/>
          <w:sz w:val="24"/>
          <w:szCs w:val="24"/>
          <w:lang w:eastAsia="en-US"/>
        </w:rPr>
      </w:pPr>
    </w:p>
    <w:p w:rsidR="0060370B" w:rsidRPr="008D4A60" w:rsidRDefault="0060370B" w:rsidP="0060370B">
      <w:pPr>
        <w:spacing w:after="240"/>
        <w:jc w:val="center"/>
        <w:rPr>
          <w:rFonts w:ascii="Times New Roman" w:hAnsi="Times New Roman"/>
          <w:b/>
          <w:bCs/>
          <w:sz w:val="28"/>
          <w:szCs w:val="28"/>
        </w:rPr>
      </w:pPr>
      <w:r w:rsidRPr="008D4A60">
        <w:rPr>
          <w:rFonts w:ascii="Times New Roman" w:hAnsi="Times New Roman"/>
          <w:b/>
          <w:bCs/>
          <w:sz w:val="28"/>
          <w:szCs w:val="28"/>
        </w:rPr>
        <w:t>AI in Transportation Engineering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60370B" w:rsidTr="00471512">
        <w:tc>
          <w:tcPr>
            <w:tcW w:w="640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60370B" w:rsidTr="00471512">
        <w:tc>
          <w:tcPr>
            <w:tcW w:w="640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60370B" w:rsidTr="00471512">
        <w:trPr>
          <w:trHeight w:val="131"/>
        </w:trPr>
        <w:tc>
          <w:tcPr>
            <w:tcW w:w="6408" w:type="dxa"/>
          </w:tcPr>
          <w:p w:rsidR="0060370B" w:rsidRPr="00965268" w:rsidRDefault="0060370B" w:rsidP="00471512">
            <w:pPr>
              <w:spacing w:line="276" w:lineRule="auto"/>
              <w:rPr>
                <w:rFonts w:ascii="Times New Roman" w:hAnsi="Times New Roman"/>
                <w:bCs/>
                <w:sz w:val="24"/>
                <w:szCs w:val="24"/>
              </w:rPr>
            </w:pP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60370B" w:rsidRDefault="0060370B" w:rsidP="0060370B">
      <w:pPr>
        <w:rPr>
          <w:rFonts w:ascii="Times New Roman" w:hAnsi="Times New Roman"/>
          <w:b/>
          <w:bCs/>
          <w:sz w:val="24"/>
          <w:szCs w:val="24"/>
        </w:rPr>
      </w:pPr>
    </w:p>
    <w:p w:rsidR="0060370B" w:rsidRDefault="0060370B" w:rsidP="0060370B">
      <w:pPr>
        <w:rPr>
          <w:rFonts w:ascii="Times New Roman" w:hAnsi="Times New Roman"/>
          <w:b/>
          <w:bCs/>
          <w:sz w:val="24"/>
          <w:szCs w:val="24"/>
        </w:rPr>
      </w:pPr>
      <w:r>
        <w:rPr>
          <w:rFonts w:ascii="Times New Roman" w:hAnsi="Times New Roman"/>
          <w:b/>
          <w:bCs/>
          <w:sz w:val="24"/>
          <w:szCs w:val="24"/>
        </w:rPr>
        <w:t>Course Outcomes</w:t>
      </w:r>
    </w:p>
    <w:p w:rsidR="0060370B" w:rsidRDefault="0060370B" w:rsidP="0060370B">
      <w:pPr>
        <w:rPr>
          <w:rFonts w:ascii="TimesNewRomanPSMT" w:eastAsia="TimesNewRomanPSMT" w:hAnsi="TimesNewRomanPSMT" w:cs="TimesNewRomanPSMT"/>
          <w:color w:val="000000"/>
          <w:sz w:val="24"/>
          <w:szCs w:val="24"/>
          <w:lang w:val="en-US" w:eastAsia="zh-CN"/>
        </w:rPr>
      </w:pPr>
      <w:r w:rsidRPr="00847472">
        <w:rPr>
          <w:rFonts w:ascii="TimesNewRomanPSMT" w:eastAsia="TimesNewRomanPSMT" w:hAnsi="TimesNewRomanPSMT" w:cs="TimesNewRomanPSMT"/>
          <w:color w:val="000000"/>
          <w:sz w:val="24"/>
          <w:szCs w:val="24"/>
          <w:lang w:val="en-US" w:eastAsia="zh-CN"/>
        </w:rPr>
        <w:t>At the end of course, Students will be able to</w:t>
      </w:r>
    </w:p>
    <w:p w:rsidR="0060370B" w:rsidRDefault="0060370B" w:rsidP="0060370B">
      <w:pPr>
        <w:pStyle w:val="ListParagraph"/>
        <w:numPr>
          <w:ilvl w:val="3"/>
          <w:numId w:val="11"/>
        </w:numPr>
        <w:spacing w:line="276" w:lineRule="auto"/>
        <w:ind w:left="284" w:hanging="284"/>
        <w:rPr>
          <w:rFonts w:ascii="Times New Roman" w:hAnsi="Times New Roman"/>
          <w:sz w:val="24"/>
          <w:szCs w:val="24"/>
        </w:rPr>
      </w:pPr>
      <w:r>
        <w:rPr>
          <w:rFonts w:ascii="Times New Roman" w:hAnsi="Times New Roman"/>
          <w:sz w:val="24"/>
          <w:szCs w:val="24"/>
        </w:rPr>
        <w:t>demonstrate basic terminologies of sensors</w:t>
      </w:r>
    </w:p>
    <w:p w:rsidR="0060370B" w:rsidRDefault="0060370B" w:rsidP="0060370B">
      <w:pPr>
        <w:pStyle w:val="ListParagraph"/>
        <w:numPr>
          <w:ilvl w:val="3"/>
          <w:numId w:val="11"/>
        </w:numPr>
        <w:spacing w:line="276" w:lineRule="auto"/>
        <w:ind w:left="284" w:hanging="284"/>
        <w:rPr>
          <w:rFonts w:ascii="Times New Roman" w:hAnsi="Times New Roman"/>
          <w:sz w:val="24"/>
          <w:szCs w:val="24"/>
        </w:rPr>
      </w:pPr>
      <w:r>
        <w:rPr>
          <w:rFonts w:ascii="Times New Roman" w:hAnsi="Times New Roman"/>
          <w:sz w:val="24"/>
          <w:szCs w:val="24"/>
        </w:rPr>
        <w:t>classify different types of sensors</w:t>
      </w:r>
    </w:p>
    <w:p w:rsidR="0060370B" w:rsidRDefault="0060370B" w:rsidP="0060370B">
      <w:pPr>
        <w:pStyle w:val="ListParagraph"/>
        <w:numPr>
          <w:ilvl w:val="3"/>
          <w:numId w:val="11"/>
        </w:numPr>
        <w:spacing w:line="276" w:lineRule="auto"/>
        <w:ind w:left="284" w:hanging="284"/>
        <w:rPr>
          <w:rFonts w:ascii="Times New Roman" w:hAnsi="Times New Roman"/>
          <w:sz w:val="24"/>
          <w:szCs w:val="24"/>
        </w:rPr>
      </w:pPr>
      <w:r>
        <w:rPr>
          <w:rFonts w:ascii="Times New Roman" w:hAnsi="Times New Roman"/>
          <w:sz w:val="24"/>
          <w:szCs w:val="24"/>
        </w:rPr>
        <w:t>understand the working principles of all types of sensors</w:t>
      </w:r>
    </w:p>
    <w:p w:rsidR="0060370B" w:rsidRPr="00D72069" w:rsidRDefault="0060370B" w:rsidP="0060370B">
      <w:pPr>
        <w:pStyle w:val="ListParagraph"/>
        <w:numPr>
          <w:ilvl w:val="3"/>
          <w:numId w:val="11"/>
        </w:numPr>
        <w:spacing w:line="276" w:lineRule="auto"/>
        <w:ind w:left="284" w:hanging="284"/>
        <w:rPr>
          <w:rFonts w:ascii="Times New Roman" w:hAnsi="Times New Roman"/>
          <w:sz w:val="24"/>
          <w:szCs w:val="24"/>
        </w:rPr>
      </w:pPr>
      <w:r>
        <w:rPr>
          <w:rFonts w:ascii="Times New Roman" w:hAnsi="Times New Roman"/>
          <w:sz w:val="24"/>
          <w:szCs w:val="24"/>
        </w:rPr>
        <w:t>understand the application of AI in vehicles</w:t>
      </w:r>
    </w:p>
    <w:p w:rsidR="0060370B" w:rsidRPr="00AF444B" w:rsidRDefault="0060370B" w:rsidP="0060370B">
      <w:pPr>
        <w:rPr>
          <w:rFonts w:ascii="Times New Roman" w:hAnsi="Times New Roman"/>
          <w:b/>
          <w:bCs/>
          <w:sz w:val="24"/>
          <w:szCs w:val="24"/>
        </w:rPr>
      </w:pPr>
      <w:r w:rsidRPr="00AF444B">
        <w:rPr>
          <w:rFonts w:ascii="Times New Roman" w:hAnsi="Times New Roman"/>
          <w:b/>
          <w:bCs/>
          <w:sz w:val="24"/>
          <w:szCs w:val="24"/>
        </w:rPr>
        <w:t>Course Content</w:t>
      </w:r>
    </w:p>
    <w:p w:rsidR="0060370B" w:rsidRDefault="0060370B" w:rsidP="0060370B">
      <w:pPr>
        <w:pStyle w:val="ListParagraph"/>
        <w:spacing w:line="276" w:lineRule="auto"/>
        <w:ind w:left="0"/>
        <w:jc w:val="both"/>
        <w:rPr>
          <w:rFonts w:ascii="Times New Roman" w:hAnsi="Times New Roman"/>
          <w:sz w:val="24"/>
          <w:szCs w:val="24"/>
        </w:rPr>
      </w:pPr>
      <w:r>
        <w:rPr>
          <w:rFonts w:ascii="Times New Roman" w:hAnsi="Times New Roman"/>
          <w:sz w:val="24"/>
          <w:szCs w:val="24"/>
        </w:rPr>
        <w:t>Basic theory of sensors, types of sensors, sensors for measurement of temperature, static and dynamic load, duration of load, pressure at various points of control on road, friction, permissible limits, application of AI in vehicles.</w:t>
      </w:r>
    </w:p>
    <w:p w:rsidR="0060370B" w:rsidRDefault="0060370B" w:rsidP="0060370B">
      <w:pPr>
        <w:pStyle w:val="ListParagraph"/>
        <w:spacing w:line="276" w:lineRule="auto"/>
        <w:ind w:left="0"/>
        <w:jc w:val="both"/>
        <w:rPr>
          <w:rFonts w:ascii="Times New Roman" w:hAnsi="Times New Roman"/>
          <w:sz w:val="24"/>
          <w:szCs w:val="24"/>
        </w:rPr>
      </w:pPr>
      <w:r>
        <w:rPr>
          <w:rFonts w:ascii="Times New Roman" w:hAnsi="Times New Roman"/>
          <w:sz w:val="24"/>
          <w:szCs w:val="24"/>
        </w:rPr>
        <w:t>Above study for bituminous and concrete pavements for surface and intermediate layers.</w:t>
      </w:r>
    </w:p>
    <w:p w:rsidR="0060370B" w:rsidRDefault="0060370B" w:rsidP="0060370B">
      <w:pPr>
        <w:pStyle w:val="ListParagraph"/>
        <w:spacing w:line="276" w:lineRule="auto"/>
        <w:ind w:left="0"/>
        <w:jc w:val="both"/>
        <w:rPr>
          <w:rFonts w:ascii="Times New Roman" w:hAnsi="Times New Roman"/>
          <w:sz w:val="24"/>
          <w:szCs w:val="24"/>
        </w:rPr>
      </w:pPr>
    </w:p>
    <w:p w:rsidR="0060370B" w:rsidRPr="00847472" w:rsidRDefault="0060370B" w:rsidP="0060370B">
      <w:pPr>
        <w:pStyle w:val="ListParagraph"/>
        <w:spacing w:line="276" w:lineRule="auto"/>
        <w:ind w:left="0"/>
        <w:jc w:val="both"/>
        <w:rPr>
          <w:rFonts w:ascii="Times New Roman" w:hAnsi="Times New Roman"/>
          <w:b/>
          <w:bCs/>
          <w:sz w:val="24"/>
          <w:szCs w:val="24"/>
        </w:rPr>
      </w:pPr>
      <w:r w:rsidRPr="00847472">
        <w:rPr>
          <w:rFonts w:ascii="Times New Roman" w:hAnsi="Times New Roman"/>
          <w:b/>
          <w:bCs/>
          <w:sz w:val="24"/>
          <w:szCs w:val="24"/>
        </w:rPr>
        <w:t>References</w:t>
      </w:r>
    </w:p>
    <w:p w:rsidR="0060370B" w:rsidRDefault="0060370B" w:rsidP="0060370B">
      <w:pPr>
        <w:pStyle w:val="ListParagraph"/>
        <w:spacing w:line="276" w:lineRule="auto"/>
        <w:ind w:left="0"/>
        <w:jc w:val="both"/>
        <w:rPr>
          <w:rFonts w:ascii="Times New Roman" w:hAnsi="Times New Roman"/>
          <w:sz w:val="24"/>
          <w:szCs w:val="24"/>
        </w:rPr>
      </w:pPr>
      <w:r w:rsidRPr="009A682C">
        <w:rPr>
          <w:rFonts w:ascii="Times New Roman" w:hAnsi="Times New Roman"/>
          <w:sz w:val="24"/>
          <w:szCs w:val="24"/>
        </w:rPr>
        <w:t xml:space="preserve">1. ITS Hand Book 2000: Recommendations for World Road Association (PIARC) by Kan Paul Chen, John Miles. </w:t>
      </w:r>
    </w:p>
    <w:p w:rsidR="0060370B" w:rsidRDefault="0060370B" w:rsidP="0060370B">
      <w:pPr>
        <w:pStyle w:val="ListParagraph"/>
        <w:spacing w:line="276" w:lineRule="auto"/>
        <w:ind w:left="0"/>
        <w:jc w:val="both"/>
        <w:rPr>
          <w:rFonts w:ascii="Times New Roman" w:hAnsi="Times New Roman"/>
          <w:sz w:val="24"/>
          <w:szCs w:val="24"/>
        </w:rPr>
      </w:pPr>
      <w:r w:rsidRPr="009A682C">
        <w:rPr>
          <w:rFonts w:ascii="Times New Roman" w:hAnsi="Times New Roman"/>
          <w:sz w:val="24"/>
          <w:szCs w:val="24"/>
        </w:rPr>
        <w:t xml:space="preserve">2. </w:t>
      </w:r>
      <w:proofErr w:type="spellStart"/>
      <w:r w:rsidRPr="009A682C">
        <w:rPr>
          <w:rFonts w:ascii="Times New Roman" w:hAnsi="Times New Roman"/>
          <w:sz w:val="24"/>
          <w:szCs w:val="24"/>
        </w:rPr>
        <w:t>Sussman</w:t>
      </w:r>
      <w:proofErr w:type="spellEnd"/>
      <w:r w:rsidRPr="009A682C">
        <w:rPr>
          <w:rFonts w:ascii="Times New Roman" w:hAnsi="Times New Roman"/>
          <w:sz w:val="24"/>
          <w:szCs w:val="24"/>
        </w:rPr>
        <w:t xml:space="preserve">, J. M., Perspective on ITS, </w:t>
      </w:r>
      <w:proofErr w:type="spellStart"/>
      <w:r w:rsidRPr="009A682C">
        <w:rPr>
          <w:rFonts w:ascii="Times New Roman" w:hAnsi="Times New Roman"/>
          <w:sz w:val="24"/>
          <w:szCs w:val="24"/>
        </w:rPr>
        <w:t>Artech</w:t>
      </w:r>
      <w:proofErr w:type="spellEnd"/>
      <w:r w:rsidRPr="009A682C">
        <w:rPr>
          <w:rFonts w:ascii="Times New Roman" w:hAnsi="Times New Roman"/>
          <w:sz w:val="24"/>
          <w:szCs w:val="24"/>
        </w:rPr>
        <w:t xml:space="preserve"> House Publishers, 2005. </w:t>
      </w:r>
    </w:p>
    <w:p w:rsidR="0060370B" w:rsidRDefault="0060370B" w:rsidP="0060370B">
      <w:pPr>
        <w:pStyle w:val="ListParagraph"/>
        <w:spacing w:line="276" w:lineRule="auto"/>
        <w:ind w:left="0"/>
        <w:jc w:val="both"/>
        <w:rPr>
          <w:rFonts w:ascii="Times New Roman" w:hAnsi="Times New Roman"/>
          <w:sz w:val="24"/>
          <w:szCs w:val="24"/>
        </w:rPr>
      </w:pPr>
      <w:r w:rsidRPr="009A682C">
        <w:rPr>
          <w:rFonts w:ascii="Times New Roman" w:hAnsi="Times New Roman"/>
          <w:sz w:val="24"/>
          <w:szCs w:val="24"/>
        </w:rPr>
        <w:t xml:space="preserve">3. National ITS Architecture Documentation, US Department of Transportation, 2007 (CDROM). </w:t>
      </w:r>
    </w:p>
    <w:p w:rsidR="0060370B" w:rsidRDefault="0060370B" w:rsidP="0060370B">
      <w:pPr>
        <w:pStyle w:val="ListParagraph"/>
        <w:spacing w:line="276" w:lineRule="auto"/>
        <w:ind w:left="0"/>
        <w:jc w:val="both"/>
        <w:rPr>
          <w:rFonts w:ascii="Times New Roman" w:hAnsi="Times New Roman"/>
          <w:sz w:val="24"/>
          <w:szCs w:val="24"/>
        </w:rPr>
      </w:pPr>
      <w:r w:rsidRPr="009A682C">
        <w:rPr>
          <w:rFonts w:ascii="Times New Roman" w:hAnsi="Times New Roman"/>
          <w:sz w:val="24"/>
          <w:szCs w:val="24"/>
        </w:rPr>
        <w:t xml:space="preserve">4. </w:t>
      </w:r>
      <w:proofErr w:type="spellStart"/>
      <w:r w:rsidRPr="009A682C">
        <w:rPr>
          <w:rFonts w:ascii="Times New Roman" w:hAnsi="Times New Roman"/>
          <w:sz w:val="24"/>
          <w:szCs w:val="24"/>
        </w:rPr>
        <w:t>Chowdhary</w:t>
      </w:r>
      <w:proofErr w:type="spellEnd"/>
      <w:r w:rsidRPr="009A682C">
        <w:rPr>
          <w:rFonts w:ascii="Times New Roman" w:hAnsi="Times New Roman"/>
          <w:sz w:val="24"/>
          <w:szCs w:val="24"/>
        </w:rPr>
        <w:t xml:space="preserve">, M.A. and A </w:t>
      </w:r>
      <w:proofErr w:type="spellStart"/>
      <w:r w:rsidRPr="009A682C">
        <w:rPr>
          <w:rFonts w:ascii="Times New Roman" w:hAnsi="Times New Roman"/>
          <w:sz w:val="24"/>
          <w:szCs w:val="24"/>
        </w:rPr>
        <w:t>Sadek</w:t>
      </w:r>
      <w:proofErr w:type="spellEnd"/>
      <w:r w:rsidRPr="009A682C">
        <w:rPr>
          <w:rFonts w:ascii="Times New Roman" w:hAnsi="Times New Roman"/>
          <w:sz w:val="24"/>
          <w:szCs w:val="24"/>
        </w:rPr>
        <w:t xml:space="preserve">, Fundamentals of Intelligent Transportation systems planning. </w:t>
      </w:r>
      <w:proofErr w:type="spellStart"/>
      <w:r w:rsidRPr="009A682C">
        <w:rPr>
          <w:rFonts w:ascii="Times New Roman" w:hAnsi="Times New Roman"/>
          <w:sz w:val="24"/>
          <w:szCs w:val="24"/>
        </w:rPr>
        <w:t>Artech</w:t>
      </w:r>
      <w:proofErr w:type="spellEnd"/>
      <w:r w:rsidRPr="009A682C">
        <w:rPr>
          <w:rFonts w:ascii="Times New Roman" w:hAnsi="Times New Roman"/>
          <w:sz w:val="24"/>
          <w:szCs w:val="24"/>
        </w:rPr>
        <w:t xml:space="preserve"> House Inc., US, 2003. </w:t>
      </w:r>
    </w:p>
    <w:p w:rsidR="0060370B" w:rsidRDefault="0060370B" w:rsidP="0060370B">
      <w:pPr>
        <w:pStyle w:val="ListParagraph"/>
        <w:spacing w:line="276" w:lineRule="auto"/>
        <w:ind w:left="0"/>
        <w:jc w:val="both"/>
        <w:rPr>
          <w:rFonts w:ascii="Times New Roman" w:hAnsi="Times New Roman"/>
          <w:sz w:val="24"/>
          <w:szCs w:val="24"/>
        </w:rPr>
      </w:pPr>
      <w:r w:rsidRPr="009A682C">
        <w:rPr>
          <w:rFonts w:ascii="Times New Roman" w:hAnsi="Times New Roman"/>
          <w:sz w:val="24"/>
          <w:szCs w:val="24"/>
        </w:rPr>
        <w:t xml:space="preserve">5. Williams, B., Intelligent transportation systems standards. </w:t>
      </w:r>
      <w:proofErr w:type="spellStart"/>
      <w:r w:rsidRPr="009A682C">
        <w:rPr>
          <w:rFonts w:ascii="Times New Roman" w:hAnsi="Times New Roman"/>
          <w:sz w:val="24"/>
          <w:szCs w:val="24"/>
        </w:rPr>
        <w:t>Artech</w:t>
      </w:r>
      <w:proofErr w:type="spellEnd"/>
      <w:r w:rsidRPr="009A682C">
        <w:rPr>
          <w:rFonts w:ascii="Times New Roman" w:hAnsi="Times New Roman"/>
          <w:sz w:val="24"/>
          <w:szCs w:val="24"/>
        </w:rPr>
        <w:t xml:space="preserve"> House, London</w:t>
      </w:r>
      <w:proofErr w:type="gramStart"/>
      <w:r w:rsidRPr="009A682C">
        <w:rPr>
          <w:rFonts w:ascii="Times New Roman" w:hAnsi="Times New Roman"/>
          <w:sz w:val="24"/>
          <w:szCs w:val="24"/>
        </w:rPr>
        <w:t>,2008</w:t>
      </w:r>
      <w:proofErr w:type="gramEnd"/>
      <w:r w:rsidRPr="009A682C">
        <w:rPr>
          <w:rFonts w:ascii="Times New Roman" w:hAnsi="Times New Roman"/>
          <w:sz w:val="24"/>
          <w:szCs w:val="24"/>
        </w:rPr>
        <w:t>.</w:t>
      </w:r>
    </w:p>
    <w:p w:rsidR="0060370B" w:rsidRDefault="0060370B">
      <w:pPr>
        <w:rPr>
          <w:rFonts w:ascii="Times New Roman" w:eastAsiaTheme="minorHAnsi" w:hAnsi="Times New Roman" w:cstheme="minorBidi"/>
          <w:sz w:val="24"/>
          <w:szCs w:val="24"/>
          <w:lang w:eastAsia="en-US"/>
        </w:rPr>
      </w:pPr>
    </w:p>
    <w:p w:rsidR="0060370B" w:rsidRDefault="0060370B">
      <w:pPr>
        <w:rPr>
          <w:rFonts w:ascii="Times New Roman" w:eastAsiaTheme="minorHAnsi" w:hAnsi="Times New Roman" w:cstheme="minorBidi"/>
          <w:sz w:val="24"/>
          <w:szCs w:val="24"/>
          <w:lang w:eastAsia="en-US"/>
        </w:rPr>
      </w:pPr>
    </w:p>
    <w:p w:rsidR="0060370B" w:rsidRDefault="0060370B">
      <w:pPr>
        <w:rPr>
          <w:rFonts w:ascii="Times New Roman" w:eastAsiaTheme="minorHAnsi" w:hAnsi="Times New Roman" w:cstheme="minorBidi"/>
          <w:sz w:val="24"/>
          <w:szCs w:val="24"/>
          <w:lang w:eastAsia="en-US"/>
        </w:rPr>
      </w:pPr>
    </w:p>
    <w:p w:rsidR="00E1170C" w:rsidRDefault="00E1170C">
      <w:pPr>
        <w:rPr>
          <w:rFonts w:ascii="Times New Roman" w:eastAsiaTheme="minorHAnsi" w:hAnsi="Times New Roman" w:cstheme="minorBidi"/>
          <w:sz w:val="24"/>
          <w:szCs w:val="24"/>
          <w:lang w:eastAsia="en-US"/>
        </w:rPr>
      </w:pPr>
    </w:p>
    <w:p w:rsidR="00E1170C" w:rsidRDefault="00E1170C">
      <w:pPr>
        <w:rPr>
          <w:rFonts w:ascii="Times New Roman" w:eastAsiaTheme="minorHAnsi" w:hAnsi="Times New Roman" w:cstheme="minorBidi"/>
          <w:sz w:val="24"/>
          <w:szCs w:val="24"/>
          <w:lang w:eastAsia="en-US"/>
        </w:rPr>
      </w:pPr>
    </w:p>
    <w:p w:rsidR="00E1170C" w:rsidRDefault="00E1170C">
      <w:pPr>
        <w:rPr>
          <w:rFonts w:ascii="Times New Roman" w:eastAsiaTheme="minorHAnsi" w:hAnsi="Times New Roman" w:cstheme="minorBidi"/>
          <w:sz w:val="24"/>
          <w:szCs w:val="24"/>
          <w:lang w:eastAsia="en-US"/>
        </w:rPr>
      </w:pPr>
    </w:p>
    <w:p w:rsidR="00347EF9" w:rsidRPr="00FC29B2" w:rsidRDefault="00347EF9" w:rsidP="00FC29B2">
      <w:pPr>
        <w:spacing w:after="240"/>
        <w:jc w:val="center"/>
        <w:rPr>
          <w:rFonts w:ascii="Times New Roman" w:hAnsi="Times New Roman"/>
          <w:b/>
          <w:bCs/>
          <w:sz w:val="28"/>
          <w:szCs w:val="28"/>
        </w:rPr>
      </w:pPr>
      <w:r w:rsidRPr="00FC29B2">
        <w:rPr>
          <w:rFonts w:ascii="Times New Roman" w:hAnsi="Times New Roman"/>
          <w:b/>
          <w:bCs/>
          <w:sz w:val="28"/>
          <w:szCs w:val="28"/>
        </w:rPr>
        <w:lastRenderedPageBreak/>
        <w:t>Safety in Highways and Airports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Pr="005A795D" w:rsidRDefault="003E138E" w:rsidP="00BD5F4B">
      <w:pPr>
        <w:rPr>
          <w:sz w:val="24"/>
          <w:szCs w:val="24"/>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BD5F4B" w:rsidRPr="005A795D" w:rsidRDefault="00BD5F4B" w:rsidP="00281DD6">
      <w:pPr>
        <w:pStyle w:val="ListParagraph"/>
        <w:numPr>
          <w:ilvl w:val="0"/>
          <w:numId w:val="12"/>
        </w:numPr>
        <w:spacing w:after="0" w:line="276" w:lineRule="auto"/>
        <w:ind w:left="284" w:hanging="284"/>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assess the factors considered for road safety and airports safety.</w:t>
      </w:r>
    </w:p>
    <w:p w:rsidR="00BD5F4B" w:rsidRPr="005A795D" w:rsidRDefault="00BD5F4B" w:rsidP="00281DD6">
      <w:pPr>
        <w:pStyle w:val="ListParagraph"/>
        <w:numPr>
          <w:ilvl w:val="0"/>
          <w:numId w:val="12"/>
        </w:numPr>
        <w:spacing w:after="0" w:line="276" w:lineRule="auto"/>
        <w:ind w:left="284" w:hanging="284"/>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understand road safety appurtenances and design elements.</w:t>
      </w:r>
    </w:p>
    <w:p w:rsidR="00BD5F4B" w:rsidRPr="005A795D" w:rsidRDefault="00BD5F4B" w:rsidP="00281DD6">
      <w:pPr>
        <w:pStyle w:val="ListParagraph"/>
        <w:numPr>
          <w:ilvl w:val="0"/>
          <w:numId w:val="12"/>
        </w:numPr>
        <w:spacing w:after="0" w:line="276" w:lineRule="auto"/>
        <w:ind w:left="284" w:hanging="284"/>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prepare highways and airports accident investigation reports and database.</w:t>
      </w:r>
    </w:p>
    <w:p w:rsidR="00BD5F4B" w:rsidRPr="005A795D" w:rsidRDefault="00BD5F4B" w:rsidP="00281DD6">
      <w:pPr>
        <w:pStyle w:val="ListParagraph"/>
        <w:numPr>
          <w:ilvl w:val="0"/>
          <w:numId w:val="12"/>
        </w:numPr>
        <w:spacing w:after="0" w:line="276" w:lineRule="auto"/>
        <w:ind w:left="284" w:hanging="284"/>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apply design principles for roadway geometrics improvement with various types of traffic safety purtenances/tools.</w:t>
      </w:r>
    </w:p>
    <w:p w:rsidR="00BD5F4B" w:rsidRPr="005A795D" w:rsidRDefault="00BD5F4B" w:rsidP="00281DD6">
      <w:pPr>
        <w:pStyle w:val="ListParagraph"/>
        <w:numPr>
          <w:ilvl w:val="0"/>
          <w:numId w:val="12"/>
        </w:numPr>
        <w:spacing w:after="0" w:line="276" w:lineRule="auto"/>
        <w:ind w:left="284" w:hanging="284"/>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manage traffic including incident management.</w:t>
      </w:r>
    </w:p>
    <w:p w:rsidR="000029DF" w:rsidRPr="00BD5F4B" w:rsidRDefault="000029DF" w:rsidP="00FC29B2">
      <w:pPr>
        <w:rPr>
          <w:rFonts w:ascii="TimesNewRomanPSMT" w:eastAsia="TimesNewRomanPSMT" w:hAnsi="TimesNewRomanPSMT" w:cs="TimesNewRomanPSMT"/>
          <w:color w:val="000000"/>
          <w:sz w:val="25"/>
          <w:szCs w:val="25"/>
          <w:lang w:val="en-US" w:eastAsia="zh-CN"/>
        </w:rPr>
      </w:pP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Road accidents: Causes, scientific investigations and data collection, Analysis of individual accidents to arrive at real causes, statistical methods</w:t>
      </w:r>
      <w:r w:rsidR="00654C9F">
        <w:rPr>
          <w:rFonts w:ascii="Times New Roman" w:hAnsi="Times New Roman"/>
          <w:sz w:val="24"/>
          <w:szCs w:val="24"/>
        </w:rPr>
        <w:t xml:space="preserve"> </w:t>
      </w:r>
      <w:r w:rsidRPr="00EE30FD">
        <w:rPr>
          <w:rFonts w:ascii="Times New Roman" w:hAnsi="Times New Roman"/>
          <w:sz w:val="24"/>
          <w:szCs w:val="24"/>
        </w:rPr>
        <w:t>of analysis of accident data, Basic concepts of Road accident statistics, Safety</w:t>
      </w:r>
      <w:r w:rsidR="00654C9F">
        <w:rPr>
          <w:rFonts w:ascii="Times New Roman" w:hAnsi="Times New Roman"/>
          <w:sz w:val="24"/>
          <w:szCs w:val="24"/>
        </w:rPr>
        <w:t xml:space="preserve"> </w:t>
      </w:r>
      <w:r w:rsidRPr="00EE30FD">
        <w:rPr>
          <w:rFonts w:ascii="Times New Roman" w:hAnsi="Times New Roman"/>
          <w:sz w:val="24"/>
          <w:szCs w:val="24"/>
        </w:rPr>
        <w:t>performance function: The empirical Bayes method Identification of Hazards</w:t>
      </w:r>
      <w:r w:rsidR="00654C9F">
        <w:rPr>
          <w:rFonts w:ascii="Times New Roman" w:hAnsi="Times New Roman"/>
          <w:sz w:val="24"/>
          <w:szCs w:val="24"/>
        </w:rPr>
        <w:t xml:space="preserve"> </w:t>
      </w:r>
      <w:r w:rsidRPr="00EE30FD">
        <w:rPr>
          <w:rFonts w:ascii="Times New Roman" w:hAnsi="Times New Roman"/>
          <w:sz w:val="24"/>
          <w:szCs w:val="24"/>
        </w:rPr>
        <w:t>road location. Application of computer analysis of accident data.</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Safety in Road Design: Operating the road network for safety, highway</w:t>
      </w:r>
      <w:r w:rsidR="00654C9F">
        <w:rPr>
          <w:rFonts w:ascii="Times New Roman" w:hAnsi="Times New Roman"/>
          <w:sz w:val="24"/>
          <w:szCs w:val="24"/>
        </w:rPr>
        <w:t xml:space="preserve"> </w:t>
      </w:r>
      <w:r w:rsidRPr="00EE30FD">
        <w:rPr>
          <w:rFonts w:ascii="Times New Roman" w:hAnsi="Times New Roman"/>
          <w:sz w:val="24"/>
          <w:szCs w:val="24"/>
        </w:rPr>
        <w:t>operation and counter measures, road safety audit, principles-procedures and</w:t>
      </w:r>
      <w:r w:rsidR="00654C9F">
        <w:rPr>
          <w:rFonts w:ascii="Times New Roman" w:hAnsi="Times New Roman"/>
          <w:sz w:val="24"/>
          <w:szCs w:val="24"/>
        </w:rPr>
        <w:t xml:space="preserve"> </w:t>
      </w:r>
      <w:r w:rsidRPr="00EE30FD">
        <w:rPr>
          <w:rFonts w:ascii="Times New Roman" w:hAnsi="Times New Roman"/>
          <w:sz w:val="24"/>
          <w:szCs w:val="24"/>
        </w:rPr>
        <w:t>practice, code of good practice and checklists, vehicle design factors &amp;Driver characteristics influencing road safety.</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Road Signs and Traffic Signals: Classification, Location of Signs,</w:t>
      </w:r>
      <w:r w:rsidR="00654C9F">
        <w:rPr>
          <w:rFonts w:ascii="Times New Roman" w:hAnsi="Times New Roman"/>
          <w:sz w:val="24"/>
          <w:szCs w:val="24"/>
        </w:rPr>
        <w:t xml:space="preserve"> </w:t>
      </w:r>
      <w:r w:rsidRPr="00EE30FD">
        <w:rPr>
          <w:rFonts w:ascii="Times New Roman" w:hAnsi="Times New Roman"/>
          <w:sz w:val="24"/>
          <w:szCs w:val="24"/>
        </w:rPr>
        <w:t>measures of sign effectiveness, Types of visual perception, sign regulations,</w:t>
      </w:r>
      <w:r w:rsidR="00654C9F">
        <w:rPr>
          <w:rFonts w:ascii="Times New Roman" w:hAnsi="Times New Roman"/>
          <w:sz w:val="24"/>
          <w:szCs w:val="24"/>
        </w:rPr>
        <w:t xml:space="preserve"> </w:t>
      </w:r>
      <w:r w:rsidRPr="00EE30FD">
        <w:rPr>
          <w:rFonts w:ascii="Times New Roman" w:hAnsi="Times New Roman"/>
          <w:sz w:val="24"/>
          <w:szCs w:val="24"/>
        </w:rPr>
        <w:t>sign visibility, sign variables, Text versus symbols. Road Marking: Role of</w:t>
      </w:r>
      <w:r w:rsidR="00654C9F">
        <w:rPr>
          <w:rFonts w:ascii="Times New Roman" w:hAnsi="Times New Roman"/>
          <w:sz w:val="24"/>
          <w:szCs w:val="24"/>
        </w:rPr>
        <w:t xml:space="preserve"> </w:t>
      </w:r>
      <w:r w:rsidRPr="00EE30FD">
        <w:rPr>
          <w:rFonts w:ascii="Times New Roman" w:hAnsi="Times New Roman"/>
          <w:sz w:val="24"/>
          <w:szCs w:val="24"/>
        </w:rPr>
        <w:t>Road markings, Classification, visibility. Traffic Signals: Need, Signal face.</w:t>
      </w:r>
      <w:r w:rsidR="00654C9F">
        <w:rPr>
          <w:rFonts w:ascii="Times New Roman" w:hAnsi="Times New Roman"/>
          <w:sz w:val="24"/>
          <w:szCs w:val="24"/>
        </w:rPr>
        <w:t xml:space="preserve"> </w:t>
      </w:r>
      <w:r w:rsidRPr="00EE30FD">
        <w:rPr>
          <w:rFonts w:ascii="Times New Roman" w:hAnsi="Times New Roman"/>
          <w:sz w:val="24"/>
          <w:szCs w:val="24"/>
        </w:rPr>
        <w:t>Illumination and location of Signals, Factors affecting signal design, 48 pedestrians’ safety, fixed and vehicle actuated signals. Design of signa1s,</w:t>
      </w:r>
      <w:r w:rsidR="00654C9F">
        <w:rPr>
          <w:rFonts w:ascii="Times New Roman" w:hAnsi="Times New Roman"/>
          <w:sz w:val="24"/>
          <w:szCs w:val="24"/>
        </w:rPr>
        <w:t xml:space="preserve"> </w:t>
      </w:r>
      <w:r w:rsidRPr="00EE30FD">
        <w:rPr>
          <w:rFonts w:ascii="Times New Roman" w:hAnsi="Times New Roman"/>
          <w:sz w:val="24"/>
          <w:szCs w:val="24"/>
        </w:rPr>
        <w:t>Area Traffic control. Delineators, Traffic Impact Attenuators, Road side rest</w:t>
      </w:r>
      <w:r w:rsidR="00654C9F">
        <w:rPr>
          <w:rFonts w:ascii="Times New Roman" w:hAnsi="Times New Roman"/>
          <w:sz w:val="24"/>
          <w:szCs w:val="24"/>
        </w:rPr>
        <w:t xml:space="preserve"> </w:t>
      </w:r>
      <w:r w:rsidRPr="00EE30FD">
        <w:rPr>
          <w:rFonts w:ascii="Times New Roman" w:hAnsi="Times New Roman"/>
          <w:sz w:val="24"/>
          <w:szCs w:val="24"/>
        </w:rPr>
        <w:t>areas, Safety Barriers, Traffic Aid Posts.</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Traffic Management Techniques: Integrated safety improvement and</w:t>
      </w:r>
      <w:r w:rsidR="00654C9F">
        <w:rPr>
          <w:rFonts w:ascii="Times New Roman" w:hAnsi="Times New Roman"/>
          <w:sz w:val="24"/>
          <w:szCs w:val="24"/>
        </w:rPr>
        <w:t xml:space="preserve"> </w:t>
      </w:r>
      <w:r w:rsidRPr="00EE30FD">
        <w:rPr>
          <w:rFonts w:ascii="Times New Roman" w:hAnsi="Times New Roman"/>
          <w:sz w:val="24"/>
          <w:szCs w:val="24"/>
        </w:rPr>
        <w:t>Traffic Calming Schemes, Speed and load limit, Traffic lights, Safety</w:t>
      </w:r>
      <w:r w:rsidR="00654C9F">
        <w:rPr>
          <w:rFonts w:ascii="Times New Roman" w:hAnsi="Times New Roman"/>
          <w:sz w:val="24"/>
          <w:szCs w:val="24"/>
        </w:rPr>
        <w:t xml:space="preserve"> </w:t>
      </w:r>
      <w:r w:rsidRPr="00EE30FD">
        <w:rPr>
          <w:rFonts w:ascii="Times New Roman" w:hAnsi="Times New Roman"/>
          <w:sz w:val="24"/>
          <w:szCs w:val="24"/>
        </w:rPr>
        <w:t>cameras, Tests on driver and vehicles, pedestrian safety issues, Parking,</w:t>
      </w:r>
      <w:r w:rsidR="00654C9F">
        <w:rPr>
          <w:rFonts w:ascii="Times New Roman" w:hAnsi="Times New Roman"/>
          <w:sz w:val="24"/>
          <w:szCs w:val="24"/>
        </w:rPr>
        <w:t xml:space="preserve"> </w:t>
      </w:r>
      <w:r w:rsidRPr="00EE30FD">
        <w:rPr>
          <w:rFonts w:ascii="Times New Roman" w:hAnsi="Times New Roman"/>
          <w:sz w:val="24"/>
          <w:szCs w:val="24"/>
        </w:rPr>
        <w:t>Parking enforcement and its influence on Accidents. Travel Demand</w:t>
      </w:r>
      <w:r w:rsidR="00654C9F">
        <w:rPr>
          <w:rFonts w:ascii="Times New Roman" w:hAnsi="Times New Roman"/>
          <w:sz w:val="24"/>
          <w:szCs w:val="24"/>
        </w:rPr>
        <w:t xml:space="preserve"> </w:t>
      </w:r>
      <w:r w:rsidRPr="00EE30FD">
        <w:rPr>
          <w:rFonts w:ascii="Times New Roman" w:hAnsi="Times New Roman"/>
          <w:sz w:val="24"/>
          <w:szCs w:val="24"/>
        </w:rPr>
        <w:t>Management; Methods of Traffic management measures: Restriction of</w:t>
      </w:r>
      <w:r w:rsidR="00654C9F">
        <w:rPr>
          <w:rFonts w:ascii="Times New Roman" w:hAnsi="Times New Roman"/>
          <w:sz w:val="24"/>
          <w:szCs w:val="24"/>
        </w:rPr>
        <w:t xml:space="preserve"> </w:t>
      </w:r>
      <w:r w:rsidRPr="00EE30FD">
        <w:rPr>
          <w:rFonts w:ascii="Times New Roman" w:hAnsi="Times New Roman"/>
          <w:sz w:val="24"/>
          <w:szCs w:val="24"/>
        </w:rPr>
        <w:t>Turning Movements, One-way streets, Tidal Flow Operation Methods,</w:t>
      </w:r>
      <w:r w:rsidR="00654C9F">
        <w:rPr>
          <w:rFonts w:ascii="Times New Roman" w:hAnsi="Times New Roman"/>
          <w:sz w:val="24"/>
          <w:szCs w:val="24"/>
        </w:rPr>
        <w:t xml:space="preserve"> </w:t>
      </w:r>
      <w:r w:rsidRPr="00EE30FD">
        <w:rPr>
          <w:rFonts w:ascii="Times New Roman" w:hAnsi="Times New Roman"/>
          <w:sz w:val="24"/>
          <w:szCs w:val="24"/>
        </w:rPr>
        <w:t>Exclusive Bus Lanes and Closing Side-streets; Latest tools and techniques</w:t>
      </w:r>
      <w:r w:rsidR="00654C9F">
        <w:rPr>
          <w:rFonts w:ascii="Times New Roman" w:hAnsi="Times New Roman"/>
          <w:sz w:val="24"/>
          <w:szCs w:val="24"/>
        </w:rPr>
        <w:t xml:space="preserve"> </w:t>
      </w:r>
      <w:r w:rsidRPr="00EE30FD">
        <w:rPr>
          <w:rFonts w:ascii="Times New Roman" w:hAnsi="Times New Roman"/>
          <w:sz w:val="24"/>
          <w:szCs w:val="24"/>
        </w:rPr>
        <w:t>used for Road safety and traffic management. Road safety issues and various</w:t>
      </w:r>
      <w:r w:rsidR="00654C9F">
        <w:rPr>
          <w:rFonts w:ascii="Times New Roman" w:hAnsi="Times New Roman"/>
          <w:sz w:val="24"/>
          <w:szCs w:val="24"/>
        </w:rPr>
        <w:t xml:space="preserve"> </w:t>
      </w:r>
      <w:r w:rsidRPr="00EE30FD">
        <w:rPr>
          <w:rFonts w:ascii="Times New Roman" w:hAnsi="Times New Roman"/>
          <w:sz w:val="24"/>
          <w:szCs w:val="24"/>
        </w:rPr>
        <w:t>measures for road safety; Legislation, Enforcement, Education and</w:t>
      </w:r>
      <w:r w:rsidR="00654C9F">
        <w:rPr>
          <w:rFonts w:ascii="Times New Roman" w:hAnsi="Times New Roman"/>
          <w:sz w:val="24"/>
          <w:szCs w:val="24"/>
        </w:rPr>
        <w:t xml:space="preserve"> </w:t>
      </w:r>
      <w:r w:rsidRPr="00EE30FD">
        <w:rPr>
          <w:rFonts w:ascii="Times New Roman" w:hAnsi="Times New Roman"/>
          <w:sz w:val="24"/>
          <w:szCs w:val="24"/>
        </w:rPr>
        <w:t>Propaganda, Air quality, Noise and Energy Impacts; Cost of Road</w:t>
      </w:r>
      <w:r w:rsidR="00654C9F">
        <w:rPr>
          <w:rFonts w:ascii="Times New Roman" w:hAnsi="Times New Roman"/>
          <w:sz w:val="24"/>
          <w:szCs w:val="24"/>
        </w:rPr>
        <w:t xml:space="preserve"> </w:t>
      </w:r>
      <w:r w:rsidRPr="00EE30FD">
        <w:rPr>
          <w:rFonts w:ascii="Times New Roman" w:hAnsi="Times New Roman"/>
          <w:sz w:val="24"/>
          <w:szCs w:val="24"/>
        </w:rPr>
        <w:t>Accidents.</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Incident Management: Introduction, Characteristics of Traffic Incidents,</w:t>
      </w:r>
      <w:r w:rsidR="00654C9F">
        <w:rPr>
          <w:rFonts w:ascii="Times New Roman" w:hAnsi="Times New Roman"/>
          <w:sz w:val="24"/>
          <w:szCs w:val="24"/>
        </w:rPr>
        <w:t xml:space="preserve"> </w:t>
      </w:r>
      <w:r w:rsidRPr="00EE30FD">
        <w:rPr>
          <w:rFonts w:ascii="Times New Roman" w:hAnsi="Times New Roman"/>
          <w:sz w:val="24"/>
          <w:szCs w:val="24"/>
        </w:rPr>
        <w:t>Types of Incidents, Impacts, Incident management process, Incident traffic</w:t>
      </w:r>
      <w:r w:rsidR="00654C9F">
        <w:rPr>
          <w:rFonts w:ascii="Times New Roman" w:hAnsi="Times New Roman"/>
          <w:sz w:val="24"/>
          <w:szCs w:val="24"/>
        </w:rPr>
        <w:t xml:space="preserve"> </w:t>
      </w:r>
      <w:r w:rsidRPr="00EE30FD">
        <w:rPr>
          <w:rFonts w:ascii="Times New Roman" w:hAnsi="Times New Roman"/>
          <w:sz w:val="24"/>
          <w:szCs w:val="24"/>
        </w:rPr>
        <w:t>management; Applications of ITS: Motorist information, Equipment used;</w:t>
      </w:r>
      <w:r w:rsidR="00654C9F">
        <w:rPr>
          <w:rFonts w:ascii="Times New Roman" w:hAnsi="Times New Roman"/>
          <w:sz w:val="24"/>
          <w:szCs w:val="24"/>
        </w:rPr>
        <w:t xml:space="preserve"> </w:t>
      </w:r>
      <w:r w:rsidRPr="00EE30FD">
        <w:rPr>
          <w:rFonts w:ascii="Times New Roman" w:hAnsi="Times New Roman"/>
          <w:sz w:val="24"/>
          <w:szCs w:val="24"/>
        </w:rPr>
        <w:t>Planning effective Incident management program, Best practice in Incident</w:t>
      </w:r>
      <w:r w:rsidR="00393253">
        <w:rPr>
          <w:rFonts w:ascii="Times New Roman" w:hAnsi="Times New Roman"/>
          <w:sz w:val="24"/>
          <w:szCs w:val="24"/>
        </w:rPr>
        <w:t xml:space="preserve"> </w:t>
      </w:r>
      <w:r w:rsidRPr="00EE30FD">
        <w:rPr>
          <w:rFonts w:ascii="Times New Roman" w:hAnsi="Times New Roman"/>
          <w:sz w:val="24"/>
          <w:szCs w:val="24"/>
        </w:rPr>
        <w:t>management programs. National importance of survival of Transportation</w:t>
      </w:r>
      <w:r w:rsidR="00393253">
        <w:rPr>
          <w:rFonts w:ascii="Times New Roman" w:hAnsi="Times New Roman"/>
          <w:sz w:val="24"/>
          <w:szCs w:val="24"/>
        </w:rPr>
        <w:t xml:space="preserve"> </w:t>
      </w:r>
      <w:r w:rsidRPr="00EE30FD">
        <w:rPr>
          <w:rFonts w:ascii="Times New Roman" w:hAnsi="Times New Roman"/>
          <w:sz w:val="24"/>
          <w:szCs w:val="24"/>
        </w:rPr>
        <w:lastRenderedPageBreak/>
        <w:t>systems during and after all natural disasters especially cyclones,</w:t>
      </w:r>
      <w:r w:rsidR="00393253">
        <w:rPr>
          <w:rFonts w:ascii="Times New Roman" w:hAnsi="Times New Roman"/>
          <w:sz w:val="24"/>
          <w:szCs w:val="24"/>
        </w:rPr>
        <w:t xml:space="preserve"> </w:t>
      </w:r>
      <w:r w:rsidRPr="00EE30FD">
        <w:rPr>
          <w:rFonts w:ascii="Times New Roman" w:hAnsi="Times New Roman"/>
          <w:sz w:val="24"/>
          <w:szCs w:val="24"/>
        </w:rPr>
        <w:t>earthquakes, floods etc. and manmade disasters like sabotage, terrorism etc.</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r w:rsidRPr="00EE30FD">
        <w:rPr>
          <w:rFonts w:ascii="Times New Roman" w:hAnsi="Times New Roman"/>
          <w:sz w:val="24"/>
          <w:szCs w:val="24"/>
        </w:rPr>
        <w:t>Airport safety and management: Examine various aspects of aviation flight and ground safety program</w:t>
      </w:r>
      <w:r w:rsidR="00393253">
        <w:rPr>
          <w:rFonts w:ascii="Times New Roman" w:hAnsi="Times New Roman"/>
          <w:sz w:val="24"/>
          <w:szCs w:val="24"/>
        </w:rPr>
        <w:t xml:space="preserve"> </w:t>
      </w:r>
      <w:r w:rsidRPr="00EE30FD">
        <w:rPr>
          <w:rFonts w:ascii="Times New Roman" w:hAnsi="Times New Roman"/>
          <w:sz w:val="24"/>
          <w:szCs w:val="24"/>
        </w:rPr>
        <w:t>management. Aviation safety program development, aviation human factors issues, aviation accident causation models, Safety Management Systems (SMS) and other areas relevant to aviation safety, Case studies derived from National Transportation Safety Board Aviation Accident Reports.</w:t>
      </w:r>
    </w:p>
    <w:p w:rsidR="00EE30FD" w:rsidRPr="00EE30FD" w:rsidRDefault="00EE30FD" w:rsidP="00EE30FD">
      <w:pPr>
        <w:autoSpaceDE w:val="0"/>
        <w:autoSpaceDN w:val="0"/>
        <w:adjustRightInd w:val="0"/>
        <w:spacing w:after="0" w:line="240" w:lineRule="auto"/>
        <w:jc w:val="both"/>
        <w:rPr>
          <w:rFonts w:ascii="Times New Roman" w:hAnsi="Times New Roman"/>
          <w:sz w:val="24"/>
          <w:szCs w:val="24"/>
        </w:rPr>
      </w:pPr>
    </w:p>
    <w:p w:rsidR="00EE30FD" w:rsidRPr="00EE30FD" w:rsidRDefault="00EE30FD" w:rsidP="00EE30FD">
      <w:pPr>
        <w:jc w:val="both"/>
        <w:rPr>
          <w:rFonts w:ascii="Times New Roman" w:hAnsi="Times New Roman"/>
          <w:b/>
          <w:sz w:val="24"/>
          <w:szCs w:val="24"/>
        </w:rPr>
      </w:pPr>
      <w:r w:rsidRPr="00EE30FD">
        <w:rPr>
          <w:rFonts w:ascii="Times New Roman" w:hAnsi="Times New Roman"/>
          <w:b/>
          <w:sz w:val="24"/>
          <w:szCs w:val="24"/>
        </w:rPr>
        <w:t>References</w:t>
      </w:r>
    </w:p>
    <w:p w:rsidR="00EE30FD" w:rsidRPr="00EE30FD" w:rsidRDefault="00EE30FD" w:rsidP="00EE30FD">
      <w:pPr>
        <w:ind w:left="360"/>
        <w:jc w:val="both"/>
        <w:rPr>
          <w:rFonts w:ascii="Times New Roman" w:hAnsi="Times New Roman"/>
          <w:sz w:val="24"/>
          <w:szCs w:val="24"/>
        </w:rPr>
      </w:pPr>
      <w:r w:rsidRPr="00EE30FD">
        <w:rPr>
          <w:rFonts w:ascii="Times New Roman" w:hAnsi="Times New Roman"/>
          <w:sz w:val="24"/>
          <w:szCs w:val="24"/>
        </w:rPr>
        <w:t>1. Guidelines on Design and Installation of Road Traffic Signals</w:t>
      </w:r>
      <w:proofErr w:type="gramStart"/>
      <w:r w:rsidRPr="00EE30FD">
        <w:rPr>
          <w:rFonts w:ascii="Times New Roman" w:hAnsi="Times New Roman"/>
          <w:sz w:val="24"/>
          <w:szCs w:val="24"/>
        </w:rPr>
        <w:t>,IRC:93</w:t>
      </w:r>
      <w:proofErr w:type="gramEnd"/>
      <w:r w:rsidRPr="00EE30FD">
        <w:rPr>
          <w:rFonts w:ascii="Times New Roman" w:hAnsi="Times New Roman"/>
          <w:sz w:val="24"/>
          <w:szCs w:val="24"/>
        </w:rPr>
        <w:t>.</w:t>
      </w:r>
    </w:p>
    <w:p w:rsidR="00EE30FD" w:rsidRPr="00EE30FD" w:rsidRDefault="00EE30FD" w:rsidP="00EE30FD">
      <w:pPr>
        <w:ind w:left="360"/>
        <w:jc w:val="both"/>
        <w:rPr>
          <w:rFonts w:ascii="Times New Roman" w:hAnsi="Times New Roman"/>
          <w:sz w:val="24"/>
          <w:szCs w:val="24"/>
        </w:rPr>
      </w:pPr>
      <w:r w:rsidRPr="00EE30FD">
        <w:rPr>
          <w:rFonts w:ascii="Times New Roman" w:hAnsi="Times New Roman"/>
          <w:sz w:val="24"/>
          <w:szCs w:val="24"/>
        </w:rPr>
        <w:t>2. Specification for Road Traffic Signals, IS: 7537-1974.</w:t>
      </w:r>
    </w:p>
    <w:p w:rsidR="00EE30FD" w:rsidRPr="00EE30FD" w:rsidRDefault="00EE30FD" w:rsidP="00EE30FD">
      <w:pPr>
        <w:ind w:left="360"/>
        <w:jc w:val="both"/>
        <w:rPr>
          <w:rFonts w:ascii="Times New Roman" w:hAnsi="Times New Roman"/>
          <w:sz w:val="24"/>
          <w:szCs w:val="24"/>
        </w:rPr>
      </w:pPr>
      <w:r w:rsidRPr="00EE30FD">
        <w:rPr>
          <w:rFonts w:ascii="Times New Roman" w:hAnsi="Times New Roman"/>
          <w:sz w:val="24"/>
          <w:szCs w:val="24"/>
        </w:rPr>
        <w:t xml:space="preserve">3. Principles and Practice of Highway Engineering by L.R. </w:t>
      </w:r>
      <w:proofErr w:type="spellStart"/>
      <w:r w:rsidRPr="00EE30FD">
        <w:rPr>
          <w:rFonts w:ascii="Times New Roman" w:hAnsi="Times New Roman"/>
          <w:sz w:val="24"/>
          <w:szCs w:val="24"/>
        </w:rPr>
        <w:t>Kadiyali</w:t>
      </w:r>
      <w:proofErr w:type="spellEnd"/>
      <w:r w:rsidR="00393253">
        <w:rPr>
          <w:rFonts w:ascii="Times New Roman" w:hAnsi="Times New Roman"/>
          <w:sz w:val="24"/>
          <w:szCs w:val="24"/>
        </w:rPr>
        <w:t xml:space="preserve"> </w:t>
      </w:r>
      <w:r w:rsidRPr="00EE30FD">
        <w:rPr>
          <w:rFonts w:ascii="Times New Roman" w:hAnsi="Times New Roman"/>
          <w:sz w:val="24"/>
          <w:szCs w:val="24"/>
        </w:rPr>
        <w:t>and</w:t>
      </w:r>
      <w:r w:rsidR="00393253">
        <w:rPr>
          <w:rFonts w:ascii="Times New Roman" w:hAnsi="Times New Roman"/>
          <w:sz w:val="24"/>
          <w:szCs w:val="24"/>
        </w:rPr>
        <w:t xml:space="preserve"> </w:t>
      </w:r>
      <w:proofErr w:type="spellStart"/>
      <w:r w:rsidRPr="00EE30FD">
        <w:rPr>
          <w:rFonts w:ascii="Times New Roman" w:hAnsi="Times New Roman"/>
          <w:sz w:val="24"/>
          <w:szCs w:val="24"/>
        </w:rPr>
        <w:t>N.B.Lal</w:t>
      </w:r>
      <w:proofErr w:type="spellEnd"/>
      <w:r w:rsidR="009043C4">
        <w:rPr>
          <w:rFonts w:ascii="Times New Roman" w:hAnsi="Times New Roman"/>
          <w:sz w:val="24"/>
          <w:szCs w:val="24"/>
        </w:rPr>
        <w:t xml:space="preserve">, </w:t>
      </w:r>
      <w:proofErr w:type="spellStart"/>
      <w:r w:rsidR="009043C4">
        <w:rPr>
          <w:rFonts w:ascii="Times New Roman" w:hAnsi="Times New Roman"/>
          <w:sz w:val="24"/>
          <w:szCs w:val="24"/>
        </w:rPr>
        <w:t>Khanna</w:t>
      </w:r>
      <w:proofErr w:type="spellEnd"/>
      <w:r w:rsidR="009043C4">
        <w:rPr>
          <w:rFonts w:ascii="Times New Roman" w:hAnsi="Times New Roman"/>
          <w:sz w:val="24"/>
          <w:szCs w:val="24"/>
        </w:rPr>
        <w:t xml:space="preserve"> Publishers</w:t>
      </w:r>
      <w:r w:rsidRPr="00EE30FD">
        <w:rPr>
          <w:rFonts w:ascii="Times New Roman" w:hAnsi="Times New Roman"/>
          <w:sz w:val="24"/>
          <w:szCs w:val="24"/>
        </w:rPr>
        <w:t>.</w:t>
      </w:r>
    </w:p>
    <w:p w:rsidR="00E1170C" w:rsidRDefault="009043C4" w:rsidP="00EE30FD">
      <w:pPr>
        <w:ind w:left="360"/>
        <w:jc w:val="both"/>
        <w:rPr>
          <w:rFonts w:ascii="Times New Roman" w:hAnsi="Times New Roman"/>
          <w:sz w:val="24"/>
          <w:szCs w:val="24"/>
        </w:rPr>
      </w:pPr>
      <w:r>
        <w:rPr>
          <w:rFonts w:ascii="Times New Roman" w:hAnsi="Times New Roman"/>
          <w:sz w:val="24"/>
          <w:szCs w:val="24"/>
        </w:rPr>
        <w:t xml:space="preserve">4. Hand book of Transportation </w:t>
      </w:r>
      <w:r w:rsidR="00EE30FD" w:rsidRPr="00EE30FD">
        <w:rPr>
          <w:rFonts w:ascii="Times New Roman" w:hAnsi="Times New Roman"/>
          <w:sz w:val="24"/>
          <w:szCs w:val="24"/>
        </w:rPr>
        <w:t>E</w:t>
      </w:r>
      <w:r>
        <w:rPr>
          <w:rFonts w:ascii="Times New Roman" w:hAnsi="Times New Roman"/>
          <w:sz w:val="24"/>
          <w:szCs w:val="24"/>
        </w:rPr>
        <w:t>ngineering,</w:t>
      </w:r>
      <w:r w:rsidR="00EE30FD" w:rsidRPr="00EE30FD">
        <w:rPr>
          <w:rFonts w:ascii="Times New Roman" w:hAnsi="Times New Roman"/>
          <w:sz w:val="24"/>
          <w:szCs w:val="24"/>
        </w:rPr>
        <w:t xml:space="preserve"> Myer </w:t>
      </w:r>
      <w:proofErr w:type="spellStart"/>
      <w:r w:rsidR="00EE30FD" w:rsidRPr="00EE30FD">
        <w:rPr>
          <w:rFonts w:ascii="Times New Roman" w:hAnsi="Times New Roman"/>
          <w:sz w:val="24"/>
          <w:szCs w:val="24"/>
        </w:rPr>
        <w:t>Kutz</w:t>
      </w:r>
      <w:proofErr w:type="spellEnd"/>
      <w:r w:rsidR="00EE30FD" w:rsidRPr="00EE30FD">
        <w:rPr>
          <w:rFonts w:ascii="Times New Roman" w:hAnsi="Times New Roman"/>
          <w:sz w:val="24"/>
          <w:szCs w:val="24"/>
        </w:rPr>
        <w:t xml:space="preserve">, </w:t>
      </w:r>
      <w:proofErr w:type="gramStart"/>
      <w:r w:rsidRPr="009043C4">
        <w:rPr>
          <w:rFonts w:ascii="Times New Roman" w:hAnsi="Times New Roman"/>
          <w:sz w:val="24"/>
          <w:szCs w:val="24"/>
        </w:rPr>
        <w:t>McGraw</w:t>
      </w:r>
      <w:proofErr w:type="gramEnd"/>
      <w:r w:rsidRPr="009043C4">
        <w:rPr>
          <w:rFonts w:ascii="Times New Roman" w:hAnsi="Times New Roman"/>
          <w:sz w:val="24"/>
          <w:szCs w:val="24"/>
        </w:rPr>
        <w:t>-Hill Professional</w:t>
      </w:r>
      <w:r w:rsidR="00EE30FD" w:rsidRPr="00EE30FD">
        <w:rPr>
          <w:rFonts w:ascii="Times New Roman" w:hAnsi="Times New Roman"/>
          <w:sz w:val="24"/>
          <w:szCs w:val="24"/>
        </w:rPr>
        <w:t>.</w:t>
      </w:r>
    </w:p>
    <w:p w:rsidR="00E1170C" w:rsidRDefault="00E1170C" w:rsidP="00EE30FD">
      <w:pPr>
        <w:ind w:left="360"/>
        <w:jc w:val="both"/>
        <w:rPr>
          <w:rFonts w:ascii="Times New Roman" w:hAnsi="Times New Roman"/>
          <w:sz w:val="24"/>
          <w:szCs w:val="24"/>
        </w:rPr>
      </w:pPr>
    </w:p>
    <w:p w:rsidR="00347EF9" w:rsidRDefault="00347EF9" w:rsidP="00EE30FD">
      <w:pPr>
        <w:ind w:left="360"/>
        <w:jc w:val="both"/>
        <w:rPr>
          <w:rFonts w:ascii="Times New Roman" w:eastAsiaTheme="minorHAnsi" w:hAnsi="Times New Roman" w:cstheme="minorBidi"/>
          <w:sz w:val="24"/>
          <w:szCs w:val="24"/>
          <w:lang w:eastAsia="en-US"/>
        </w:rPr>
      </w:pPr>
    </w:p>
    <w:p w:rsidR="00347EF9" w:rsidRPr="00FC29B2" w:rsidRDefault="00347EF9" w:rsidP="00FC29B2">
      <w:pPr>
        <w:spacing w:after="240"/>
        <w:jc w:val="center"/>
        <w:rPr>
          <w:rFonts w:ascii="Times New Roman" w:hAnsi="Times New Roman"/>
          <w:b/>
          <w:bCs/>
          <w:sz w:val="28"/>
          <w:szCs w:val="28"/>
        </w:rPr>
      </w:pPr>
      <w:r w:rsidRPr="00FC29B2">
        <w:rPr>
          <w:rFonts w:ascii="Times New Roman" w:hAnsi="Times New Roman"/>
          <w:b/>
          <w:bCs/>
          <w:sz w:val="28"/>
          <w:szCs w:val="28"/>
        </w:rPr>
        <w:t>Advanced Concrete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BD5F4B" w:rsidRPr="000236E9" w:rsidRDefault="003E138E" w:rsidP="00BD5F4B">
      <w:pPr>
        <w:rPr>
          <w:rFonts w:ascii="TimesNewRomanPSMT" w:eastAsia="TimesNewRomanPSMT" w:hAnsi="TimesNewRomanPSMT" w:cs="TimesNewRomanPSMT"/>
          <w:color w:val="000000"/>
          <w:sz w:val="24"/>
          <w:szCs w:val="24"/>
          <w:lang w:val="en-US" w:eastAsia="zh-CN"/>
        </w:rPr>
      </w:pPr>
      <w:r w:rsidRPr="000236E9">
        <w:rPr>
          <w:rFonts w:ascii="TimesNewRomanPSMT" w:eastAsia="TimesNewRomanPSMT" w:hAnsi="TimesNewRomanPSMT" w:cs="TimesNewRomanPSMT"/>
          <w:color w:val="000000"/>
          <w:sz w:val="24"/>
          <w:szCs w:val="24"/>
          <w:lang w:val="en-US" w:eastAsia="zh-CN"/>
        </w:rPr>
        <w:t>At the end of course, Students will be able to</w:t>
      </w:r>
    </w:p>
    <w:p w:rsidR="000029DF" w:rsidRDefault="000236E9" w:rsidP="00281DD6">
      <w:pPr>
        <w:pStyle w:val="ListParagraph"/>
        <w:numPr>
          <w:ilvl w:val="0"/>
          <w:numId w:val="24"/>
        </w:numPr>
        <w:spacing w:line="276" w:lineRule="auto"/>
        <w:ind w:left="284" w:hanging="284"/>
        <w:rPr>
          <w:rFonts w:ascii="Times New Roman" w:hAnsi="Times New Roman"/>
          <w:sz w:val="24"/>
          <w:szCs w:val="24"/>
        </w:rPr>
      </w:pPr>
      <w:r>
        <w:rPr>
          <w:rFonts w:ascii="Times New Roman" w:hAnsi="Times New Roman"/>
          <w:sz w:val="24"/>
          <w:szCs w:val="24"/>
        </w:rPr>
        <w:t>d</w:t>
      </w:r>
      <w:r w:rsidRPr="000236E9">
        <w:rPr>
          <w:rFonts w:ascii="Times New Roman" w:hAnsi="Times New Roman"/>
          <w:sz w:val="24"/>
          <w:szCs w:val="24"/>
        </w:rPr>
        <w:t>emonstrate the</w:t>
      </w:r>
      <w:r>
        <w:rPr>
          <w:rFonts w:ascii="Times New Roman" w:hAnsi="Times New Roman"/>
          <w:sz w:val="24"/>
          <w:szCs w:val="24"/>
        </w:rPr>
        <w:t xml:space="preserve"> basic terminologies related to concrete</w:t>
      </w:r>
    </w:p>
    <w:p w:rsidR="000236E9" w:rsidRDefault="000236E9" w:rsidP="00281DD6">
      <w:pPr>
        <w:pStyle w:val="ListParagraph"/>
        <w:numPr>
          <w:ilvl w:val="0"/>
          <w:numId w:val="24"/>
        </w:numPr>
        <w:spacing w:line="276" w:lineRule="auto"/>
        <w:ind w:left="284" w:hanging="284"/>
        <w:rPr>
          <w:rFonts w:ascii="Times New Roman" w:hAnsi="Times New Roman"/>
          <w:sz w:val="24"/>
          <w:szCs w:val="24"/>
        </w:rPr>
      </w:pPr>
      <w:r>
        <w:rPr>
          <w:rFonts w:ascii="Times New Roman" w:hAnsi="Times New Roman"/>
          <w:sz w:val="24"/>
          <w:szCs w:val="24"/>
        </w:rPr>
        <w:t>analyse the rheological behaviour of concrete</w:t>
      </w:r>
    </w:p>
    <w:p w:rsidR="000236E9" w:rsidRDefault="000236E9" w:rsidP="00281DD6">
      <w:pPr>
        <w:pStyle w:val="ListParagraph"/>
        <w:numPr>
          <w:ilvl w:val="0"/>
          <w:numId w:val="24"/>
        </w:numPr>
        <w:spacing w:line="276" w:lineRule="auto"/>
        <w:ind w:left="284" w:hanging="284"/>
        <w:rPr>
          <w:rFonts w:ascii="Times New Roman" w:hAnsi="Times New Roman"/>
          <w:sz w:val="24"/>
          <w:szCs w:val="24"/>
        </w:rPr>
      </w:pPr>
      <w:r>
        <w:rPr>
          <w:rFonts w:ascii="Times New Roman" w:hAnsi="Times New Roman"/>
          <w:sz w:val="24"/>
          <w:szCs w:val="24"/>
        </w:rPr>
        <w:t>apply the concepts of permeability and durability of concrete</w:t>
      </w:r>
    </w:p>
    <w:p w:rsidR="000236E9" w:rsidRDefault="000236E9" w:rsidP="00281DD6">
      <w:pPr>
        <w:pStyle w:val="ListParagraph"/>
        <w:numPr>
          <w:ilvl w:val="0"/>
          <w:numId w:val="24"/>
        </w:numPr>
        <w:spacing w:line="276" w:lineRule="auto"/>
        <w:ind w:left="284" w:hanging="284"/>
        <w:rPr>
          <w:rFonts w:ascii="Times New Roman" w:hAnsi="Times New Roman"/>
          <w:sz w:val="24"/>
          <w:szCs w:val="24"/>
        </w:rPr>
      </w:pPr>
      <w:r>
        <w:rPr>
          <w:rFonts w:ascii="Times New Roman" w:hAnsi="Times New Roman"/>
          <w:sz w:val="24"/>
          <w:szCs w:val="24"/>
        </w:rPr>
        <w:t>carry out mix design of concrete</w:t>
      </w:r>
    </w:p>
    <w:p w:rsidR="000236E9" w:rsidRPr="000236E9" w:rsidRDefault="000236E9" w:rsidP="00281DD6">
      <w:pPr>
        <w:pStyle w:val="ListParagraph"/>
        <w:numPr>
          <w:ilvl w:val="0"/>
          <w:numId w:val="24"/>
        </w:numPr>
        <w:spacing w:line="276" w:lineRule="auto"/>
        <w:ind w:left="284" w:hanging="284"/>
        <w:rPr>
          <w:rFonts w:ascii="Times New Roman" w:hAnsi="Times New Roman"/>
          <w:sz w:val="24"/>
          <w:szCs w:val="24"/>
        </w:rPr>
      </w:pPr>
      <w:r>
        <w:rPr>
          <w:rFonts w:ascii="Times New Roman" w:hAnsi="Times New Roman"/>
          <w:sz w:val="24"/>
          <w:szCs w:val="24"/>
        </w:rPr>
        <w:t>select the appropriate concrete in given situation</w:t>
      </w: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074290" w:rsidRPr="00074290" w:rsidRDefault="00074290" w:rsidP="00074290">
      <w:pPr>
        <w:jc w:val="both"/>
        <w:rPr>
          <w:rFonts w:ascii="Times New Roman" w:hAnsi="Times New Roman"/>
          <w:sz w:val="24"/>
          <w:szCs w:val="24"/>
        </w:rPr>
      </w:pPr>
      <w:r w:rsidRPr="00074290">
        <w:rPr>
          <w:rFonts w:ascii="Times New Roman" w:hAnsi="Times New Roman"/>
          <w:sz w:val="24"/>
          <w:szCs w:val="24"/>
        </w:rPr>
        <w:t xml:space="preserve">Review of properties of cement, their physical and chemical properties, special purpose cements, Classification and properties of aggregates, soundness of aggregates, alkali aggregate reaction, thermal properties of aggregates, Importance of shape and Surface area and grading, gap graded and aggregates. Admixtures &amp; construction chemicals, Use of Fly Ash, Silica Fumes, Metakaolin&amp; GGBS in concrete. </w:t>
      </w:r>
    </w:p>
    <w:p w:rsidR="00074290" w:rsidRPr="00074290" w:rsidRDefault="00074290" w:rsidP="00074290">
      <w:pPr>
        <w:jc w:val="both"/>
        <w:rPr>
          <w:rFonts w:ascii="Times New Roman" w:hAnsi="Times New Roman"/>
          <w:sz w:val="24"/>
          <w:szCs w:val="24"/>
        </w:rPr>
      </w:pPr>
      <w:r w:rsidRPr="00074290">
        <w:rPr>
          <w:rFonts w:ascii="Times New Roman" w:hAnsi="Times New Roman"/>
          <w:sz w:val="24"/>
          <w:szCs w:val="24"/>
        </w:rPr>
        <w:t xml:space="preserve">Rheological </w:t>
      </w:r>
      <w:r w:rsidR="005A795D" w:rsidRPr="00074290">
        <w:rPr>
          <w:rFonts w:ascii="Times New Roman" w:hAnsi="Times New Roman"/>
          <w:sz w:val="24"/>
          <w:szCs w:val="24"/>
        </w:rPr>
        <w:t>behaviour</w:t>
      </w:r>
      <w:r w:rsidRPr="00074290">
        <w:rPr>
          <w:rFonts w:ascii="Times New Roman" w:hAnsi="Times New Roman"/>
          <w:sz w:val="24"/>
          <w:szCs w:val="24"/>
        </w:rPr>
        <w:t xml:space="preserve"> of concrete, requirements of workability of concrete, Effect of environmental conditions, Strength properties of hardened concrete, Impact, Dynamic and fatigue behaviour of concrete, shrinkage and creep of concrete, behaviour of concrete under fire. </w:t>
      </w:r>
    </w:p>
    <w:p w:rsidR="00074290" w:rsidRPr="00074290" w:rsidRDefault="00074290" w:rsidP="00074290">
      <w:pPr>
        <w:jc w:val="both"/>
        <w:rPr>
          <w:rFonts w:ascii="Times New Roman" w:hAnsi="Times New Roman"/>
          <w:sz w:val="24"/>
          <w:szCs w:val="24"/>
        </w:rPr>
      </w:pPr>
      <w:r w:rsidRPr="00074290">
        <w:rPr>
          <w:rFonts w:ascii="Times New Roman" w:hAnsi="Times New Roman"/>
          <w:sz w:val="24"/>
          <w:szCs w:val="24"/>
        </w:rPr>
        <w:lastRenderedPageBreak/>
        <w:t xml:space="preserve">Permeability and Durability of concrete, Parameters of durability of concrete, chemical attack on concrete, Production of concrete; batching mixing, transportation, placing, compaction of concrete. Special methods of concreting and curing of concrete, Hot weather and cold weather concreting, </w:t>
      </w:r>
      <w:proofErr w:type="spellStart"/>
      <w:r w:rsidRPr="00074290">
        <w:rPr>
          <w:rFonts w:ascii="Times New Roman" w:hAnsi="Times New Roman"/>
          <w:sz w:val="24"/>
          <w:szCs w:val="24"/>
        </w:rPr>
        <w:t>Guniting</w:t>
      </w:r>
      <w:proofErr w:type="spellEnd"/>
      <w:r w:rsidRPr="00074290">
        <w:rPr>
          <w:rFonts w:ascii="Times New Roman" w:hAnsi="Times New Roman"/>
          <w:sz w:val="24"/>
          <w:szCs w:val="24"/>
        </w:rPr>
        <w:t xml:space="preserve"> (</w:t>
      </w:r>
      <w:proofErr w:type="spellStart"/>
      <w:r w:rsidRPr="00074290">
        <w:rPr>
          <w:rFonts w:ascii="Times New Roman" w:hAnsi="Times New Roman"/>
          <w:sz w:val="24"/>
          <w:szCs w:val="24"/>
        </w:rPr>
        <w:t>Shotcreting</w:t>
      </w:r>
      <w:proofErr w:type="spellEnd"/>
      <w:r w:rsidRPr="00074290">
        <w:rPr>
          <w:rFonts w:ascii="Times New Roman" w:hAnsi="Times New Roman"/>
          <w:sz w:val="24"/>
          <w:szCs w:val="24"/>
        </w:rPr>
        <w:t xml:space="preserve">)/ </w:t>
      </w:r>
    </w:p>
    <w:p w:rsidR="00074290" w:rsidRPr="00074290" w:rsidRDefault="00074290" w:rsidP="00074290">
      <w:pPr>
        <w:jc w:val="both"/>
        <w:rPr>
          <w:rFonts w:ascii="Times New Roman" w:hAnsi="Times New Roman"/>
          <w:sz w:val="24"/>
          <w:szCs w:val="24"/>
        </w:rPr>
      </w:pPr>
      <w:r w:rsidRPr="00074290">
        <w:rPr>
          <w:rFonts w:ascii="Times New Roman" w:hAnsi="Times New Roman"/>
          <w:sz w:val="24"/>
          <w:szCs w:val="24"/>
        </w:rPr>
        <w:t xml:space="preserve">Concrete mix design, Basic considerations and choice a mix proportions, various methods of mix designs including IS Code method. Quality control and quality assurance of concrete, Acceptance criteria, Quality management in concrete construction, Inspection and testing of concrete. Non-destructive testing of concrete, core test and load test. </w:t>
      </w:r>
    </w:p>
    <w:p w:rsidR="00074290" w:rsidRDefault="00074290" w:rsidP="00074290">
      <w:pPr>
        <w:jc w:val="both"/>
        <w:rPr>
          <w:rFonts w:ascii="Times New Roman" w:hAnsi="Times New Roman"/>
          <w:sz w:val="24"/>
          <w:szCs w:val="24"/>
        </w:rPr>
      </w:pPr>
      <w:r w:rsidRPr="00074290">
        <w:rPr>
          <w:rFonts w:ascii="Times New Roman" w:hAnsi="Times New Roman"/>
          <w:sz w:val="24"/>
          <w:szCs w:val="24"/>
        </w:rPr>
        <w:t xml:space="preserve">Special concrete such as high strength, Lightweight, heavy weight, vacuum processed concrete. Mass concrete, high performance concrete, </w:t>
      </w:r>
      <w:proofErr w:type="spellStart"/>
      <w:r w:rsidRPr="00074290">
        <w:rPr>
          <w:rFonts w:ascii="Times New Roman" w:hAnsi="Times New Roman"/>
          <w:sz w:val="24"/>
          <w:szCs w:val="24"/>
        </w:rPr>
        <w:t>Pumpable</w:t>
      </w:r>
      <w:proofErr w:type="spellEnd"/>
      <w:r w:rsidRPr="00074290">
        <w:rPr>
          <w:rFonts w:ascii="Times New Roman" w:hAnsi="Times New Roman"/>
          <w:sz w:val="24"/>
          <w:szCs w:val="24"/>
        </w:rPr>
        <w:t xml:space="preserve"> concrete, Self Compacting concrete, Air entrained concrete, Ferro cement, </w:t>
      </w:r>
      <w:proofErr w:type="spellStart"/>
      <w:r w:rsidRPr="00074290">
        <w:rPr>
          <w:rFonts w:ascii="Times New Roman" w:hAnsi="Times New Roman"/>
          <w:sz w:val="24"/>
          <w:szCs w:val="24"/>
        </w:rPr>
        <w:t>fiber</w:t>
      </w:r>
      <w:proofErr w:type="spellEnd"/>
      <w:r w:rsidRPr="00074290">
        <w:rPr>
          <w:rFonts w:ascii="Times New Roman" w:hAnsi="Times New Roman"/>
          <w:sz w:val="24"/>
          <w:szCs w:val="24"/>
        </w:rPr>
        <w:t xml:space="preserve"> reinforced concrete, Polymer impregnated concrete. Jet concrete. Deterioration and repair technology of concrete, Distress and type of repairs, crack sealing techniques. </w:t>
      </w:r>
    </w:p>
    <w:p w:rsidR="00074290" w:rsidRDefault="00074290" w:rsidP="00074290">
      <w:pPr>
        <w:jc w:val="both"/>
        <w:rPr>
          <w:rFonts w:ascii="Times New Roman" w:hAnsi="Times New Roman"/>
          <w:b/>
          <w:sz w:val="24"/>
          <w:szCs w:val="24"/>
        </w:rPr>
      </w:pPr>
      <w:r w:rsidRPr="00074290">
        <w:rPr>
          <w:rFonts w:ascii="Times New Roman" w:hAnsi="Times New Roman"/>
          <w:b/>
          <w:sz w:val="24"/>
          <w:szCs w:val="24"/>
        </w:rPr>
        <w:t>References</w:t>
      </w:r>
    </w:p>
    <w:p w:rsidR="00074290" w:rsidRDefault="00074290" w:rsidP="00EE30FD">
      <w:pPr>
        <w:ind w:left="540"/>
        <w:jc w:val="both"/>
        <w:rPr>
          <w:rFonts w:ascii="Times New Roman" w:hAnsi="Times New Roman"/>
          <w:sz w:val="24"/>
          <w:szCs w:val="24"/>
        </w:rPr>
      </w:pPr>
      <w:r w:rsidRPr="00074290">
        <w:rPr>
          <w:rFonts w:ascii="Times New Roman" w:hAnsi="Times New Roman"/>
          <w:sz w:val="24"/>
          <w:szCs w:val="24"/>
        </w:rPr>
        <w:t>1. Gambhir M.L: Concrete Technology Tata McG</w:t>
      </w:r>
      <w:r>
        <w:rPr>
          <w:rFonts w:ascii="Times New Roman" w:hAnsi="Times New Roman"/>
          <w:sz w:val="24"/>
          <w:szCs w:val="24"/>
        </w:rPr>
        <w:t>raw Hill (Second Edition) 1995.</w:t>
      </w:r>
    </w:p>
    <w:p w:rsidR="00074290" w:rsidRDefault="00074290" w:rsidP="00EE30FD">
      <w:pPr>
        <w:ind w:left="540"/>
        <w:jc w:val="both"/>
        <w:rPr>
          <w:rFonts w:ascii="Times New Roman" w:hAnsi="Times New Roman"/>
          <w:sz w:val="24"/>
          <w:szCs w:val="24"/>
        </w:rPr>
      </w:pPr>
      <w:r w:rsidRPr="00074290">
        <w:rPr>
          <w:rFonts w:ascii="Times New Roman" w:hAnsi="Times New Roman"/>
          <w:sz w:val="24"/>
          <w:szCs w:val="24"/>
        </w:rPr>
        <w:t xml:space="preserve">2. </w:t>
      </w:r>
      <w:proofErr w:type="spellStart"/>
      <w:r w:rsidRPr="00074290">
        <w:rPr>
          <w:rFonts w:ascii="Times New Roman" w:hAnsi="Times New Roman"/>
          <w:sz w:val="24"/>
          <w:szCs w:val="24"/>
        </w:rPr>
        <w:t>M.S.Shetty</w:t>
      </w:r>
      <w:proofErr w:type="spellEnd"/>
      <w:r w:rsidRPr="00074290">
        <w:rPr>
          <w:rFonts w:ascii="Times New Roman" w:hAnsi="Times New Roman"/>
          <w:sz w:val="24"/>
          <w:szCs w:val="24"/>
        </w:rPr>
        <w:t xml:space="preserve">, Concrete Technology </w:t>
      </w:r>
      <w:proofErr w:type="spellStart"/>
      <w:r>
        <w:rPr>
          <w:rFonts w:ascii="Times New Roman" w:hAnsi="Times New Roman"/>
          <w:sz w:val="24"/>
          <w:szCs w:val="24"/>
        </w:rPr>
        <w:t>S.Chand</w:t>
      </w:r>
      <w:proofErr w:type="spellEnd"/>
      <w:r>
        <w:rPr>
          <w:rFonts w:ascii="Times New Roman" w:hAnsi="Times New Roman"/>
          <w:sz w:val="24"/>
          <w:szCs w:val="24"/>
        </w:rPr>
        <w:t>&amp; Company New Delhi 2005</w:t>
      </w:r>
      <w:r w:rsidRPr="00074290">
        <w:rPr>
          <w:rFonts w:ascii="Times New Roman" w:hAnsi="Times New Roman"/>
          <w:sz w:val="24"/>
          <w:szCs w:val="24"/>
        </w:rPr>
        <w:t xml:space="preserve">. </w:t>
      </w:r>
    </w:p>
    <w:p w:rsidR="009043C4" w:rsidRDefault="00074290" w:rsidP="00EE30FD">
      <w:pPr>
        <w:ind w:left="540"/>
        <w:jc w:val="both"/>
        <w:rPr>
          <w:rFonts w:ascii="Times New Roman" w:hAnsi="Times New Roman"/>
          <w:sz w:val="24"/>
          <w:szCs w:val="24"/>
        </w:rPr>
      </w:pPr>
      <w:r w:rsidRPr="00074290">
        <w:rPr>
          <w:rFonts w:ascii="Times New Roman" w:hAnsi="Times New Roman"/>
          <w:sz w:val="24"/>
          <w:szCs w:val="24"/>
        </w:rPr>
        <w:t xml:space="preserve">3. </w:t>
      </w:r>
      <w:proofErr w:type="spellStart"/>
      <w:r w:rsidRPr="00074290">
        <w:rPr>
          <w:rFonts w:ascii="Times New Roman" w:hAnsi="Times New Roman"/>
          <w:sz w:val="24"/>
          <w:szCs w:val="24"/>
        </w:rPr>
        <w:t>P.Kumar</w:t>
      </w:r>
      <w:proofErr w:type="spellEnd"/>
      <w:r w:rsidR="009043C4">
        <w:rPr>
          <w:rFonts w:ascii="Times New Roman" w:hAnsi="Times New Roman"/>
          <w:sz w:val="24"/>
          <w:szCs w:val="24"/>
        </w:rPr>
        <w:t xml:space="preserve"> </w:t>
      </w:r>
      <w:r w:rsidRPr="00074290">
        <w:rPr>
          <w:rFonts w:ascii="Times New Roman" w:hAnsi="Times New Roman"/>
          <w:sz w:val="24"/>
          <w:szCs w:val="24"/>
        </w:rPr>
        <w:t>Meh</w:t>
      </w:r>
      <w:r w:rsidR="009043C4">
        <w:rPr>
          <w:rFonts w:ascii="Times New Roman" w:hAnsi="Times New Roman"/>
          <w:sz w:val="24"/>
          <w:szCs w:val="24"/>
        </w:rPr>
        <w:t>ta and Paulo</w:t>
      </w:r>
      <w:r w:rsidRPr="00074290">
        <w:rPr>
          <w:rFonts w:ascii="Times New Roman" w:hAnsi="Times New Roman"/>
          <w:sz w:val="24"/>
          <w:szCs w:val="24"/>
        </w:rPr>
        <w:t xml:space="preserve"> J.M. </w:t>
      </w:r>
      <w:proofErr w:type="spellStart"/>
      <w:r w:rsidRPr="00074290">
        <w:rPr>
          <w:rFonts w:ascii="Times New Roman" w:hAnsi="Times New Roman"/>
          <w:sz w:val="24"/>
          <w:szCs w:val="24"/>
        </w:rPr>
        <w:t>Monteiro</w:t>
      </w:r>
      <w:proofErr w:type="spellEnd"/>
      <w:r w:rsidRPr="00074290">
        <w:rPr>
          <w:rFonts w:ascii="Times New Roman" w:hAnsi="Times New Roman"/>
          <w:sz w:val="24"/>
          <w:szCs w:val="24"/>
        </w:rPr>
        <w:t xml:space="preserve">, Concrete microstructure, properties &amp; materials, </w:t>
      </w:r>
      <w:r w:rsidR="009043C4" w:rsidRPr="009043C4">
        <w:rPr>
          <w:rFonts w:ascii="Times New Roman" w:hAnsi="Times New Roman"/>
          <w:sz w:val="24"/>
          <w:szCs w:val="24"/>
        </w:rPr>
        <w:t>McGraw Hill Education</w:t>
      </w:r>
    </w:p>
    <w:p w:rsidR="00074290" w:rsidRDefault="00074290" w:rsidP="00EE30FD">
      <w:pPr>
        <w:ind w:left="540"/>
        <w:jc w:val="both"/>
        <w:rPr>
          <w:rFonts w:ascii="Times New Roman" w:hAnsi="Times New Roman"/>
          <w:sz w:val="24"/>
          <w:szCs w:val="24"/>
        </w:rPr>
      </w:pPr>
      <w:r w:rsidRPr="00074290">
        <w:rPr>
          <w:rFonts w:ascii="Times New Roman" w:hAnsi="Times New Roman"/>
          <w:sz w:val="24"/>
          <w:szCs w:val="24"/>
        </w:rPr>
        <w:t>4.</w:t>
      </w:r>
      <w:r w:rsidR="009043C4">
        <w:rPr>
          <w:rFonts w:ascii="Times New Roman" w:hAnsi="Times New Roman"/>
          <w:sz w:val="24"/>
          <w:szCs w:val="24"/>
        </w:rPr>
        <w:t xml:space="preserve"> </w:t>
      </w:r>
      <w:r w:rsidRPr="00074290">
        <w:rPr>
          <w:rFonts w:ascii="Times New Roman" w:hAnsi="Times New Roman"/>
          <w:sz w:val="24"/>
          <w:szCs w:val="24"/>
        </w:rPr>
        <w:t>Orchard D.F.; Concrete Technology -Vol I. &amp; II Applied Science Publishers (Fourth Edit</w:t>
      </w:r>
      <w:r>
        <w:rPr>
          <w:rFonts w:ascii="Times New Roman" w:hAnsi="Times New Roman"/>
          <w:sz w:val="24"/>
          <w:szCs w:val="24"/>
        </w:rPr>
        <w:t>ion) 1979.</w:t>
      </w:r>
    </w:p>
    <w:p w:rsidR="00074290" w:rsidRPr="00074290" w:rsidRDefault="009043C4" w:rsidP="00EE30FD">
      <w:pPr>
        <w:ind w:left="540"/>
        <w:jc w:val="both"/>
        <w:rPr>
          <w:rFonts w:ascii="Times New Roman" w:hAnsi="Times New Roman"/>
          <w:sz w:val="24"/>
          <w:szCs w:val="24"/>
        </w:rPr>
      </w:pPr>
      <w:r>
        <w:rPr>
          <w:rFonts w:ascii="Times New Roman" w:hAnsi="Times New Roman"/>
          <w:sz w:val="24"/>
          <w:szCs w:val="24"/>
        </w:rPr>
        <w:t>5</w:t>
      </w:r>
      <w:r w:rsidR="00074290" w:rsidRPr="00074290">
        <w:rPr>
          <w:rFonts w:ascii="Times New Roman" w:hAnsi="Times New Roman"/>
          <w:sz w:val="24"/>
          <w:szCs w:val="24"/>
        </w:rPr>
        <w:t>. Neville A.M.</w:t>
      </w:r>
      <w:r>
        <w:rPr>
          <w:rFonts w:ascii="Times New Roman" w:hAnsi="Times New Roman"/>
          <w:sz w:val="24"/>
          <w:szCs w:val="24"/>
        </w:rPr>
        <w:t xml:space="preserve"> and </w:t>
      </w:r>
      <w:proofErr w:type="spellStart"/>
      <w:proofErr w:type="gramStart"/>
      <w:r w:rsidR="00074290" w:rsidRPr="00074290">
        <w:rPr>
          <w:rFonts w:ascii="Times New Roman" w:hAnsi="Times New Roman"/>
          <w:sz w:val="24"/>
          <w:szCs w:val="24"/>
        </w:rPr>
        <w:t>J.J.Brook</w:t>
      </w:r>
      <w:proofErr w:type="spellEnd"/>
      <w:r w:rsidR="00074290" w:rsidRPr="00074290">
        <w:rPr>
          <w:rFonts w:ascii="Times New Roman" w:hAnsi="Times New Roman"/>
          <w:sz w:val="24"/>
          <w:szCs w:val="24"/>
        </w:rPr>
        <w:t xml:space="preserve"> </w:t>
      </w:r>
      <w:r>
        <w:rPr>
          <w:rFonts w:ascii="Times New Roman" w:hAnsi="Times New Roman"/>
          <w:sz w:val="24"/>
          <w:szCs w:val="24"/>
        </w:rPr>
        <w:t>,</w:t>
      </w:r>
      <w:r w:rsidR="00074290" w:rsidRPr="00074290">
        <w:rPr>
          <w:rFonts w:ascii="Times New Roman" w:hAnsi="Times New Roman"/>
          <w:sz w:val="24"/>
          <w:szCs w:val="24"/>
        </w:rPr>
        <w:t>Properties</w:t>
      </w:r>
      <w:proofErr w:type="gramEnd"/>
      <w:r w:rsidR="00074290" w:rsidRPr="00074290">
        <w:rPr>
          <w:rFonts w:ascii="Times New Roman" w:hAnsi="Times New Roman"/>
          <w:sz w:val="24"/>
          <w:szCs w:val="24"/>
        </w:rPr>
        <w:t xml:space="preserve"> of Concrete </w:t>
      </w:r>
      <w:r>
        <w:rPr>
          <w:rFonts w:ascii="Times New Roman" w:hAnsi="Times New Roman"/>
          <w:sz w:val="24"/>
          <w:szCs w:val="24"/>
        </w:rPr>
        <w:t>, Pearson</w:t>
      </w:r>
      <w:r w:rsidR="005E298A">
        <w:rPr>
          <w:rFonts w:ascii="Times New Roman" w:hAnsi="Times New Roman"/>
          <w:sz w:val="24"/>
          <w:szCs w:val="24"/>
        </w:rPr>
        <w:t>, 2019</w:t>
      </w:r>
      <w:r w:rsidR="00074290" w:rsidRPr="00074290">
        <w:rPr>
          <w:rFonts w:ascii="Times New Roman" w:hAnsi="Times New Roman"/>
          <w:sz w:val="24"/>
          <w:szCs w:val="24"/>
        </w:rPr>
        <w:t>.</w:t>
      </w:r>
    </w:p>
    <w:p w:rsidR="00FC29B2" w:rsidRDefault="00FC29B2" w:rsidP="00FC29B2">
      <w:pPr>
        <w:pStyle w:val="ListParagraph"/>
        <w:spacing w:line="276" w:lineRule="auto"/>
        <w:ind w:left="0"/>
        <w:rPr>
          <w:rFonts w:ascii="Times New Roman" w:hAnsi="Times New Roman"/>
          <w:sz w:val="24"/>
          <w:szCs w:val="24"/>
        </w:rPr>
      </w:pPr>
    </w:p>
    <w:p w:rsidR="00347EF9" w:rsidRDefault="00347EF9" w:rsidP="00347EF9">
      <w:pPr>
        <w:pStyle w:val="ListParagraph"/>
        <w:spacing w:line="276" w:lineRule="auto"/>
        <w:ind w:left="0"/>
        <w:jc w:val="center"/>
        <w:rPr>
          <w:rFonts w:ascii="Times New Roman" w:hAnsi="Times New Roman"/>
          <w:sz w:val="24"/>
          <w:szCs w:val="24"/>
        </w:rPr>
      </w:pPr>
    </w:p>
    <w:p w:rsidR="00347EF9" w:rsidRDefault="00347EF9">
      <w:pPr>
        <w:rPr>
          <w:rFonts w:ascii="Times New Roman" w:eastAsiaTheme="minorHAnsi" w:hAnsi="Times New Roman" w:cstheme="minorBidi"/>
          <w:sz w:val="24"/>
          <w:szCs w:val="24"/>
          <w:lang w:eastAsia="en-US"/>
        </w:rPr>
      </w:pPr>
      <w:r>
        <w:rPr>
          <w:rFonts w:ascii="Times New Roman" w:hAnsi="Times New Roman"/>
          <w:sz w:val="24"/>
          <w:szCs w:val="24"/>
        </w:rPr>
        <w:br w:type="page"/>
      </w:r>
    </w:p>
    <w:p w:rsidR="00347EF9" w:rsidRPr="00FC29B2" w:rsidRDefault="00347EF9" w:rsidP="00FC29B2">
      <w:pPr>
        <w:spacing w:after="240"/>
        <w:jc w:val="center"/>
        <w:rPr>
          <w:rFonts w:ascii="Times New Roman" w:hAnsi="Times New Roman"/>
          <w:b/>
          <w:bCs/>
          <w:sz w:val="28"/>
          <w:szCs w:val="28"/>
        </w:rPr>
      </w:pPr>
      <w:r w:rsidRPr="00FC29B2">
        <w:rPr>
          <w:rFonts w:ascii="Times New Roman" w:hAnsi="Times New Roman"/>
          <w:b/>
          <w:bCs/>
          <w:sz w:val="28"/>
          <w:szCs w:val="28"/>
        </w:rPr>
        <w:lastRenderedPageBreak/>
        <w:t>Traffic Operations and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0029DF" w:rsidRPr="005A795D" w:rsidRDefault="003E138E" w:rsidP="00FC29B2">
      <w:pPr>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353D7E" w:rsidRPr="00353D7E" w:rsidRDefault="009E2C5B" w:rsidP="00281DD6">
      <w:pPr>
        <w:pStyle w:val="NormalWeb"/>
        <w:numPr>
          <w:ilvl w:val="0"/>
          <w:numId w:val="20"/>
        </w:numPr>
        <w:spacing w:before="0" w:beforeAutospacing="0" w:after="60" w:afterAutospacing="0"/>
        <w:ind w:left="714" w:hanging="357"/>
        <w:rPr>
          <w:rFonts w:eastAsia="Calibri"/>
          <w:color w:val="000000" w:themeColor="text1"/>
          <w:lang w:val="en-IN"/>
        </w:rPr>
      </w:pPr>
      <w:r>
        <w:rPr>
          <w:rFonts w:eastAsia="Calibri"/>
          <w:color w:val="000000" w:themeColor="text1"/>
          <w:lang w:val="en-IN"/>
        </w:rPr>
        <w:t>demonstrate</w:t>
      </w:r>
      <w:r w:rsidR="00353D7E" w:rsidRPr="00353D7E">
        <w:rPr>
          <w:rFonts w:eastAsia="Calibri"/>
          <w:color w:val="000000" w:themeColor="text1"/>
          <w:lang w:val="en-IN"/>
        </w:rPr>
        <w:t xml:space="preserve"> the </w:t>
      </w:r>
      <w:r>
        <w:rPr>
          <w:rFonts w:eastAsia="Calibri"/>
          <w:color w:val="000000" w:themeColor="text1"/>
          <w:lang w:val="en-IN"/>
        </w:rPr>
        <w:t xml:space="preserve">knowledge </w:t>
      </w:r>
      <w:r w:rsidR="00353D7E" w:rsidRPr="00353D7E">
        <w:rPr>
          <w:rFonts w:eastAsia="Calibri"/>
          <w:color w:val="000000" w:themeColor="text1"/>
          <w:lang w:val="en-IN"/>
        </w:rPr>
        <w:t>of traffic characteristics</w:t>
      </w:r>
    </w:p>
    <w:p w:rsidR="00353D7E" w:rsidRPr="00353D7E" w:rsidRDefault="00353D7E" w:rsidP="00281DD6">
      <w:pPr>
        <w:pStyle w:val="NormalWeb"/>
        <w:numPr>
          <w:ilvl w:val="0"/>
          <w:numId w:val="20"/>
        </w:numPr>
        <w:spacing w:before="0" w:beforeAutospacing="0" w:after="60" w:afterAutospacing="0"/>
        <w:ind w:left="714" w:hanging="357"/>
        <w:rPr>
          <w:rFonts w:eastAsia="Calibri"/>
          <w:color w:val="000000" w:themeColor="text1"/>
          <w:lang w:val="en-IN"/>
        </w:rPr>
      </w:pPr>
      <w:r w:rsidRPr="00353D7E">
        <w:rPr>
          <w:rFonts w:eastAsia="Calibri"/>
          <w:color w:val="000000" w:themeColor="text1"/>
          <w:lang w:val="en-IN"/>
        </w:rPr>
        <w:t>analyse traffic signal</w:t>
      </w:r>
    </w:p>
    <w:p w:rsidR="00353D7E" w:rsidRPr="00353D7E" w:rsidRDefault="00353D7E" w:rsidP="00281DD6">
      <w:pPr>
        <w:pStyle w:val="NormalWeb"/>
        <w:numPr>
          <w:ilvl w:val="0"/>
          <w:numId w:val="20"/>
        </w:numPr>
        <w:spacing w:before="0" w:beforeAutospacing="0" w:after="60" w:afterAutospacing="0"/>
        <w:ind w:left="714" w:hanging="357"/>
        <w:rPr>
          <w:rFonts w:eastAsia="Calibri"/>
          <w:color w:val="000000" w:themeColor="text1"/>
          <w:lang w:val="en-IN"/>
        </w:rPr>
      </w:pPr>
      <w:r w:rsidRPr="00353D7E">
        <w:rPr>
          <w:rFonts w:eastAsia="Calibri"/>
          <w:color w:val="000000" w:themeColor="text1"/>
          <w:lang w:val="en-IN"/>
        </w:rPr>
        <w:t xml:space="preserve">design traffic signal </w:t>
      </w:r>
    </w:p>
    <w:p w:rsidR="00353D7E" w:rsidRPr="00353D7E" w:rsidRDefault="00353D7E" w:rsidP="00281DD6">
      <w:pPr>
        <w:pStyle w:val="NormalWeb"/>
        <w:numPr>
          <w:ilvl w:val="0"/>
          <w:numId w:val="20"/>
        </w:numPr>
        <w:spacing w:before="0" w:beforeAutospacing="0" w:after="60" w:afterAutospacing="0"/>
        <w:ind w:left="714" w:hanging="357"/>
        <w:rPr>
          <w:rFonts w:eastAsia="Calibri"/>
          <w:color w:val="000000" w:themeColor="text1"/>
          <w:lang w:val="en-IN"/>
        </w:rPr>
      </w:pPr>
      <w:r w:rsidRPr="00353D7E">
        <w:rPr>
          <w:rFonts w:eastAsia="Calibri"/>
          <w:color w:val="000000" w:themeColor="text1"/>
          <w:lang w:val="en-IN"/>
        </w:rPr>
        <w:t>identify traffic safety</w:t>
      </w:r>
    </w:p>
    <w:p w:rsidR="00353D7E" w:rsidRPr="00353D7E" w:rsidRDefault="00353D7E" w:rsidP="00281DD6">
      <w:pPr>
        <w:pStyle w:val="NormalWeb"/>
        <w:numPr>
          <w:ilvl w:val="0"/>
          <w:numId w:val="20"/>
        </w:numPr>
        <w:spacing w:before="0" w:beforeAutospacing="0" w:after="60" w:afterAutospacing="0"/>
        <w:ind w:left="714" w:hanging="357"/>
        <w:rPr>
          <w:rFonts w:eastAsia="Calibri"/>
          <w:color w:val="000000" w:themeColor="text1"/>
          <w:lang w:val="en-IN"/>
        </w:rPr>
      </w:pPr>
      <w:r w:rsidRPr="00353D7E">
        <w:rPr>
          <w:rFonts w:eastAsia="Calibri"/>
          <w:color w:val="000000" w:themeColor="text1"/>
          <w:lang w:val="en-IN"/>
        </w:rPr>
        <w:t xml:space="preserve">propose pedestrians and bicycles facilities </w:t>
      </w:r>
    </w:p>
    <w:p w:rsidR="00353D7E" w:rsidRDefault="00353D7E" w:rsidP="00FC29B2">
      <w:pPr>
        <w:rPr>
          <w:rFonts w:ascii="Times New Roman" w:hAnsi="Times New Roman"/>
          <w:b/>
          <w:bCs/>
          <w:sz w:val="24"/>
          <w:szCs w:val="24"/>
        </w:rPr>
      </w:pP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FC29B2" w:rsidRPr="00FC29B2" w:rsidRDefault="00FC29B2" w:rsidP="00FC29B2">
      <w:pPr>
        <w:pStyle w:val="ListParagraph"/>
        <w:spacing w:line="276" w:lineRule="auto"/>
        <w:ind w:left="0"/>
        <w:jc w:val="both"/>
        <w:rPr>
          <w:rFonts w:ascii="Times New Roman" w:hAnsi="Times New Roman" w:cs="Times New Roman"/>
          <w:sz w:val="24"/>
          <w:szCs w:val="24"/>
        </w:rPr>
      </w:pPr>
      <w:r w:rsidRPr="00FC29B2">
        <w:rPr>
          <w:rFonts w:ascii="Times New Roman" w:hAnsi="Times New Roman" w:cs="Times New Roman"/>
          <w:sz w:val="24"/>
          <w:szCs w:val="24"/>
        </w:rPr>
        <w:t>Traffic stream characteristics</w:t>
      </w:r>
      <w:r>
        <w:rPr>
          <w:rFonts w:ascii="Times New Roman" w:hAnsi="Times New Roman" w:cs="Times New Roman"/>
          <w:sz w:val="24"/>
          <w:szCs w:val="24"/>
        </w:rPr>
        <w:t>,</w:t>
      </w:r>
      <w:r w:rsidRPr="00FC29B2">
        <w:rPr>
          <w:rFonts w:ascii="Times New Roman" w:hAnsi="Times New Roman" w:cs="Times New Roman"/>
          <w:sz w:val="24"/>
          <w:szCs w:val="24"/>
        </w:rPr>
        <w:t xml:space="preserve"> Introduction to Road user characteristics, </w:t>
      </w:r>
      <w:r>
        <w:rPr>
          <w:rFonts w:ascii="Times New Roman" w:hAnsi="Times New Roman" w:cs="Times New Roman"/>
          <w:sz w:val="24"/>
          <w:szCs w:val="24"/>
        </w:rPr>
        <w:t>H</w:t>
      </w:r>
      <w:r w:rsidRPr="00FC29B2">
        <w:rPr>
          <w:rFonts w:ascii="Times New Roman" w:hAnsi="Times New Roman" w:cs="Times New Roman"/>
          <w:sz w:val="24"/>
          <w:szCs w:val="24"/>
        </w:rPr>
        <w:t>uman and vehicle characteristics</w:t>
      </w:r>
      <w:r>
        <w:rPr>
          <w:rFonts w:ascii="Times New Roman" w:hAnsi="Times New Roman" w:cs="Times New Roman"/>
          <w:sz w:val="24"/>
          <w:szCs w:val="24"/>
        </w:rPr>
        <w:t>,</w:t>
      </w:r>
      <w:r w:rsidRPr="00FC29B2">
        <w:rPr>
          <w:rFonts w:ascii="Times New Roman" w:hAnsi="Times New Roman" w:cs="Times New Roman"/>
          <w:sz w:val="24"/>
          <w:szCs w:val="24"/>
        </w:rPr>
        <w:t xml:space="preserve"> Fundamental parameters</w:t>
      </w:r>
      <w:r>
        <w:rPr>
          <w:rFonts w:ascii="Times New Roman" w:hAnsi="Times New Roman" w:cs="Times New Roman"/>
          <w:sz w:val="24"/>
          <w:szCs w:val="24"/>
        </w:rPr>
        <w:t xml:space="preserve">, </w:t>
      </w:r>
      <w:r w:rsidRPr="00FC29B2">
        <w:rPr>
          <w:rFonts w:ascii="Times New Roman" w:hAnsi="Times New Roman" w:cs="Times New Roman"/>
          <w:sz w:val="24"/>
          <w:szCs w:val="24"/>
        </w:rPr>
        <w:t>Traffic signal</w:t>
      </w:r>
      <w:r>
        <w:rPr>
          <w:rFonts w:ascii="Times New Roman" w:hAnsi="Times New Roman" w:cs="Times New Roman"/>
          <w:sz w:val="24"/>
          <w:szCs w:val="24"/>
        </w:rPr>
        <w:t>,</w:t>
      </w:r>
      <w:r w:rsidRPr="00FC29B2">
        <w:rPr>
          <w:rFonts w:ascii="Times New Roman" w:hAnsi="Times New Roman" w:cs="Times New Roman"/>
          <w:sz w:val="24"/>
          <w:szCs w:val="24"/>
        </w:rPr>
        <w:t xml:space="preserve"> Definitions and measurement of stopped and control delay, </w:t>
      </w:r>
      <w:r>
        <w:rPr>
          <w:rFonts w:ascii="Times New Roman" w:hAnsi="Times New Roman" w:cs="Times New Roman"/>
          <w:sz w:val="24"/>
          <w:szCs w:val="24"/>
        </w:rPr>
        <w:t>O</w:t>
      </w:r>
      <w:r w:rsidRPr="00FC29B2">
        <w:rPr>
          <w:rFonts w:ascii="Times New Roman" w:hAnsi="Times New Roman" w:cs="Times New Roman"/>
          <w:sz w:val="24"/>
          <w:szCs w:val="24"/>
        </w:rPr>
        <w:t>versaturated conditions</w:t>
      </w:r>
      <w:r>
        <w:rPr>
          <w:rFonts w:ascii="Times New Roman" w:hAnsi="Times New Roman" w:cs="Times New Roman"/>
          <w:sz w:val="24"/>
          <w:szCs w:val="24"/>
        </w:rPr>
        <w:t xml:space="preserve">, </w:t>
      </w:r>
      <w:r w:rsidRPr="00FC29B2">
        <w:rPr>
          <w:rFonts w:ascii="Times New Roman" w:eastAsia="Times New Roman" w:hAnsi="Times New Roman" w:cs="Times New Roman"/>
          <w:sz w:val="24"/>
          <w:szCs w:val="24"/>
          <w:lang w:eastAsia="en-IN"/>
        </w:rPr>
        <w:t>Evaluation of a Traffic Signal: Delay Models, Capacity and LOS Analysis of a Signalized I/S, Coordinated Traffic Signal, Vehicle Actuated Signals and Area Traffic Control</w:t>
      </w:r>
      <w:r>
        <w:rPr>
          <w:rFonts w:ascii="Times New Roman" w:eastAsia="Times New Roman" w:hAnsi="Times New Roman" w:cs="Times New Roman"/>
          <w:sz w:val="24"/>
          <w:szCs w:val="24"/>
          <w:lang w:eastAsia="en-IN"/>
        </w:rPr>
        <w:t>.</w:t>
      </w:r>
    </w:p>
    <w:p w:rsidR="00FC29B2" w:rsidRPr="00FC29B2" w:rsidRDefault="00FC29B2" w:rsidP="00FC29B2">
      <w:pPr>
        <w:pStyle w:val="ListParagraph"/>
        <w:spacing w:line="276" w:lineRule="auto"/>
        <w:ind w:left="0"/>
        <w:jc w:val="both"/>
        <w:rPr>
          <w:rFonts w:ascii="Times New Roman" w:hAnsi="Times New Roman" w:cs="Times New Roman"/>
          <w:sz w:val="24"/>
          <w:szCs w:val="24"/>
        </w:rPr>
      </w:pPr>
      <w:r w:rsidRPr="00FC29B2">
        <w:rPr>
          <w:rFonts w:ascii="Times New Roman" w:hAnsi="Times New Roman" w:cs="Times New Roman"/>
          <w:sz w:val="24"/>
          <w:szCs w:val="24"/>
        </w:rPr>
        <w:t>Traffic signal design</w:t>
      </w:r>
      <w:r w:rsidR="00401124">
        <w:rPr>
          <w:rFonts w:ascii="Times New Roman" w:hAnsi="Times New Roman" w:cs="Times New Roman"/>
          <w:sz w:val="24"/>
          <w:szCs w:val="24"/>
        </w:rPr>
        <w:t>,</w:t>
      </w:r>
      <w:r w:rsidRPr="00FC29B2">
        <w:rPr>
          <w:rFonts w:ascii="Times New Roman" w:hAnsi="Times New Roman" w:cs="Times New Roman"/>
          <w:sz w:val="24"/>
          <w:szCs w:val="24"/>
        </w:rPr>
        <w:t xml:space="preserve"> Elements of traffic signal</w:t>
      </w:r>
      <w:r w:rsidR="00401124">
        <w:rPr>
          <w:rFonts w:ascii="Times New Roman" w:hAnsi="Times New Roman" w:cs="Times New Roman"/>
          <w:sz w:val="24"/>
          <w:szCs w:val="24"/>
        </w:rPr>
        <w:t>, A</w:t>
      </w:r>
      <w:r w:rsidRPr="00FC29B2">
        <w:rPr>
          <w:rFonts w:ascii="Times New Roman" w:hAnsi="Times New Roman" w:cs="Times New Roman"/>
          <w:sz w:val="24"/>
          <w:szCs w:val="24"/>
        </w:rPr>
        <w:t xml:space="preserve">nalysis of saturation headway, </w:t>
      </w:r>
      <w:r w:rsidR="00401124">
        <w:rPr>
          <w:rFonts w:ascii="Times New Roman" w:hAnsi="Times New Roman" w:cs="Times New Roman"/>
          <w:sz w:val="24"/>
          <w:szCs w:val="24"/>
        </w:rPr>
        <w:t>S</w:t>
      </w:r>
      <w:r w:rsidRPr="00FC29B2">
        <w:rPr>
          <w:rFonts w:ascii="Times New Roman" w:hAnsi="Times New Roman" w:cs="Times New Roman"/>
          <w:sz w:val="24"/>
          <w:szCs w:val="24"/>
        </w:rPr>
        <w:t xml:space="preserve">aturation flow, </w:t>
      </w:r>
      <w:r w:rsidR="00401124">
        <w:rPr>
          <w:rFonts w:ascii="Times New Roman" w:hAnsi="Times New Roman" w:cs="Times New Roman"/>
          <w:sz w:val="24"/>
          <w:szCs w:val="24"/>
        </w:rPr>
        <w:t>L</w:t>
      </w:r>
      <w:r w:rsidRPr="00FC29B2">
        <w:rPr>
          <w:rFonts w:ascii="Times New Roman" w:hAnsi="Times New Roman" w:cs="Times New Roman"/>
          <w:sz w:val="24"/>
          <w:szCs w:val="24"/>
        </w:rPr>
        <w:t xml:space="preserve">ost time, </w:t>
      </w:r>
      <w:r w:rsidR="00401124">
        <w:rPr>
          <w:rFonts w:ascii="Times New Roman" w:hAnsi="Times New Roman" w:cs="Times New Roman"/>
          <w:sz w:val="24"/>
          <w:szCs w:val="24"/>
        </w:rPr>
        <w:t>C</w:t>
      </w:r>
      <w:r w:rsidRPr="00FC29B2">
        <w:rPr>
          <w:rFonts w:ascii="Times New Roman" w:hAnsi="Times New Roman" w:cs="Times New Roman"/>
          <w:sz w:val="24"/>
          <w:szCs w:val="24"/>
        </w:rPr>
        <w:t xml:space="preserve">ritical flows, </w:t>
      </w:r>
      <w:r w:rsidR="00401124">
        <w:rPr>
          <w:rFonts w:ascii="Times New Roman" w:hAnsi="Times New Roman" w:cs="Times New Roman"/>
          <w:sz w:val="24"/>
          <w:szCs w:val="24"/>
        </w:rPr>
        <w:t>D</w:t>
      </w:r>
      <w:r w:rsidRPr="00FC29B2">
        <w:rPr>
          <w:rFonts w:ascii="Times New Roman" w:hAnsi="Times New Roman" w:cs="Times New Roman"/>
          <w:sz w:val="24"/>
          <w:szCs w:val="24"/>
        </w:rPr>
        <w:t>erivation of cycle length</w:t>
      </w:r>
      <w:r w:rsidR="00401124">
        <w:rPr>
          <w:rFonts w:ascii="Times New Roman" w:hAnsi="Times New Roman" w:cs="Times New Roman"/>
          <w:sz w:val="24"/>
          <w:szCs w:val="24"/>
        </w:rPr>
        <w:t>,</w:t>
      </w:r>
      <w:r w:rsidRPr="00FC29B2">
        <w:rPr>
          <w:rFonts w:ascii="Times New Roman" w:hAnsi="Times New Roman" w:cs="Times New Roman"/>
          <w:sz w:val="24"/>
          <w:szCs w:val="24"/>
        </w:rPr>
        <w:t xml:space="preserve"> Design principles of a traffic signal</w:t>
      </w:r>
      <w:r w:rsidR="00401124">
        <w:rPr>
          <w:rFonts w:ascii="Times New Roman" w:hAnsi="Times New Roman" w:cs="Times New Roman"/>
          <w:sz w:val="24"/>
          <w:szCs w:val="24"/>
        </w:rPr>
        <w:t>,</w:t>
      </w:r>
      <w:r w:rsidRPr="00FC29B2">
        <w:rPr>
          <w:rFonts w:ascii="Times New Roman" w:hAnsi="Times New Roman" w:cs="Times New Roman"/>
          <w:sz w:val="24"/>
          <w:szCs w:val="24"/>
        </w:rPr>
        <w:t xml:space="preserve"> Phase design, </w:t>
      </w:r>
      <w:r w:rsidR="00401124">
        <w:rPr>
          <w:rFonts w:ascii="Times New Roman" w:hAnsi="Times New Roman" w:cs="Times New Roman"/>
          <w:sz w:val="24"/>
          <w:szCs w:val="24"/>
        </w:rPr>
        <w:t>C</w:t>
      </w:r>
      <w:r w:rsidRPr="00FC29B2">
        <w:rPr>
          <w:rFonts w:ascii="Times New Roman" w:hAnsi="Times New Roman" w:cs="Times New Roman"/>
          <w:sz w:val="24"/>
          <w:szCs w:val="24"/>
        </w:rPr>
        <w:t xml:space="preserve">ycle time determination, </w:t>
      </w:r>
      <w:r w:rsidR="00401124">
        <w:rPr>
          <w:rFonts w:ascii="Times New Roman" w:hAnsi="Times New Roman" w:cs="Times New Roman"/>
          <w:sz w:val="24"/>
          <w:szCs w:val="24"/>
        </w:rPr>
        <w:t>G</w:t>
      </w:r>
      <w:r w:rsidRPr="00FC29B2">
        <w:rPr>
          <w:rFonts w:ascii="Times New Roman" w:hAnsi="Times New Roman" w:cs="Times New Roman"/>
          <w:sz w:val="24"/>
          <w:szCs w:val="24"/>
        </w:rPr>
        <w:t xml:space="preserve">reen splitting, </w:t>
      </w:r>
      <w:r w:rsidR="00401124">
        <w:rPr>
          <w:rFonts w:ascii="Times New Roman" w:hAnsi="Times New Roman" w:cs="Times New Roman"/>
          <w:sz w:val="24"/>
          <w:szCs w:val="24"/>
        </w:rPr>
        <w:t>P</w:t>
      </w:r>
      <w:r w:rsidRPr="00FC29B2">
        <w:rPr>
          <w:rFonts w:ascii="Times New Roman" w:hAnsi="Times New Roman" w:cs="Times New Roman"/>
          <w:sz w:val="24"/>
          <w:szCs w:val="24"/>
        </w:rPr>
        <w:t>edestrian phases,</w:t>
      </w:r>
      <w:r w:rsidR="00401124">
        <w:rPr>
          <w:rFonts w:ascii="Times New Roman" w:hAnsi="Times New Roman" w:cs="Times New Roman"/>
          <w:sz w:val="24"/>
          <w:szCs w:val="24"/>
        </w:rPr>
        <w:t xml:space="preserve"> P</w:t>
      </w:r>
      <w:r w:rsidRPr="00FC29B2">
        <w:rPr>
          <w:rFonts w:ascii="Times New Roman" w:hAnsi="Times New Roman" w:cs="Times New Roman"/>
          <w:sz w:val="24"/>
          <w:szCs w:val="24"/>
        </w:rPr>
        <w:t>erformance measures</w:t>
      </w:r>
      <w:r w:rsidR="00401124">
        <w:rPr>
          <w:rFonts w:ascii="Times New Roman" w:hAnsi="Times New Roman" w:cs="Times New Roman"/>
          <w:sz w:val="24"/>
          <w:szCs w:val="24"/>
        </w:rPr>
        <w:t xml:space="preserve">, </w:t>
      </w:r>
      <w:r w:rsidRPr="00FC29B2">
        <w:rPr>
          <w:rFonts w:ascii="Times New Roman" w:eastAsia="Times New Roman" w:hAnsi="Times New Roman" w:cs="Times New Roman"/>
          <w:sz w:val="24"/>
          <w:szCs w:val="24"/>
          <w:lang w:eastAsia="en-IN"/>
        </w:rPr>
        <w:t>Traffic Signs, Road Markings</w:t>
      </w:r>
      <w:r w:rsidR="00401124">
        <w:rPr>
          <w:rFonts w:ascii="Times New Roman" w:eastAsia="Times New Roman" w:hAnsi="Times New Roman" w:cs="Times New Roman"/>
          <w:sz w:val="24"/>
          <w:szCs w:val="24"/>
          <w:lang w:eastAsia="en-IN"/>
        </w:rPr>
        <w:t>.</w:t>
      </w:r>
    </w:p>
    <w:p w:rsidR="00FC29B2" w:rsidRPr="00FC29B2" w:rsidRDefault="00FC29B2" w:rsidP="00FC29B2">
      <w:pPr>
        <w:pStyle w:val="ListParagraph"/>
        <w:spacing w:line="276" w:lineRule="auto"/>
        <w:ind w:left="0"/>
        <w:jc w:val="both"/>
        <w:rPr>
          <w:rFonts w:ascii="Times New Roman" w:hAnsi="Times New Roman" w:cs="Times New Roman"/>
          <w:sz w:val="24"/>
          <w:szCs w:val="24"/>
        </w:rPr>
      </w:pPr>
      <w:r w:rsidRPr="00FC29B2">
        <w:rPr>
          <w:rFonts w:ascii="Times New Roman" w:eastAsia="Times New Roman" w:hAnsi="Times New Roman" w:cs="Times New Roman"/>
          <w:sz w:val="24"/>
          <w:szCs w:val="24"/>
          <w:lang w:eastAsia="en-IN"/>
        </w:rPr>
        <w:t>Traffic safety</w:t>
      </w:r>
      <w:r w:rsidR="00401124">
        <w:rPr>
          <w:rFonts w:ascii="Times New Roman" w:eastAsia="Times New Roman" w:hAnsi="Times New Roman" w:cs="Times New Roman"/>
          <w:sz w:val="24"/>
          <w:szCs w:val="24"/>
          <w:lang w:eastAsia="en-IN"/>
        </w:rPr>
        <w:t xml:space="preserve">, </w:t>
      </w:r>
      <w:r w:rsidRPr="00FC29B2">
        <w:rPr>
          <w:rFonts w:ascii="Times New Roman" w:eastAsia="Times New Roman" w:hAnsi="Times New Roman" w:cs="Times New Roman"/>
          <w:sz w:val="24"/>
          <w:szCs w:val="24"/>
          <w:lang w:eastAsia="en-IN"/>
        </w:rPr>
        <w:t>Accident studies, Accident data analysis, Statistical methods for data analysis, Road safety principles and practice</w:t>
      </w:r>
      <w:r w:rsidR="00401124">
        <w:rPr>
          <w:rFonts w:ascii="Times New Roman" w:eastAsia="Times New Roman" w:hAnsi="Times New Roman" w:cs="Times New Roman"/>
          <w:sz w:val="24"/>
          <w:szCs w:val="24"/>
          <w:lang w:eastAsia="en-IN"/>
        </w:rPr>
        <w:t>.</w:t>
      </w:r>
    </w:p>
    <w:p w:rsidR="00FC29B2" w:rsidRPr="00FC29B2" w:rsidRDefault="00FC29B2" w:rsidP="00FC29B2">
      <w:pPr>
        <w:pStyle w:val="ListParagraph"/>
        <w:spacing w:line="276" w:lineRule="auto"/>
        <w:ind w:left="0"/>
        <w:jc w:val="both"/>
        <w:rPr>
          <w:rFonts w:ascii="Times New Roman" w:hAnsi="Times New Roman" w:cs="Times New Roman"/>
          <w:sz w:val="24"/>
          <w:szCs w:val="24"/>
        </w:rPr>
      </w:pPr>
      <w:r w:rsidRPr="00FC29B2">
        <w:rPr>
          <w:rFonts w:ascii="Times New Roman" w:eastAsia="Times New Roman" w:hAnsi="Times New Roman" w:cs="Times New Roman"/>
          <w:sz w:val="24"/>
          <w:szCs w:val="24"/>
          <w:lang w:eastAsia="en-IN"/>
        </w:rPr>
        <w:t xml:space="preserve">Pedestrians and bicycles facilities, Intersection, </w:t>
      </w:r>
      <w:r w:rsidR="00401124">
        <w:rPr>
          <w:rFonts w:ascii="Times New Roman" w:eastAsia="Times New Roman" w:hAnsi="Times New Roman" w:cs="Times New Roman"/>
          <w:sz w:val="24"/>
          <w:szCs w:val="24"/>
          <w:lang w:eastAsia="en-IN"/>
        </w:rPr>
        <w:t>R</w:t>
      </w:r>
      <w:r w:rsidRPr="00FC29B2">
        <w:rPr>
          <w:rFonts w:ascii="Times New Roman" w:eastAsia="Times New Roman" w:hAnsi="Times New Roman" w:cs="Times New Roman"/>
          <w:sz w:val="24"/>
          <w:szCs w:val="24"/>
          <w:lang w:eastAsia="en-IN"/>
        </w:rPr>
        <w:t>oundabout configuration</w:t>
      </w:r>
      <w:r w:rsidR="00401124">
        <w:rPr>
          <w:rFonts w:ascii="Times New Roman" w:eastAsia="Times New Roman" w:hAnsi="Times New Roman" w:cs="Times New Roman"/>
          <w:sz w:val="24"/>
          <w:szCs w:val="24"/>
          <w:lang w:eastAsia="en-IN"/>
        </w:rPr>
        <w:t>.</w:t>
      </w:r>
    </w:p>
    <w:p w:rsidR="00347EF9" w:rsidRDefault="00347EF9" w:rsidP="00FC29B2">
      <w:pPr>
        <w:pStyle w:val="ListParagraph"/>
        <w:spacing w:line="276" w:lineRule="auto"/>
        <w:ind w:left="0"/>
        <w:rPr>
          <w:rFonts w:ascii="Times New Roman" w:hAnsi="Times New Roman" w:cs="Times New Roman"/>
          <w:sz w:val="24"/>
          <w:szCs w:val="24"/>
        </w:rPr>
      </w:pPr>
    </w:p>
    <w:p w:rsidR="00401124" w:rsidRPr="00401124" w:rsidRDefault="00401124" w:rsidP="00401124">
      <w:pPr>
        <w:rPr>
          <w:rFonts w:ascii="Times New Roman" w:hAnsi="Times New Roman"/>
          <w:b/>
          <w:bCs/>
          <w:sz w:val="24"/>
          <w:szCs w:val="24"/>
        </w:rPr>
      </w:pPr>
      <w:r w:rsidRPr="00401124">
        <w:rPr>
          <w:rFonts w:ascii="Times New Roman" w:hAnsi="Times New Roman"/>
          <w:b/>
          <w:bCs/>
          <w:sz w:val="24"/>
          <w:szCs w:val="24"/>
        </w:rPr>
        <w:t>References</w:t>
      </w:r>
    </w:p>
    <w:p w:rsidR="00E1170C" w:rsidRPr="00E1170C" w:rsidRDefault="00401124" w:rsidP="00E1170C">
      <w:pPr>
        <w:pStyle w:val="ListParagraph"/>
        <w:numPr>
          <w:ilvl w:val="0"/>
          <w:numId w:val="2"/>
        </w:numPr>
        <w:spacing w:line="276" w:lineRule="auto"/>
        <w:ind w:left="0" w:firstLine="142"/>
        <w:jc w:val="both"/>
        <w:rPr>
          <w:rFonts w:ascii="Times New Roman" w:hAnsi="Times New Roman" w:cs="Times New Roman"/>
          <w:sz w:val="24"/>
          <w:szCs w:val="24"/>
        </w:rPr>
      </w:pPr>
      <w:r w:rsidRPr="00E1170C">
        <w:rPr>
          <w:rFonts w:ascii="Times New Roman" w:hAnsi="Times New Roman"/>
          <w:sz w:val="24"/>
          <w:szCs w:val="24"/>
        </w:rPr>
        <w:t xml:space="preserve">L. R </w:t>
      </w:r>
      <w:proofErr w:type="spellStart"/>
      <w:r w:rsidRPr="00E1170C">
        <w:rPr>
          <w:rFonts w:ascii="Times New Roman" w:hAnsi="Times New Roman"/>
          <w:sz w:val="24"/>
          <w:szCs w:val="24"/>
        </w:rPr>
        <w:t>Kadiyali</w:t>
      </w:r>
      <w:proofErr w:type="spellEnd"/>
      <w:r w:rsidRPr="00E1170C">
        <w:rPr>
          <w:rFonts w:ascii="Times New Roman" w:hAnsi="Times New Roman"/>
          <w:sz w:val="24"/>
          <w:szCs w:val="24"/>
        </w:rPr>
        <w:t xml:space="preserve">. Traffic Engineering and Transportation Planning. </w:t>
      </w:r>
      <w:proofErr w:type="spellStart"/>
      <w:r w:rsidRPr="00E1170C">
        <w:rPr>
          <w:rFonts w:ascii="Times New Roman" w:hAnsi="Times New Roman"/>
          <w:sz w:val="24"/>
          <w:szCs w:val="24"/>
        </w:rPr>
        <w:t>Khanna</w:t>
      </w:r>
      <w:proofErr w:type="spellEnd"/>
      <w:r w:rsidRPr="00E1170C">
        <w:rPr>
          <w:rFonts w:ascii="Times New Roman" w:hAnsi="Times New Roman"/>
          <w:sz w:val="24"/>
          <w:szCs w:val="24"/>
        </w:rPr>
        <w:t xml:space="preserve"> Publishers, </w:t>
      </w:r>
      <w:proofErr w:type="gramStart"/>
      <w:r w:rsidRPr="00E1170C">
        <w:rPr>
          <w:rFonts w:ascii="Times New Roman" w:hAnsi="Times New Roman"/>
          <w:sz w:val="24"/>
          <w:szCs w:val="24"/>
        </w:rPr>
        <w:t xml:space="preserve">New </w:t>
      </w:r>
      <w:r w:rsidR="00E1170C">
        <w:rPr>
          <w:rFonts w:ascii="Times New Roman" w:hAnsi="Times New Roman"/>
          <w:sz w:val="24"/>
          <w:szCs w:val="24"/>
        </w:rPr>
        <w:t xml:space="preserve"> </w:t>
      </w:r>
      <w:r w:rsidRPr="00E1170C">
        <w:rPr>
          <w:rFonts w:ascii="Times New Roman" w:hAnsi="Times New Roman"/>
          <w:sz w:val="24"/>
          <w:szCs w:val="24"/>
        </w:rPr>
        <w:t>Delhi</w:t>
      </w:r>
      <w:proofErr w:type="gramEnd"/>
      <w:r w:rsidRPr="00E1170C">
        <w:rPr>
          <w:rFonts w:ascii="Times New Roman" w:hAnsi="Times New Roman"/>
          <w:sz w:val="24"/>
          <w:szCs w:val="24"/>
        </w:rPr>
        <w:t>, 2008.</w:t>
      </w:r>
    </w:p>
    <w:p w:rsidR="00401124" w:rsidRPr="00E1170C" w:rsidRDefault="00401124" w:rsidP="00E1170C">
      <w:pPr>
        <w:pStyle w:val="ListParagraph"/>
        <w:numPr>
          <w:ilvl w:val="0"/>
          <w:numId w:val="2"/>
        </w:numPr>
        <w:spacing w:line="276" w:lineRule="auto"/>
        <w:ind w:left="0" w:firstLine="142"/>
        <w:jc w:val="both"/>
        <w:rPr>
          <w:rFonts w:ascii="Times New Roman" w:hAnsi="Times New Roman" w:cs="Times New Roman"/>
          <w:sz w:val="24"/>
          <w:szCs w:val="24"/>
        </w:rPr>
      </w:pPr>
      <w:r w:rsidRPr="00E1170C">
        <w:rPr>
          <w:rFonts w:ascii="Times New Roman" w:hAnsi="Times New Roman" w:cs="Times New Roman"/>
          <w:sz w:val="24"/>
          <w:szCs w:val="24"/>
        </w:rPr>
        <w:t>Highway Capacity Manual. Transportation Research Board. National Research Council, Washington</w:t>
      </w:r>
      <w:r w:rsidR="005E298A" w:rsidRPr="00E1170C">
        <w:rPr>
          <w:rFonts w:ascii="Times New Roman" w:hAnsi="Times New Roman" w:cs="Times New Roman"/>
          <w:sz w:val="24"/>
          <w:szCs w:val="24"/>
        </w:rPr>
        <w:t xml:space="preserve">.  </w:t>
      </w:r>
    </w:p>
    <w:p w:rsidR="00347EF9" w:rsidRDefault="00347EF9">
      <w:pPr>
        <w:rPr>
          <w:rFonts w:ascii="Times New Roman" w:eastAsiaTheme="minorHAnsi" w:hAnsi="Times New Roman" w:cstheme="minorBidi"/>
          <w:sz w:val="24"/>
          <w:szCs w:val="24"/>
          <w:lang w:eastAsia="en-US"/>
        </w:rPr>
      </w:pPr>
      <w:r>
        <w:rPr>
          <w:rFonts w:ascii="Times New Roman" w:hAnsi="Times New Roman"/>
          <w:sz w:val="24"/>
          <w:szCs w:val="24"/>
        </w:rPr>
        <w:br w:type="page"/>
      </w:r>
    </w:p>
    <w:p w:rsidR="00347EF9" w:rsidRPr="00FC29B2" w:rsidRDefault="00347EF9" w:rsidP="00FC29B2">
      <w:pPr>
        <w:spacing w:after="240"/>
        <w:jc w:val="center"/>
        <w:rPr>
          <w:rFonts w:ascii="Times New Roman" w:hAnsi="Times New Roman"/>
          <w:b/>
          <w:bCs/>
          <w:sz w:val="28"/>
          <w:szCs w:val="28"/>
        </w:rPr>
      </w:pPr>
      <w:r w:rsidRPr="00FC29B2">
        <w:rPr>
          <w:rFonts w:ascii="Times New Roman" w:hAnsi="Times New Roman"/>
          <w:b/>
          <w:bCs/>
          <w:sz w:val="28"/>
          <w:szCs w:val="28"/>
        </w:rPr>
        <w:lastRenderedPageBreak/>
        <w:t>Surface and Subsurface Drainage to Pavement Structures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0029DF" w:rsidRPr="005A795D" w:rsidRDefault="003E138E" w:rsidP="00FC29B2">
      <w:pPr>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A713F9" w:rsidRDefault="00605EBB" w:rsidP="00281DD6">
      <w:pPr>
        <w:pStyle w:val="ListParagraph"/>
        <w:numPr>
          <w:ilvl w:val="0"/>
          <w:numId w:val="17"/>
        </w:numPr>
        <w:spacing w:line="276" w:lineRule="auto"/>
        <w:ind w:left="284" w:hanging="284"/>
        <w:rPr>
          <w:rFonts w:ascii="Times New Roman" w:hAnsi="Times New Roman"/>
          <w:sz w:val="24"/>
          <w:szCs w:val="24"/>
        </w:rPr>
      </w:pPr>
      <w:r>
        <w:rPr>
          <w:rFonts w:ascii="Times New Roman" w:hAnsi="Times New Roman"/>
          <w:sz w:val="24"/>
          <w:szCs w:val="24"/>
        </w:rPr>
        <w:t>d</w:t>
      </w:r>
      <w:r w:rsidR="00A713F9" w:rsidRPr="00A713F9">
        <w:rPr>
          <w:rFonts w:ascii="Times New Roman" w:hAnsi="Times New Roman"/>
          <w:sz w:val="24"/>
          <w:szCs w:val="24"/>
        </w:rPr>
        <w:t>emonstrate</w:t>
      </w:r>
      <w:r>
        <w:rPr>
          <w:rFonts w:ascii="Times New Roman" w:hAnsi="Times New Roman"/>
          <w:sz w:val="24"/>
          <w:szCs w:val="24"/>
        </w:rPr>
        <w:t xml:space="preserve"> different terminologies of drainage system</w:t>
      </w:r>
    </w:p>
    <w:p w:rsidR="00605EBB" w:rsidRDefault="00605EBB" w:rsidP="00281DD6">
      <w:pPr>
        <w:pStyle w:val="ListParagraph"/>
        <w:numPr>
          <w:ilvl w:val="0"/>
          <w:numId w:val="17"/>
        </w:numPr>
        <w:spacing w:line="276" w:lineRule="auto"/>
        <w:ind w:left="284" w:hanging="284"/>
        <w:rPr>
          <w:rFonts w:ascii="Times New Roman" w:hAnsi="Times New Roman"/>
          <w:sz w:val="24"/>
          <w:szCs w:val="24"/>
        </w:rPr>
      </w:pPr>
      <w:r>
        <w:rPr>
          <w:rFonts w:ascii="Times New Roman" w:hAnsi="Times New Roman"/>
          <w:sz w:val="24"/>
          <w:szCs w:val="24"/>
        </w:rPr>
        <w:t>design surface and subsurface drainage</w:t>
      </w:r>
    </w:p>
    <w:p w:rsidR="00605EBB" w:rsidRDefault="002C2C62" w:rsidP="00281DD6">
      <w:pPr>
        <w:pStyle w:val="ListParagraph"/>
        <w:numPr>
          <w:ilvl w:val="0"/>
          <w:numId w:val="17"/>
        </w:numPr>
        <w:spacing w:line="276" w:lineRule="auto"/>
        <w:ind w:left="284" w:hanging="284"/>
        <w:rPr>
          <w:rFonts w:ascii="Times New Roman" w:hAnsi="Times New Roman"/>
          <w:sz w:val="24"/>
          <w:szCs w:val="24"/>
        </w:rPr>
      </w:pPr>
      <w:r>
        <w:rPr>
          <w:rFonts w:ascii="Times New Roman" w:hAnsi="Times New Roman"/>
          <w:sz w:val="24"/>
          <w:szCs w:val="24"/>
        </w:rPr>
        <w:t>assess cross drainage</w:t>
      </w:r>
    </w:p>
    <w:p w:rsidR="002C2C62" w:rsidRPr="00A713F9" w:rsidRDefault="002C2C62" w:rsidP="00281DD6">
      <w:pPr>
        <w:pStyle w:val="ListParagraph"/>
        <w:numPr>
          <w:ilvl w:val="0"/>
          <w:numId w:val="17"/>
        </w:numPr>
        <w:spacing w:line="276" w:lineRule="auto"/>
        <w:ind w:left="284" w:hanging="284"/>
        <w:rPr>
          <w:rFonts w:ascii="Times New Roman" w:hAnsi="Times New Roman"/>
          <w:sz w:val="24"/>
          <w:szCs w:val="24"/>
        </w:rPr>
      </w:pPr>
      <w:r>
        <w:rPr>
          <w:rFonts w:ascii="Times New Roman" w:hAnsi="Times New Roman"/>
          <w:sz w:val="24"/>
          <w:szCs w:val="24"/>
        </w:rPr>
        <w:t>appraise storm systems</w:t>
      </w: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EE30FD" w:rsidRDefault="00EE30FD" w:rsidP="000029DF">
      <w:pPr>
        <w:spacing w:after="0" w:line="276" w:lineRule="auto"/>
        <w:ind w:left="230" w:hanging="10"/>
        <w:jc w:val="both"/>
        <w:rPr>
          <w:rFonts w:ascii="Times New Roman" w:hAnsi="Times New Roman"/>
          <w:color w:val="3D3B3F"/>
          <w:sz w:val="24"/>
          <w:szCs w:val="24"/>
        </w:rPr>
      </w:pPr>
      <w:r w:rsidRPr="000D10A8">
        <w:rPr>
          <w:rFonts w:ascii="Times New Roman" w:hAnsi="Times New Roman"/>
          <w:color w:val="3D3B3F"/>
          <w:sz w:val="24"/>
          <w:szCs w:val="24"/>
        </w:rPr>
        <w:t xml:space="preserve">Introduction, Importance of drainage, </w:t>
      </w:r>
      <w:r w:rsidRPr="000D10A8">
        <w:rPr>
          <w:rFonts w:ascii="Times New Roman" w:hAnsi="Times New Roman"/>
          <w:color w:val="2D2A2F"/>
          <w:sz w:val="24"/>
          <w:szCs w:val="24"/>
        </w:rPr>
        <w:t xml:space="preserve">Type </w:t>
      </w:r>
      <w:r w:rsidRPr="000D10A8">
        <w:rPr>
          <w:rFonts w:ascii="Times New Roman" w:hAnsi="Times New Roman"/>
          <w:color w:val="3D3B3F"/>
          <w:sz w:val="24"/>
          <w:szCs w:val="24"/>
        </w:rPr>
        <w:t xml:space="preserve">of </w:t>
      </w:r>
      <w:r w:rsidRPr="000D10A8">
        <w:rPr>
          <w:rFonts w:ascii="Times New Roman" w:hAnsi="Times New Roman"/>
          <w:color w:val="2D2A2F"/>
          <w:sz w:val="24"/>
          <w:szCs w:val="24"/>
        </w:rPr>
        <w:t xml:space="preserve">Road Drainage, </w:t>
      </w:r>
      <w:r>
        <w:rPr>
          <w:rFonts w:ascii="Times New Roman" w:hAnsi="Times New Roman"/>
          <w:color w:val="3D3B3F"/>
          <w:sz w:val="24"/>
          <w:szCs w:val="24"/>
        </w:rPr>
        <w:t xml:space="preserve">General Criterion for Road </w:t>
      </w:r>
      <w:r w:rsidRPr="000D10A8">
        <w:rPr>
          <w:rFonts w:ascii="Times New Roman" w:hAnsi="Times New Roman"/>
          <w:color w:val="3D3B3F"/>
          <w:sz w:val="24"/>
          <w:szCs w:val="24"/>
        </w:rPr>
        <w:t>Drainage. Systems of Drainage: Surface and sub-surface drainage systems.</w:t>
      </w:r>
    </w:p>
    <w:p w:rsidR="00E961F1" w:rsidRPr="000D10A8" w:rsidRDefault="00E961F1" w:rsidP="000029DF">
      <w:pPr>
        <w:spacing w:after="0" w:line="276" w:lineRule="auto"/>
        <w:ind w:left="230" w:hanging="10"/>
        <w:jc w:val="both"/>
        <w:rPr>
          <w:rFonts w:ascii="Times New Roman" w:hAnsi="Times New Roman"/>
          <w:sz w:val="24"/>
          <w:szCs w:val="24"/>
        </w:rPr>
      </w:pPr>
    </w:p>
    <w:p w:rsidR="00EE30FD" w:rsidRDefault="00EE30FD" w:rsidP="000029DF">
      <w:pPr>
        <w:spacing w:after="0" w:line="276" w:lineRule="auto"/>
        <w:ind w:left="230" w:hanging="5"/>
        <w:jc w:val="both"/>
        <w:rPr>
          <w:rFonts w:ascii="Times New Roman" w:hAnsi="Times New Roman"/>
          <w:color w:val="515151"/>
          <w:sz w:val="24"/>
          <w:szCs w:val="24"/>
        </w:rPr>
      </w:pPr>
      <w:r w:rsidRPr="000D10A8">
        <w:rPr>
          <w:rFonts w:ascii="Times New Roman" w:hAnsi="Times New Roman"/>
          <w:color w:val="3D3B3F"/>
          <w:sz w:val="24"/>
          <w:szCs w:val="24"/>
        </w:rPr>
        <w:t xml:space="preserve">Internal drainage of pavement </w:t>
      </w:r>
      <w:r w:rsidRPr="000D10A8">
        <w:rPr>
          <w:rFonts w:ascii="Times New Roman" w:hAnsi="Times New Roman"/>
          <w:color w:val="515151"/>
          <w:sz w:val="24"/>
          <w:szCs w:val="24"/>
        </w:rPr>
        <w:t xml:space="preserve">structure, </w:t>
      </w:r>
      <w:r w:rsidRPr="000D10A8">
        <w:rPr>
          <w:rFonts w:ascii="Times New Roman" w:hAnsi="Times New Roman"/>
          <w:color w:val="3D3B3F"/>
          <w:sz w:val="24"/>
          <w:szCs w:val="24"/>
        </w:rPr>
        <w:t>components of surface drainage system</w:t>
      </w:r>
      <w:r w:rsidRPr="000D10A8">
        <w:rPr>
          <w:rFonts w:ascii="Times New Roman" w:hAnsi="Times New Roman"/>
          <w:color w:val="6B696B"/>
          <w:sz w:val="24"/>
          <w:szCs w:val="24"/>
        </w:rPr>
        <w:t xml:space="preserve">, </w:t>
      </w:r>
      <w:r w:rsidRPr="000D10A8">
        <w:rPr>
          <w:rFonts w:ascii="Times New Roman" w:hAnsi="Times New Roman"/>
          <w:color w:val="515151"/>
          <w:sz w:val="24"/>
          <w:szCs w:val="24"/>
        </w:rPr>
        <w:t xml:space="preserve">surface </w:t>
      </w:r>
      <w:r w:rsidRPr="000D10A8">
        <w:rPr>
          <w:rFonts w:ascii="Times New Roman" w:hAnsi="Times New Roman"/>
          <w:color w:val="3D3B3F"/>
          <w:sz w:val="24"/>
          <w:szCs w:val="24"/>
        </w:rPr>
        <w:t>drains</w:t>
      </w:r>
      <w:r w:rsidRPr="000D10A8">
        <w:rPr>
          <w:rFonts w:ascii="Times New Roman" w:hAnsi="Times New Roman"/>
          <w:color w:val="6B696B"/>
          <w:sz w:val="24"/>
          <w:szCs w:val="24"/>
        </w:rPr>
        <w:t xml:space="preserve">, </w:t>
      </w:r>
      <w:r w:rsidRPr="000D10A8">
        <w:rPr>
          <w:rFonts w:ascii="Times New Roman" w:hAnsi="Times New Roman"/>
          <w:color w:val="515151"/>
          <w:sz w:val="24"/>
          <w:szCs w:val="24"/>
        </w:rPr>
        <w:t xml:space="preserve">road </w:t>
      </w:r>
      <w:r w:rsidRPr="000D10A8">
        <w:rPr>
          <w:rFonts w:ascii="Times New Roman" w:hAnsi="Times New Roman"/>
          <w:color w:val="3D3B3F"/>
          <w:sz w:val="24"/>
          <w:szCs w:val="24"/>
        </w:rPr>
        <w:t>side drains, catch water drains, geometric drainage with transverse drains, horizontal drains</w:t>
      </w:r>
      <w:r w:rsidRPr="000D10A8">
        <w:rPr>
          <w:rFonts w:ascii="Times New Roman" w:hAnsi="Times New Roman"/>
          <w:color w:val="6B696B"/>
          <w:sz w:val="24"/>
          <w:szCs w:val="24"/>
        </w:rPr>
        <w:t xml:space="preserve">, </w:t>
      </w:r>
      <w:r w:rsidRPr="000D10A8">
        <w:rPr>
          <w:rFonts w:ascii="Times New Roman" w:hAnsi="Times New Roman"/>
          <w:color w:val="515151"/>
          <w:sz w:val="24"/>
          <w:szCs w:val="24"/>
        </w:rPr>
        <w:t xml:space="preserve">sub surface </w:t>
      </w:r>
      <w:r w:rsidRPr="000D10A8">
        <w:rPr>
          <w:rFonts w:ascii="Times New Roman" w:hAnsi="Times New Roman"/>
          <w:color w:val="2D2A2F"/>
          <w:sz w:val="24"/>
          <w:szCs w:val="24"/>
        </w:rPr>
        <w:t xml:space="preserve">drain </w:t>
      </w:r>
      <w:r w:rsidRPr="000D10A8">
        <w:rPr>
          <w:rFonts w:ascii="Times New Roman" w:hAnsi="Times New Roman"/>
          <w:color w:val="3D3B3F"/>
          <w:sz w:val="24"/>
          <w:szCs w:val="24"/>
        </w:rPr>
        <w:t xml:space="preserve">in heavy clayey soil, sub surface </w:t>
      </w:r>
      <w:r w:rsidRPr="000D10A8">
        <w:rPr>
          <w:rFonts w:ascii="Times New Roman" w:hAnsi="Times New Roman"/>
          <w:color w:val="2D2A2F"/>
          <w:sz w:val="24"/>
          <w:szCs w:val="24"/>
        </w:rPr>
        <w:t xml:space="preserve">drain </w:t>
      </w:r>
      <w:r w:rsidRPr="000D10A8">
        <w:rPr>
          <w:rFonts w:ascii="Times New Roman" w:hAnsi="Times New Roman"/>
          <w:color w:val="3D3B3F"/>
          <w:sz w:val="24"/>
          <w:szCs w:val="24"/>
        </w:rPr>
        <w:t>at valley curve</w:t>
      </w:r>
      <w:r>
        <w:rPr>
          <w:rFonts w:ascii="Times New Roman" w:hAnsi="Times New Roman"/>
          <w:color w:val="3D3B3F"/>
          <w:sz w:val="24"/>
          <w:szCs w:val="24"/>
        </w:rPr>
        <w:t>,</w:t>
      </w:r>
      <w:r w:rsidRPr="000D10A8">
        <w:rPr>
          <w:rFonts w:ascii="Times New Roman" w:hAnsi="Times New Roman"/>
          <w:color w:val="3D3B3F"/>
          <w:sz w:val="24"/>
          <w:szCs w:val="24"/>
        </w:rPr>
        <w:t xml:space="preserve"> change of grade, capillary</w:t>
      </w:r>
      <w:r w:rsidR="005E298A">
        <w:rPr>
          <w:rFonts w:ascii="Times New Roman" w:hAnsi="Times New Roman"/>
          <w:color w:val="3D3B3F"/>
          <w:sz w:val="24"/>
          <w:szCs w:val="24"/>
        </w:rPr>
        <w:t xml:space="preserve"> </w:t>
      </w:r>
      <w:r w:rsidRPr="000D10A8">
        <w:rPr>
          <w:rFonts w:ascii="Times New Roman" w:hAnsi="Times New Roman"/>
          <w:color w:val="515151"/>
          <w:sz w:val="24"/>
          <w:szCs w:val="24"/>
        </w:rPr>
        <w:t>cut-off.</w:t>
      </w:r>
    </w:p>
    <w:p w:rsidR="00E961F1" w:rsidRPr="000D10A8" w:rsidRDefault="00E961F1" w:rsidP="000029DF">
      <w:pPr>
        <w:spacing w:after="0" w:line="276" w:lineRule="auto"/>
        <w:ind w:left="230" w:hanging="5"/>
        <w:jc w:val="both"/>
        <w:rPr>
          <w:rFonts w:ascii="Times New Roman" w:hAnsi="Times New Roman"/>
          <w:sz w:val="24"/>
          <w:szCs w:val="24"/>
        </w:rPr>
      </w:pPr>
    </w:p>
    <w:p w:rsidR="00EE30FD" w:rsidRDefault="00EE30FD" w:rsidP="000029DF">
      <w:pPr>
        <w:spacing w:after="0" w:line="276" w:lineRule="auto"/>
        <w:ind w:left="230" w:hanging="5"/>
        <w:jc w:val="both"/>
        <w:rPr>
          <w:rFonts w:ascii="Times New Roman" w:hAnsi="Times New Roman"/>
          <w:color w:val="3D3B3F"/>
          <w:sz w:val="24"/>
          <w:szCs w:val="24"/>
        </w:rPr>
      </w:pPr>
      <w:r w:rsidRPr="000D10A8">
        <w:rPr>
          <w:rFonts w:ascii="Times New Roman" w:hAnsi="Times New Roman"/>
          <w:color w:val="3D3B3F"/>
          <w:sz w:val="24"/>
          <w:szCs w:val="24"/>
        </w:rPr>
        <w:t>Design of surface drainage and subsurface drainage system: Hydrologic analysis</w:t>
      </w:r>
      <w:r w:rsidRPr="000D10A8">
        <w:rPr>
          <w:rFonts w:ascii="Times New Roman" w:hAnsi="Times New Roman"/>
          <w:color w:val="6B696B"/>
          <w:sz w:val="24"/>
          <w:szCs w:val="24"/>
        </w:rPr>
        <w:t xml:space="preserve">, </w:t>
      </w:r>
      <w:r w:rsidRPr="000D10A8">
        <w:rPr>
          <w:rFonts w:ascii="Times New Roman" w:hAnsi="Times New Roman"/>
          <w:color w:val="3D3B3F"/>
          <w:sz w:val="24"/>
          <w:szCs w:val="24"/>
        </w:rPr>
        <w:t xml:space="preserve">hydraulic </w:t>
      </w:r>
      <w:r w:rsidRPr="000D10A8">
        <w:rPr>
          <w:rFonts w:ascii="Times New Roman" w:hAnsi="Times New Roman"/>
          <w:color w:val="515151"/>
          <w:sz w:val="24"/>
          <w:szCs w:val="24"/>
        </w:rPr>
        <w:t>anal</w:t>
      </w:r>
      <w:r w:rsidRPr="000D10A8">
        <w:rPr>
          <w:rFonts w:ascii="Times New Roman" w:hAnsi="Times New Roman"/>
          <w:color w:val="6B696B"/>
          <w:sz w:val="24"/>
          <w:szCs w:val="24"/>
        </w:rPr>
        <w:t>y</w:t>
      </w:r>
      <w:r w:rsidRPr="000D10A8">
        <w:rPr>
          <w:rFonts w:ascii="Times New Roman" w:hAnsi="Times New Roman"/>
          <w:color w:val="515151"/>
          <w:sz w:val="24"/>
          <w:szCs w:val="24"/>
        </w:rPr>
        <w:t xml:space="preserve">sis, </w:t>
      </w:r>
      <w:r w:rsidRPr="000D10A8">
        <w:rPr>
          <w:rFonts w:ascii="Times New Roman" w:hAnsi="Times New Roman"/>
          <w:color w:val="3D3B3F"/>
          <w:sz w:val="24"/>
          <w:szCs w:val="24"/>
        </w:rPr>
        <w:t>data for drainage design, design steps.</w:t>
      </w:r>
    </w:p>
    <w:p w:rsidR="00E961F1" w:rsidRPr="000D10A8" w:rsidRDefault="00E961F1" w:rsidP="000029DF">
      <w:pPr>
        <w:spacing w:after="0" w:line="276" w:lineRule="auto"/>
        <w:ind w:left="230" w:hanging="5"/>
        <w:jc w:val="both"/>
        <w:rPr>
          <w:rFonts w:ascii="Times New Roman" w:hAnsi="Times New Roman"/>
          <w:sz w:val="24"/>
          <w:szCs w:val="24"/>
        </w:rPr>
      </w:pPr>
    </w:p>
    <w:p w:rsidR="00EE30FD" w:rsidRDefault="00EE30FD" w:rsidP="000029DF">
      <w:pPr>
        <w:spacing w:after="0" w:line="276" w:lineRule="auto"/>
        <w:ind w:left="230" w:firstLine="2"/>
        <w:jc w:val="both"/>
        <w:rPr>
          <w:rFonts w:ascii="Times New Roman" w:hAnsi="Times New Roman"/>
          <w:color w:val="3D3B3F"/>
          <w:sz w:val="24"/>
          <w:szCs w:val="24"/>
        </w:rPr>
      </w:pPr>
      <w:r w:rsidRPr="000D10A8">
        <w:rPr>
          <w:rFonts w:ascii="Times New Roman" w:hAnsi="Times New Roman"/>
          <w:color w:val="3D3B3F"/>
          <w:sz w:val="24"/>
          <w:szCs w:val="24"/>
        </w:rPr>
        <w:t xml:space="preserve">Cross Drainage, Sub </w:t>
      </w:r>
      <w:r w:rsidRPr="000D10A8">
        <w:rPr>
          <w:rFonts w:ascii="Times New Roman" w:hAnsi="Times New Roman"/>
          <w:color w:val="515151"/>
          <w:sz w:val="24"/>
          <w:szCs w:val="24"/>
        </w:rPr>
        <w:t xml:space="preserve">surface </w:t>
      </w:r>
      <w:r w:rsidRPr="000D10A8">
        <w:rPr>
          <w:rFonts w:ascii="Times New Roman" w:hAnsi="Times New Roman"/>
          <w:color w:val="3D3B3F"/>
          <w:sz w:val="24"/>
          <w:szCs w:val="24"/>
        </w:rPr>
        <w:t>drainage</w:t>
      </w:r>
      <w:r w:rsidRPr="000D10A8">
        <w:rPr>
          <w:rFonts w:ascii="Times New Roman" w:hAnsi="Times New Roman"/>
          <w:color w:val="6B696B"/>
          <w:sz w:val="24"/>
          <w:szCs w:val="24"/>
        </w:rPr>
        <w:t xml:space="preserve">, </w:t>
      </w:r>
      <w:r w:rsidRPr="000D10A8">
        <w:rPr>
          <w:rFonts w:ascii="Times New Roman" w:hAnsi="Times New Roman"/>
          <w:color w:val="3D3B3F"/>
          <w:sz w:val="24"/>
          <w:szCs w:val="24"/>
        </w:rPr>
        <w:t>lowering of water table</w:t>
      </w:r>
      <w:r w:rsidRPr="000D10A8">
        <w:rPr>
          <w:rFonts w:ascii="Times New Roman" w:hAnsi="Times New Roman"/>
          <w:color w:val="6B696B"/>
          <w:sz w:val="24"/>
          <w:szCs w:val="24"/>
        </w:rPr>
        <w:t xml:space="preserve">, </w:t>
      </w:r>
      <w:r w:rsidRPr="000D10A8">
        <w:rPr>
          <w:rFonts w:ascii="Times New Roman" w:hAnsi="Times New Roman"/>
          <w:color w:val="3D3B3F"/>
          <w:sz w:val="24"/>
          <w:szCs w:val="24"/>
        </w:rPr>
        <w:t>control of seepage flow</w:t>
      </w:r>
      <w:r w:rsidRPr="000D10A8">
        <w:rPr>
          <w:rFonts w:ascii="Times New Roman" w:hAnsi="Times New Roman"/>
          <w:color w:val="6B696B"/>
          <w:sz w:val="24"/>
          <w:szCs w:val="24"/>
        </w:rPr>
        <w:t xml:space="preserve">, </w:t>
      </w:r>
      <w:r w:rsidRPr="000D10A8">
        <w:rPr>
          <w:rFonts w:ascii="Times New Roman" w:hAnsi="Times New Roman"/>
          <w:color w:val="515151"/>
          <w:sz w:val="24"/>
          <w:szCs w:val="24"/>
        </w:rPr>
        <w:t>control o</w:t>
      </w:r>
      <w:r w:rsidRPr="000D10A8">
        <w:rPr>
          <w:rFonts w:ascii="Times New Roman" w:hAnsi="Times New Roman"/>
          <w:color w:val="6B696B"/>
          <w:sz w:val="24"/>
          <w:szCs w:val="24"/>
        </w:rPr>
        <w:t xml:space="preserve">f </w:t>
      </w:r>
      <w:r w:rsidRPr="000D10A8">
        <w:rPr>
          <w:rFonts w:ascii="Times New Roman" w:hAnsi="Times New Roman"/>
          <w:color w:val="3D3B3F"/>
          <w:sz w:val="24"/>
          <w:szCs w:val="24"/>
        </w:rPr>
        <w:t xml:space="preserve">capillary rise, design of filter material, </w:t>
      </w:r>
      <w:r w:rsidRPr="000D10A8">
        <w:rPr>
          <w:rFonts w:ascii="Times New Roman" w:hAnsi="Times New Roman"/>
          <w:color w:val="2D2A2F"/>
          <w:sz w:val="24"/>
          <w:szCs w:val="24"/>
        </w:rPr>
        <w:t xml:space="preserve">drainage </w:t>
      </w:r>
      <w:r w:rsidRPr="000D10A8">
        <w:rPr>
          <w:rFonts w:ascii="Times New Roman" w:hAnsi="Times New Roman"/>
          <w:color w:val="3D3B3F"/>
          <w:sz w:val="24"/>
          <w:szCs w:val="24"/>
        </w:rPr>
        <w:t xml:space="preserve">of slopes and erosion control, road construction </w:t>
      </w:r>
      <w:r w:rsidRPr="000D10A8">
        <w:rPr>
          <w:rFonts w:ascii="Times New Roman" w:hAnsi="Times New Roman"/>
          <w:color w:val="515151"/>
          <w:sz w:val="24"/>
          <w:szCs w:val="24"/>
        </w:rPr>
        <w:t xml:space="preserve">in </w:t>
      </w:r>
      <w:r w:rsidRPr="000D10A8">
        <w:rPr>
          <w:rFonts w:ascii="Times New Roman" w:hAnsi="Times New Roman"/>
          <w:color w:val="3D3B3F"/>
          <w:sz w:val="24"/>
          <w:szCs w:val="24"/>
        </w:rPr>
        <w:t>water</w:t>
      </w:r>
      <w:r w:rsidR="00261145">
        <w:rPr>
          <w:rFonts w:ascii="Times New Roman" w:hAnsi="Times New Roman"/>
          <w:color w:val="3D3B3F"/>
          <w:sz w:val="24"/>
          <w:szCs w:val="24"/>
        </w:rPr>
        <w:t>-</w:t>
      </w:r>
      <w:r w:rsidRPr="000D10A8">
        <w:rPr>
          <w:rFonts w:ascii="Times New Roman" w:hAnsi="Times New Roman"/>
          <w:color w:val="3D3B3F"/>
          <w:sz w:val="24"/>
          <w:szCs w:val="24"/>
        </w:rPr>
        <w:t xml:space="preserve">logged areas. Drainage in </w:t>
      </w:r>
      <w:r w:rsidRPr="000D10A8">
        <w:rPr>
          <w:rFonts w:ascii="Times New Roman" w:hAnsi="Times New Roman"/>
          <w:color w:val="2D2A2F"/>
          <w:sz w:val="24"/>
          <w:szCs w:val="24"/>
        </w:rPr>
        <w:t xml:space="preserve">hill </w:t>
      </w:r>
      <w:r w:rsidRPr="000D10A8">
        <w:rPr>
          <w:rFonts w:ascii="Times New Roman" w:hAnsi="Times New Roman"/>
          <w:color w:val="3D3B3F"/>
          <w:sz w:val="24"/>
          <w:szCs w:val="24"/>
        </w:rPr>
        <w:t xml:space="preserve">road. </w:t>
      </w:r>
      <w:r w:rsidRPr="000D10A8">
        <w:rPr>
          <w:rFonts w:ascii="Times New Roman" w:hAnsi="Times New Roman"/>
          <w:color w:val="2D2A2F"/>
          <w:sz w:val="24"/>
          <w:szCs w:val="24"/>
        </w:rPr>
        <w:t xml:space="preserve">Drainage </w:t>
      </w:r>
      <w:r w:rsidRPr="000D10A8">
        <w:rPr>
          <w:rFonts w:ascii="Times New Roman" w:hAnsi="Times New Roman"/>
          <w:color w:val="3D3B3F"/>
          <w:sz w:val="24"/>
          <w:szCs w:val="24"/>
        </w:rPr>
        <w:t>systems for Airport and Railways.</w:t>
      </w:r>
    </w:p>
    <w:p w:rsidR="00E961F1" w:rsidRPr="000D10A8" w:rsidRDefault="00E961F1" w:rsidP="000029DF">
      <w:pPr>
        <w:spacing w:after="0" w:line="276" w:lineRule="auto"/>
        <w:ind w:left="230" w:firstLine="2"/>
        <w:jc w:val="both"/>
        <w:rPr>
          <w:rFonts w:ascii="Times New Roman" w:hAnsi="Times New Roman"/>
          <w:color w:val="3D3B3F"/>
          <w:sz w:val="24"/>
          <w:szCs w:val="24"/>
        </w:rPr>
      </w:pPr>
    </w:p>
    <w:p w:rsidR="00EE30FD" w:rsidRDefault="00EE30FD" w:rsidP="000029DF">
      <w:pPr>
        <w:spacing w:after="0" w:line="276" w:lineRule="auto"/>
        <w:ind w:left="230"/>
        <w:jc w:val="both"/>
        <w:rPr>
          <w:rFonts w:ascii="Times New Roman" w:hAnsi="Times New Roman"/>
          <w:bCs/>
          <w:color w:val="000000"/>
          <w:sz w:val="24"/>
          <w:szCs w:val="24"/>
          <w:lang w:val="en-GB"/>
        </w:rPr>
      </w:pPr>
      <w:r w:rsidRPr="005A65ED">
        <w:rPr>
          <w:rFonts w:ascii="Times New Roman" w:hAnsi="Times New Roman"/>
          <w:bCs/>
          <w:sz w:val="24"/>
          <w:szCs w:val="24"/>
          <w:lang w:val="en-GB"/>
        </w:rPr>
        <w:t>Urban storm water drainage</w:t>
      </w:r>
      <w:r w:rsidRPr="000D10A8">
        <w:rPr>
          <w:rFonts w:ascii="Times New Roman" w:hAnsi="Times New Roman"/>
          <w:bCs/>
          <w:color w:val="000000"/>
          <w:sz w:val="24"/>
          <w:szCs w:val="24"/>
          <w:lang w:val="en-GB"/>
        </w:rPr>
        <w:t>, Storm water management, Storm Systems- information needs, design criteria, rational method design, hydraulic analysis and designs, Storm water drainage channels- rigid-lined channels, flexible lined channels, street and highway drainage- design considerations, Storm Water Detention- types of surface detention sizing detention, detention basin routing, subsurface disposal of storm water and bes</w:t>
      </w:r>
      <w:r>
        <w:rPr>
          <w:rFonts w:ascii="Times New Roman" w:hAnsi="Times New Roman"/>
          <w:bCs/>
          <w:color w:val="000000"/>
          <w:sz w:val="24"/>
          <w:szCs w:val="24"/>
          <w:lang w:val="en-GB"/>
        </w:rPr>
        <w:t>t management practices (BMP’s).</w:t>
      </w:r>
    </w:p>
    <w:p w:rsidR="00EE30FD" w:rsidRPr="000D10A8" w:rsidRDefault="00EE30FD" w:rsidP="00EE30FD">
      <w:pPr>
        <w:spacing w:after="0" w:line="360" w:lineRule="auto"/>
        <w:ind w:left="230"/>
        <w:jc w:val="both"/>
        <w:rPr>
          <w:rFonts w:ascii="Times New Roman" w:hAnsi="Times New Roman"/>
          <w:bCs/>
          <w:color w:val="000000"/>
          <w:sz w:val="24"/>
          <w:szCs w:val="24"/>
          <w:lang w:val="en-GB"/>
        </w:rPr>
      </w:pPr>
    </w:p>
    <w:p w:rsidR="00347EF9" w:rsidRPr="00EE30FD" w:rsidRDefault="00EE30FD" w:rsidP="00EE30FD">
      <w:pPr>
        <w:rPr>
          <w:rFonts w:ascii="Times New Roman" w:hAnsi="Times New Roman"/>
          <w:b/>
          <w:bCs/>
          <w:sz w:val="24"/>
          <w:szCs w:val="24"/>
        </w:rPr>
      </w:pPr>
      <w:r w:rsidRPr="00EE30FD">
        <w:rPr>
          <w:rFonts w:ascii="Times New Roman" w:hAnsi="Times New Roman"/>
          <w:b/>
          <w:bCs/>
          <w:sz w:val="24"/>
          <w:szCs w:val="24"/>
        </w:rPr>
        <w:t>References</w:t>
      </w:r>
    </w:p>
    <w:p w:rsidR="00EE30FD" w:rsidRDefault="00EE30FD" w:rsidP="00EE30FD">
      <w:pPr>
        <w:pStyle w:val="ListParagraph"/>
        <w:spacing w:line="276" w:lineRule="auto"/>
        <w:ind w:left="540" w:hanging="9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E30FD">
        <w:rPr>
          <w:rFonts w:ascii="Times New Roman" w:hAnsi="Times New Roman"/>
          <w:sz w:val="24"/>
          <w:szCs w:val="24"/>
        </w:rPr>
        <w:t>Highway Eng</w:t>
      </w:r>
      <w:r w:rsidR="005E298A">
        <w:rPr>
          <w:rFonts w:ascii="Times New Roman" w:hAnsi="Times New Roman"/>
          <w:sz w:val="24"/>
          <w:szCs w:val="24"/>
        </w:rPr>
        <w:t>ineerin</w:t>
      </w:r>
      <w:r w:rsidRPr="00EE30FD">
        <w:rPr>
          <w:rFonts w:ascii="Times New Roman" w:hAnsi="Times New Roman"/>
          <w:sz w:val="24"/>
          <w:szCs w:val="24"/>
        </w:rPr>
        <w:t xml:space="preserve">g by S.K. </w:t>
      </w:r>
      <w:proofErr w:type="spellStart"/>
      <w:r w:rsidRPr="00EE30FD">
        <w:rPr>
          <w:rFonts w:ascii="Times New Roman" w:hAnsi="Times New Roman"/>
          <w:sz w:val="24"/>
          <w:szCs w:val="24"/>
        </w:rPr>
        <w:t>Khanna</w:t>
      </w:r>
      <w:proofErr w:type="spellEnd"/>
      <w:r w:rsidRPr="00EE30FD">
        <w:rPr>
          <w:rFonts w:ascii="Times New Roman" w:hAnsi="Times New Roman"/>
          <w:sz w:val="24"/>
          <w:szCs w:val="24"/>
        </w:rPr>
        <w:t xml:space="preserve"> &amp; C.E.G Justo, </w:t>
      </w:r>
      <w:proofErr w:type="spellStart"/>
      <w:r w:rsidRPr="00EE30FD">
        <w:rPr>
          <w:rFonts w:ascii="Times New Roman" w:hAnsi="Times New Roman"/>
          <w:sz w:val="24"/>
          <w:szCs w:val="24"/>
        </w:rPr>
        <w:t>Nem</w:t>
      </w:r>
      <w:proofErr w:type="spellEnd"/>
      <w:r w:rsidRPr="00EE30FD">
        <w:rPr>
          <w:rFonts w:ascii="Times New Roman" w:hAnsi="Times New Roman"/>
          <w:sz w:val="24"/>
          <w:szCs w:val="24"/>
        </w:rPr>
        <w:t xml:space="preserve"> </w:t>
      </w:r>
      <w:proofErr w:type="spellStart"/>
      <w:r w:rsidRPr="00EE30FD">
        <w:rPr>
          <w:rFonts w:ascii="Times New Roman" w:hAnsi="Times New Roman"/>
          <w:sz w:val="24"/>
          <w:szCs w:val="24"/>
        </w:rPr>
        <w:t>Chand</w:t>
      </w:r>
      <w:proofErr w:type="spellEnd"/>
      <w:r w:rsidRPr="00EE30FD">
        <w:rPr>
          <w:rFonts w:ascii="Times New Roman" w:hAnsi="Times New Roman"/>
          <w:sz w:val="24"/>
          <w:szCs w:val="24"/>
        </w:rPr>
        <w:t xml:space="preserve"> Bros., Roorkee.</w:t>
      </w:r>
    </w:p>
    <w:p w:rsidR="00EE30FD" w:rsidRPr="00EE30FD" w:rsidRDefault="00EE30FD" w:rsidP="00EE30FD">
      <w:pPr>
        <w:pStyle w:val="ListParagraph"/>
        <w:spacing w:line="276" w:lineRule="auto"/>
        <w:ind w:left="540" w:hanging="9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E30FD">
        <w:rPr>
          <w:rFonts w:ascii="Times New Roman" w:hAnsi="Times New Roman"/>
          <w:sz w:val="24"/>
          <w:szCs w:val="24"/>
        </w:rPr>
        <w:t>Principles and Practi</w:t>
      </w:r>
      <w:r w:rsidR="005E298A">
        <w:rPr>
          <w:rFonts w:ascii="Times New Roman" w:hAnsi="Times New Roman"/>
          <w:sz w:val="24"/>
          <w:szCs w:val="24"/>
        </w:rPr>
        <w:t>c</w:t>
      </w:r>
      <w:r w:rsidRPr="00EE30FD">
        <w:rPr>
          <w:rFonts w:ascii="Times New Roman" w:hAnsi="Times New Roman"/>
          <w:sz w:val="24"/>
          <w:szCs w:val="24"/>
        </w:rPr>
        <w:t>e of Highway Eng</w:t>
      </w:r>
      <w:r w:rsidR="005E298A">
        <w:rPr>
          <w:rFonts w:ascii="Times New Roman" w:hAnsi="Times New Roman"/>
          <w:sz w:val="24"/>
          <w:szCs w:val="24"/>
        </w:rPr>
        <w:t>ineerin</w:t>
      </w:r>
      <w:r w:rsidRPr="00EE30FD">
        <w:rPr>
          <w:rFonts w:ascii="Times New Roman" w:hAnsi="Times New Roman"/>
          <w:sz w:val="24"/>
          <w:szCs w:val="24"/>
        </w:rPr>
        <w:t xml:space="preserve">g by L.R. </w:t>
      </w:r>
      <w:proofErr w:type="spellStart"/>
      <w:r w:rsidRPr="00EE30FD">
        <w:rPr>
          <w:rFonts w:ascii="Times New Roman" w:hAnsi="Times New Roman"/>
          <w:sz w:val="24"/>
          <w:szCs w:val="24"/>
        </w:rPr>
        <w:t>Kadiyali</w:t>
      </w:r>
      <w:proofErr w:type="spellEnd"/>
      <w:r w:rsidR="005E298A">
        <w:rPr>
          <w:rFonts w:ascii="Times New Roman" w:hAnsi="Times New Roman"/>
          <w:sz w:val="24"/>
          <w:szCs w:val="24"/>
        </w:rPr>
        <w:t xml:space="preserve"> and N. B. </w:t>
      </w:r>
      <w:proofErr w:type="spellStart"/>
      <w:r w:rsidR="005E298A">
        <w:rPr>
          <w:rFonts w:ascii="Times New Roman" w:hAnsi="Times New Roman"/>
          <w:sz w:val="24"/>
          <w:szCs w:val="24"/>
        </w:rPr>
        <w:t>lal</w:t>
      </w:r>
      <w:proofErr w:type="spellEnd"/>
      <w:r w:rsidRPr="00EE30FD">
        <w:rPr>
          <w:rFonts w:ascii="Times New Roman" w:hAnsi="Times New Roman"/>
          <w:sz w:val="24"/>
          <w:szCs w:val="24"/>
        </w:rPr>
        <w:t xml:space="preserve">, </w:t>
      </w:r>
      <w:proofErr w:type="spellStart"/>
      <w:r w:rsidRPr="00EE30FD">
        <w:rPr>
          <w:rFonts w:ascii="Times New Roman" w:hAnsi="Times New Roman"/>
          <w:sz w:val="24"/>
          <w:szCs w:val="24"/>
        </w:rPr>
        <w:t>Khanna</w:t>
      </w:r>
      <w:proofErr w:type="spellEnd"/>
      <w:r w:rsidRPr="00EE30FD">
        <w:rPr>
          <w:rFonts w:ascii="Times New Roman" w:hAnsi="Times New Roman"/>
          <w:sz w:val="24"/>
          <w:szCs w:val="24"/>
        </w:rPr>
        <w:t xml:space="preserve"> Publishers , Delhi.</w:t>
      </w:r>
    </w:p>
    <w:p w:rsidR="00EE30FD" w:rsidRPr="00EE30FD" w:rsidRDefault="00EE30FD" w:rsidP="00281DD6">
      <w:pPr>
        <w:pStyle w:val="ListParagraph"/>
        <w:numPr>
          <w:ilvl w:val="0"/>
          <w:numId w:val="2"/>
        </w:numPr>
        <w:spacing w:line="276" w:lineRule="auto"/>
        <w:jc w:val="both"/>
        <w:rPr>
          <w:rFonts w:ascii="Times New Roman" w:hAnsi="Times New Roman"/>
          <w:sz w:val="24"/>
          <w:szCs w:val="24"/>
        </w:rPr>
      </w:pPr>
      <w:r w:rsidRPr="00EE30FD">
        <w:rPr>
          <w:rFonts w:ascii="Times New Roman" w:hAnsi="Times New Roman"/>
          <w:sz w:val="24"/>
          <w:szCs w:val="24"/>
        </w:rPr>
        <w:t xml:space="preserve">Rural Road </w:t>
      </w:r>
      <w:proofErr w:type="spellStart"/>
      <w:r w:rsidRPr="00EE30FD">
        <w:rPr>
          <w:rFonts w:ascii="Times New Roman" w:hAnsi="Times New Roman"/>
          <w:sz w:val="24"/>
          <w:szCs w:val="24"/>
        </w:rPr>
        <w:t>Mannual</w:t>
      </w:r>
      <w:proofErr w:type="spellEnd"/>
      <w:r w:rsidRPr="00EE30FD">
        <w:rPr>
          <w:rFonts w:ascii="Times New Roman" w:hAnsi="Times New Roman"/>
          <w:sz w:val="24"/>
          <w:szCs w:val="24"/>
        </w:rPr>
        <w:t>, IRC SP-20</w:t>
      </w:r>
    </w:p>
    <w:p w:rsidR="00EE30FD" w:rsidRPr="00EE30FD" w:rsidRDefault="00EE30FD" w:rsidP="00281DD6">
      <w:pPr>
        <w:pStyle w:val="ListParagraph"/>
        <w:numPr>
          <w:ilvl w:val="0"/>
          <w:numId w:val="2"/>
        </w:numPr>
        <w:spacing w:line="276" w:lineRule="auto"/>
        <w:jc w:val="both"/>
        <w:rPr>
          <w:rFonts w:ascii="Times New Roman" w:hAnsi="Times New Roman"/>
          <w:sz w:val="24"/>
          <w:szCs w:val="24"/>
        </w:rPr>
      </w:pPr>
      <w:r w:rsidRPr="00EE30FD">
        <w:rPr>
          <w:rFonts w:ascii="Times New Roman" w:hAnsi="Times New Roman"/>
          <w:sz w:val="24"/>
          <w:szCs w:val="24"/>
        </w:rPr>
        <w:t>Guide lines of Road Drainage IRC:SP:42-2014, Indian Road Congress -2014</w:t>
      </w:r>
    </w:p>
    <w:p w:rsidR="00EE30FD" w:rsidRPr="00EE30FD" w:rsidRDefault="00EE30FD" w:rsidP="00281DD6">
      <w:pPr>
        <w:pStyle w:val="ListParagraph"/>
        <w:numPr>
          <w:ilvl w:val="0"/>
          <w:numId w:val="2"/>
        </w:numPr>
        <w:spacing w:line="276" w:lineRule="auto"/>
        <w:jc w:val="both"/>
        <w:rPr>
          <w:rFonts w:ascii="Times New Roman" w:hAnsi="Times New Roman"/>
          <w:sz w:val="24"/>
          <w:szCs w:val="24"/>
        </w:rPr>
      </w:pPr>
      <w:r w:rsidRPr="00EE30FD">
        <w:rPr>
          <w:rFonts w:ascii="Times New Roman" w:hAnsi="Times New Roman"/>
          <w:sz w:val="24"/>
          <w:szCs w:val="24"/>
        </w:rPr>
        <w:lastRenderedPageBreak/>
        <w:t xml:space="preserve">Hall , M. J., Urban Hydrology, </w:t>
      </w:r>
      <w:r w:rsidR="00CD7817" w:rsidRPr="00EE30FD">
        <w:rPr>
          <w:rFonts w:ascii="Times New Roman" w:hAnsi="Times New Roman"/>
          <w:sz w:val="24"/>
          <w:szCs w:val="24"/>
        </w:rPr>
        <w:t>Elsevier</w:t>
      </w:r>
      <w:r w:rsidRPr="00EE30FD">
        <w:rPr>
          <w:rFonts w:ascii="Times New Roman" w:hAnsi="Times New Roman"/>
          <w:sz w:val="24"/>
          <w:szCs w:val="24"/>
        </w:rPr>
        <w:t xml:space="preserve"> Applied Science Publishers</w:t>
      </w:r>
    </w:p>
    <w:p w:rsidR="00EE30FD" w:rsidRPr="00EE30FD" w:rsidRDefault="00EE30FD" w:rsidP="00281DD6">
      <w:pPr>
        <w:pStyle w:val="ListParagraph"/>
        <w:numPr>
          <w:ilvl w:val="0"/>
          <w:numId w:val="2"/>
        </w:numPr>
        <w:spacing w:line="276" w:lineRule="auto"/>
        <w:jc w:val="both"/>
        <w:rPr>
          <w:rFonts w:ascii="Times New Roman" w:hAnsi="Times New Roman"/>
          <w:sz w:val="24"/>
          <w:szCs w:val="24"/>
        </w:rPr>
      </w:pPr>
      <w:r w:rsidRPr="00EE30FD">
        <w:rPr>
          <w:rFonts w:ascii="Times New Roman" w:hAnsi="Times New Roman"/>
          <w:sz w:val="24"/>
          <w:szCs w:val="24"/>
        </w:rPr>
        <w:t xml:space="preserve">Allen P. Davis and Richard H. Mc </w:t>
      </w:r>
      <w:proofErr w:type="spellStart"/>
      <w:r w:rsidRPr="00EE30FD">
        <w:rPr>
          <w:rFonts w:ascii="Times New Roman" w:hAnsi="Times New Roman"/>
          <w:sz w:val="24"/>
          <w:szCs w:val="24"/>
        </w:rPr>
        <w:t>Cuen</w:t>
      </w:r>
      <w:proofErr w:type="spellEnd"/>
      <w:r w:rsidRPr="00EE30FD">
        <w:rPr>
          <w:rFonts w:ascii="Times New Roman" w:hAnsi="Times New Roman"/>
          <w:sz w:val="24"/>
          <w:szCs w:val="24"/>
        </w:rPr>
        <w:t xml:space="preserve">” </w:t>
      </w:r>
      <w:proofErr w:type="spellStart"/>
      <w:r w:rsidRPr="00EE30FD">
        <w:rPr>
          <w:rFonts w:ascii="Times New Roman" w:hAnsi="Times New Roman"/>
          <w:sz w:val="24"/>
          <w:szCs w:val="24"/>
        </w:rPr>
        <w:t>Stormwater</w:t>
      </w:r>
      <w:proofErr w:type="spellEnd"/>
      <w:r w:rsidRPr="00EE30FD">
        <w:rPr>
          <w:rFonts w:ascii="Times New Roman" w:hAnsi="Times New Roman"/>
          <w:sz w:val="24"/>
          <w:szCs w:val="24"/>
        </w:rPr>
        <w:t xml:space="preserve"> Management for Smart Growth”, Springer, ISBN 10: 0-387-26048-X, ISBN-13: 9780387275932</w:t>
      </w:r>
    </w:p>
    <w:p w:rsidR="00347EF9" w:rsidRDefault="00347EF9" w:rsidP="00EE30FD">
      <w:pPr>
        <w:pStyle w:val="ListParagraph"/>
        <w:spacing w:line="276" w:lineRule="auto"/>
        <w:ind w:left="0"/>
        <w:rPr>
          <w:rFonts w:ascii="Times New Roman" w:hAnsi="Times New Roman"/>
          <w:sz w:val="24"/>
          <w:szCs w:val="24"/>
        </w:rPr>
      </w:pPr>
    </w:p>
    <w:p w:rsidR="00CA4424" w:rsidRPr="00D577F6" w:rsidRDefault="00D577F6" w:rsidP="00CA4424">
      <w:pPr>
        <w:pStyle w:val="Default"/>
        <w:jc w:val="center"/>
        <w:rPr>
          <w:b/>
          <w:bCs/>
          <w:sz w:val="28"/>
          <w:szCs w:val="28"/>
        </w:rPr>
      </w:pPr>
      <w:r w:rsidRPr="00D577F6">
        <w:rPr>
          <w:b/>
          <w:bCs/>
          <w:sz w:val="28"/>
          <w:szCs w:val="28"/>
        </w:rPr>
        <w:t xml:space="preserve">Freight Transportation Planning </w:t>
      </w:r>
      <w:r w:rsidR="007679FC">
        <w:rPr>
          <w:b/>
          <w:bCs/>
          <w:sz w:val="28"/>
          <w:szCs w:val="28"/>
        </w:rPr>
        <w:t>a</w:t>
      </w:r>
      <w:r w:rsidRPr="00D577F6">
        <w:rPr>
          <w:b/>
          <w:bCs/>
          <w:sz w:val="28"/>
          <w:szCs w:val="28"/>
        </w:rPr>
        <w:t>nd Logistics</w:t>
      </w:r>
    </w:p>
    <w:p w:rsidR="00CA4424" w:rsidRPr="00D577F6" w:rsidRDefault="00CA4424" w:rsidP="00CA4424">
      <w:pPr>
        <w:pStyle w:val="Default"/>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CA4424" w:rsidRPr="00CA4424" w:rsidTr="0009439D">
        <w:tc>
          <w:tcPr>
            <w:tcW w:w="6408" w:type="dxa"/>
          </w:tcPr>
          <w:p w:rsidR="00CA4424" w:rsidRPr="00CA4424" w:rsidRDefault="00CA4424" w:rsidP="0009439D">
            <w:pPr>
              <w:spacing w:line="276" w:lineRule="auto"/>
              <w:rPr>
                <w:rFonts w:ascii="Times New Roman" w:hAnsi="Times New Roman"/>
                <w:b/>
                <w:bCs/>
                <w:sz w:val="24"/>
                <w:szCs w:val="24"/>
              </w:rPr>
            </w:pPr>
            <w:r w:rsidRPr="00CA4424">
              <w:rPr>
                <w:rFonts w:ascii="Times New Roman" w:hAnsi="Times New Roman"/>
                <w:b/>
                <w:bCs/>
                <w:sz w:val="24"/>
                <w:szCs w:val="24"/>
              </w:rPr>
              <w:t>Teaching Scheme</w:t>
            </w:r>
          </w:p>
        </w:tc>
        <w:tc>
          <w:tcPr>
            <w:tcW w:w="3168" w:type="dxa"/>
          </w:tcPr>
          <w:p w:rsidR="00CA4424" w:rsidRPr="00CA4424" w:rsidRDefault="00CA4424" w:rsidP="0009439D">
            <w:pPr>
              <w:spacing w:line="276" w:lineRule="auto"/>
              <w:rPr>
                <w:rFonts w:ascii="Times New Roman" w:hAnsi="Times New Roman"/>
                <w:b/>
                <w:bCs/>
                <w:sz w:val="24"/>
                <w:szCs w:val="24"/>
              </w:rPr>
            </w:pPr>
            <w:r w:rsidRPr="00CA4424">
              <w:rPr>
                <w:rFonts w:ascii="Times New Roman" w:hAnsi="Times New Roman"/>
                <w:b/>
                <w:bCs/>
                <w:sz w:val="24"/>
                <w:szCs w:val="24"/>
              </w:rPr>
              <w:t>Examination Scheme</w:t>
            </w:r>
          </w:p>
        </w:tc>
      </w:tr>
      <w:tr w:rsidR="00CA4424" w:rsidRPr="00CA4424" w:rsidTr="0009439D">
        <w:tc>
          <w:tcPr>
            <w:tcW w:w="6408" w:type="dxa"/>
          </w:tcPr>
          <w:p w:rsidR="00CA4424" w:rsidRPr="00CA4424" w:rsidRDefault="00CA4424" w:rsidP="0009439D">
            <w:pPr>
              <w:spacing w:line="276" w:lineRule="auto"/>
              <w:rPr>
                <w:rFonts w:ascii="Times New Roman" w:hAnsi="Times New Roman"/>
                <w:bCs/>
                <w:sz w:val="24"/>
                <w:szCs w:val="24"/>
              </w:rPr>
            </w:pPr>
            <w:r w:rsidRPr="00CA4424">
              <w:rPr>
                <w:rFonts w:ascii="Times New Roman" w:hAnsi="Times New Roman"/>
                <w:bCs/>
                <w:sz w:val="24"/>
                <w:szCs w:val="24"/>
              </w:rPr>
              <w:t>Lectures: 3hrs/ week</w:t>
            </w:r>
          </w:p>
        </w:tc>
        <w:tc>
          <w:tcPr>
            <w:tcW w:w="3168" w:type="dxa"/>
          </w:tcPr>
          <w:p w:rsidR="00CA4424" w:rsidRPr="00CA4424" w:rsidRDefault="00CA4424" w:rsidP="0009439D">
            <w:pPr>
              <w:spacing w:line="276" w:lineRule="auto"/>
              <w:rPr>
                <w:rFonts w:ascii="Times New Roman" w:hAnsi="Times New Roman"/>
                <w:bCs/>
                <w:sz w:val="24"/>
                <w:szCs w:val="24"/>
              </w:rPr>
            </w:pPr>
            <w:r w:rsidRPr="00CA4424">
              <w:rPr>
                <w:rFonts w:ascii="Times New Roman" w:hAnsi="Times New Roman"/>
                <w:bCs/>
                <w:sz w:val="24"/>
                <w:szCs w:val="24"/>
              </w:rPr>
              <w:t>Test 1 and 2: 20 marks each</w:t>
            </w:r>
          </w:p>
        </w:tc>
      </w:tr>
      <w:tr w:rsidR="00CA4424" w:rsidRPr="00CA4424" w:rsidTr="0009439D">
        <w:trPr>
          <w:trHeight w:val="131"/>
        </w:trPr>
        <w:tc>
          <w:tcPr>
            <w:tcW w:w="6408" w:type="dxa"/>
          </w:tcPr>
          <w:p w:rsidR="00CA4424" w:rsidRPr="00CA4424" w:rsidRDefault="00CA4424" w:rsidP="0009439D">
            <w:pPr>
              <w:spacing w:line="276" w:lineRule="auto"/>
              <w:rPr>
                <w:rFonts w:ascii="Times New Roman" w:hAnsi="Times New Roman"/>
                <w:bCs/>
                <w:sz w:val="24"/>
                <w:szCs w:val="24"/>
              </w:rPr>
            </w:pPr>
          </w:p>
        </w:tc>
        <w:tc>
          <w:tcPr>
            <w:tcW w:w="3168" w:type="dxa"/>
          </w:tcPr>
          <w:p w:rsidR="00CA4424" w:rsidRPr="00CA4424" w:rsidRDefault="00CA4424" w:rsidP="0009439D">
            <w:pPr>
              <w:spacing w:line="276" w:lineRule="auto"/>
              <w:rPr>
                <w:rFonts w:ascii="Times New Roman" w:hAnsi="Times New Roman"/>
                <w:bCs/>
                <w:sz w:val="24"/>
                <w:szCs w:val="24"/>
              </w:rPr>
            </w:pPr>
            <w:r w:rsidRPr="00CA4424">
              <w:rPr>
                <w:rFonts w:ascii="Times New Roman" w:hAnsi="Times New Roman"/>
                <w:bCs/>
                <w:sz w:val="24"/>
                <w:szCs w:val="24"/>
              </w:rPr>
              <w:t>End-</w:t>
            </w:r>
            <w:proofErr w:type="spellStart"/>
            <w:r w:rsidRPr="00CA4424">
              <w:rPr>
                <w:rFonts w:ascii="Times New Roman" w:hAnsi="Times New Roman"/>
                <w:bCs/>
                <w:sz w:val="24"/>
                <w:szCs w:val="24"/>
              </w:rPr>
              <w:t>Sem</w:t>
            </w:r>
            <w:proofErr w:type="spellEnd"/>
            <w:r w:rsidRPr="00CA4424">
              <w:rPr>
                <w:rFonts w:ascii="Times New Roman" w:hAnsi="Times New Roman"/>
                <w:bCs/>
                <w:sz w:val="24"/>
                <w:szCs w:val="24"/>
              </w:rPr>
              <w:t xml:space="preserve"> Exam: 60 marks</w:t>
            </w:r>
          </w:p>
        </w:tc>
      </w:tr>
    </w:tbl>
    <w:p w:rsidR="00CA4424" w:rsidRDefault="00CA4424" w:rsidP="00CA4424">
      <w:pPr>
        <w:rPr>
          <w:rFonts w:ascii="Times New Roman" w:hAnsi="Times New Roman"/>
          <w:b/>
          <w:bCs/>
          <w:sz w:val="24"/>
          <w:szCs w:val="24"/>
        </w:rPr>
      </w:pPr>
      <w:r>
        <w:rPr>
          <w:rFonts w:ascii="Times New Roman" w:hAnsi="Times New Roman"/>
          <w:b/>
          <w:bCs/>
          <w:sz w:val="24"/>
          <w:szCs w:val="24"/>
        </w:rPr>
        <w:t>Course Outcomes</w:t>
      </w:r>
    </w:p>
    <w:p w:rsidR="00CA4424" w:rsidRPr="005A795D" w:rsidRDefault="00CA4424" w:rsidP="00CA4424">
      <w:pPr>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CA4424" w:rsidRDefault="00CA4424" w:rsidP="00CA4424">
      <w:pPr>
        <w:pStyle w:val="ListParagraph"/>
        <w:numPr>
          <w:ilvl w:val="0"/>
          <w:numId w:val="47"/>
        </w:numPr>
        <w:spacing w:line="276" w:lineRule="auto"/>
        <w:ind w:left="284" w:hanging="284"/>
        <w:rPr>
          <w:rFonts w:ascii="Times New Roman" w:hAnsi="Times New Roman"/>
          <w:sz w:val="24"/>
          <w:szCs w:val="24"/>
        </w:rPr>
      </w:pPr>
      <w:r>
        <w:rPr>
          <w:rFonts w:ascii="Times New Roman" w:hAnsi="Times New Roman"/>
          <w:sz w:val="24"/>
          <w:szCs w:val="24"/>
        </w:rPr>
        <w:t>D</w:t>
      </w:r>
      <w:r w:rsidRPr="00A713F9">
        <w:rPr>
          <w:rFonts w:ascii="Times New Roman" w:hAnsi="Times New Roman"/>
          <w:sz w:val="24"/>
          <w:szCs w:val="24"/>
        </w:rPr>
        <w:t>emonstrate</w:t>
      </w:r>
      <w:r>
        <w:rPr>
          <w:rFonts w:ascii="Times New Roman" w:hAnsi="Times New Roman"/>
          <w:sz w:val="24"/>
          <w:szCs w:val="24"/>
        </w:rPr>
        <w:t xml:space="preserve"> the knowledge of various concepts of </w:t>
      </w:r>
      <w:r w:rsidRPr="00CA4424">
        <w:rPr>
          <w:rFonts w:ascii="Times New Roman" w:hAnsi="Times New Roman" w:cs="Times New Roman"/>
          <w:sz w:val="24"/>
          <w:szCs w:val="24"/>
        </w:rPr>
        <w:t xml:space="preserve">freight </w:t>
      </w:r>
      <w:r>
        <w:rPr>
          <w:rFonts w:ascii="Times New Roman" w:hAnsi="Times New Roman" w:cs="Times New Roman"/>
          <w:sz w:val="24"/>
          <w:szCs w:val="24"/>
        </w:rPr>
        <w:t>transportation planning.</w:t>
      </w:r>
    </w:p>
    <w:p w:rsidR="00CA4424" w:rsidRDefault="00CA4424" w:rsidP="00CA4424">
      <w:pPr>
        <w:pStyle w:val="ListParagraph"/>
        <w:numPr>
          <w:ilvl w:val="0"/>
          <w:numId w:val="47"/>
        </w:numPr>
        <w:spacing w:line="276" w:lineRule="auto"/>
        <w:ind w:left="284" w:hanging="284"/>
        <w:rPr>
          <w:rFonts w:ascii="Times New Roman" w:hAnsi="Times New Roman"/>
          <w:sz w:val="24"/>
          <w:szCs w:val="24"/>
        </w:rPr>
      </w:pPr>
      <w:r>
        <w:rPr>
          <w:rFonts w:ascii="Times New Roman" w:hAnsi="Times New Roman"/>
          <w:sz w:val="24"/>
          <w:szCs w:val="24"/>
        </w:rPr>
        <w:t>Minimize cost network flow</w:t>
      </w:r>
    </w:p>
    <w:p w:rsidR="00CA4424" w:rsidRPr="00A713F9" w:rsidRDefault="00CA4424" w:rsidP="00CA4424">
      <w:pPr>
        <w:pStyle w:val="ListParagraph"/>
        <w:numPr>
          <w:ilvl w:val="0"/>
          <w:numId w:val="47"/>
        </w:numPr>
        <w:spacing w:line="276" w:lineRule="auto"/>
        <w:ind w:left="284" w:hanging="284"/>
        <w:rPr>
          <w:rFonts w:ascii="Times New Roman" w:hAnsi="Times New Roman"/>
          <w:sz w:val="24"/>
          <w:szCs w:val="24"/>
        </w:rPr>
      </w:pPr>
      <w:r>
        <w:rPr>
          <w:rFonts w:ascii="Times New Roman" w:hAnsi="Times New Roman"/>
          <w:sz w:val="24"/>
          <w:szCs w:val="24"/>
        </w:rPr>
        <w:t>optimize shipment size</w:t>
      </w:r>
    </w:p>
    <w:p w:rsidR="00CA4424" w:rsidRDefault="00CA4424" w:rsidP="00CA4424">
      <w:pPr>
        <w:pStyle w:val="Default"/>
        <w:spacing w:line="276" w:lineRule="auto"/>
        <w:rPr>
          <w:sz w:val="19"/>
          <w:szCs w:val="19"/>
        </w:rPr>
      </w:pPr>
      <w:r w:rsidRPr="00AF444B">
        <w:rPr>
          <w:b/>
          <w:bCs/>
        </w:rPr>
        <w:t>Course Content</w:t>
      </w:r>
    </w:p>
    <w:p w:rsidR="00CA4424" w:rsidRDefault="00CA4424" w:rsidP="00CA4424">
      <w:pPr>
        <w:pStyle w:val="Default"/>
        <w:spacing w:line="276" w:lineRule="auto"/>
      </w:pPr>
      <w:r w:rsidRPr="00CA4424">
        <w:t xml:space="preserve">Introduction to freight models; interregional freight demand models: Gravity model, Input output (IO) model, </w:t>
      </w:r>
      <w:proofErr w:type="gramStart"/>
      <w:r w:rsidRPr="00CA4424">
        <w:t>Spatial</w:t>
      </w:r>
      <w:proofErr w:type="gramEnd"/>
      <w:r w:rsidRPr="00CA4424">
        <w:t xml:space="preserve"> general equilibrium model (SGEM); Freight generation and freight trip generation models; </w:t>
      </w:r>
    </w:p>
    <w:p w:rsidR="00CA4424" w:rsidRDefault="00CA4424" w:rsidP="00CA4424">
      <w:pPr>
        <w:pStyle w:val="Default"/>
        <w:spacing w:line="276" w:lineRule="auto"/>
      </w:pPr>
      <w:r w:rsidRPr="00CA4424">
        <w:t xml:space="preserve">Introduction to network flow: Network flow representation, </w:t>
      </w:r>
      <w:proofErr w:type="gramStart"/>
      <w:r w:rsidRPr="00CA4424">
        <w:t>Shortest</w:t>
      </w:r>
      <w:proofErr w:type="gramEnd"/>
      <w:r w:rsidRPr="00CA4424">
        <w:t xml:space="preserve"> path algorithm, Assignment Problem, Transportation Problem, Minimum spanning tree, Minimum cost network flow problem, Network simplex method; </w:t>
      </w:r>
    </w:p>
    <w:p w:rsidR="00CA4424" w:rsidRPr="00CA4424" w:rsidRDefault="00CA4424" w:rsidP="00CA4424">
      <w:pPr>
        <w:pStyle w:val="Default"/>
        <w:spacing w:line="276" w:lineRule="auto"/>
      </w:pPr>
      <w:r w:rsidRPr="00CA4424">
        <w:t>Distribution structure: Micro-level distribution structure, Logistics costs, Drivers of distribution structure, Micro-level normative models, Warehouse location; Inventory theory and freight transport modeling: the economic order quantity (EQQ) model, Optimal shipment size;</w:t>
      </w:r>
      <w:r>
        <w:t xml:space="preserve">   </w:t>
      </w:r>
      <w:r w:rsidRPr="00CA4424">
        <w:t xml:space="preserve"> Urban freight models: Push models, Pull models; Vehicle routing problem; Fleet size optimization; Urban logistics: parcel delivery, e-commerce, food delivery; Freight consolidation centers; Humanitarian logistics during disasters </w:t>
      </w:r>
    </w:p>
    <w:p w:rsidR="00CA4424" w:rsidRPr="00CA4424" w:rsidRDefault="00CA4424" w:rsidP="00CA4424">
      <w:pPr>
        <w:pStyle w:val="Default"/>
        <w:spacing w:line="276" w:lineRule="auto"/>
      </w:pPr>
      <w:r w:rsidRPr="00CA4424">
        <w:rPr>
          <w:b/>
          <w:bCs/>
          <w:i/>
          <w:iCs/>
        </w:rPr>
        <w:t xml:space="preserve">Reference Books: </w:t>
      </w:r>
    </w:p>
    <w:p w:rsidR="00CA4424" w:rsidRPr="00CA4424" w:rsidRDefault="00CA4424" w:rsidP="00CA4424">
      <w:pPr>
        <w:pStyle w:val="Default"/>
        <w:spacing w:after="18" w:line="276" w:lineRule="auto"/>
      </w:pPr>
      <w:r w:rsidRPr="00CA4424">
        <w:t xml:space="preserve">1. L. </w:t>
      </w:r>
      <w:proofErr w:type="spellStart"/>
      <w:r w:rsidRPr="00CA4424">
        <w:t>Tavasszy</w:t>
      </w:r>
      <w:proofErr w:type="spellEnd"/>
      <w:r w:rsidRPr="00CA4424">
        <w:t xml:space="preserve"> and G. De </w:t>
      </w:r>
      <w:proofErr w:type="spellStart"/>
      <w:r w:rsidRPr="00CA4424">
        <w:t>Jong</w:t>
      </w:r>
      <w:proofErr w:type="spellEnd"/>
      <w:r w:rsidRPr="00CA4424">
        <w:t xml:space="preserve">, Modeling freight </w:t>
      </w:r>
      <w:proofErr w:type="spellStart"/>
      <w:r w:rsidRPr="00CA4424">
        <w:t>tranport</w:t>
      </w:r>
      <w:proofErr w:type="spellEnd"/>
      <w:r w:rsidRPr="00CA4424">
        <w:t xml:space="preserve">, Elsevier, 2014 </w:t>
      </w:r>
    </w:p>
    <w:p w:rsidR="00CA4424" w:rsidRPr="00CA4424" w:rsidRDefault="00CA4424" w:rsidP="00CA4424">
      <w:pPr>
        <w:pStyle w:val="Default"/>
        <w:spacing w:after="18" w:line="276" w:lineRule="auto"/>
      </w:pPr>
      <w:r w:rsidRPr="00CA4424">
        <w:t xml:space="preserve">2. M. Browne, S. </w:t>
      </w:r>
      <w:proofErr w:type="spellStart"/>
      <w:r w:rsidRPr="00CA4424">
        <w:t>Behrends</w:t>
      </w:r>
      <w:proofErr w:type="spellEnd"/>
      <w:r w:rsidRPr="00CA4424">
        <w:t xml:space="preserve">, </w:t>
      </w:r>
      <w:proofErr w:type="spellStart"/>
      <w:r w:rsidRPr="00CA4424">
        <w:t>Woxenius</w:t>
      </w:r>
      <w:proofErr w:type="spellEnd"/>
      <w:r w:rsidRPr="00CA4424">
        <w:t xml:space="preserve">, G. </w:t>
      </w:r>
      <w:proofErr w:type="spellStart"/>
      <w:r w:rsidRPr="00CA4424">
        <w:t>Giuiano</w:t>
      </w:r>
      <w:proofErr w:type="spellEnd"/>
      <w:r w:rsidRPr="00CA4424">
        <w:t>, and J, Holguin-</w:t>
      </w:r>
      <w:proofErr w:type="spellStart"/>
      <w:r w:rsidRPr="00CA4424">
        <w:t>Veras</w:t>
      </w:r>
      <w:proofErr w:type="spellEnd"/>
      <w:r w:rsidRPr="00CA4424">
        <w:t xml:space="preserve">, Urban Logistics, </w:t>
      </w:r>
      <w:proofErr w:type="spellStart"/>
      <w:r w:rsidRPr="00CA4424">
        <w:t>Kogan</w:t>
      </w:r>
      <w:proofErr w:type="spellEnd"/>
      <w:r w:rsidRPr="00CA4424">
        <w:t xml:space="preserve"> Page, 2019 </w:t>
      </w:r>
    </w:p>
    <w:p w:rsidR="00CA4424" w:rsidRPr="00CA4424" w:rsidRDefault="00CA4424" w:rsidP="00CA4424">
      <w:pPr>
        <w:pStyle w:val="Default"/>
        <w:spacing w:line="276" w:lineRule="auto"/>
      </w:pPr>
      <w:r w:rsidRPr="00CA4424">
        <w:t xml:space="preserve">3. E. Taniguchi and R. G. Thompson, City Logistics, Emerald Group Publishing, Limited, 2001 </w:t>
      </w:r>
    </w:p>
    <w:p w:rsidR="001B0E97" w:rsidRDefault="00347EF9" w:rsidP="001B0E97">
      <w:pPr>
        <w:spacing w:after="0"/>
        <w:jc w:val="center"/>
        <w:rPr>
          <w:rFonts w:cstheme="minorHAnsi"/>
          <w:b/>
          <w:sz w:val="24"/>
          <w:szCs w:val="24"/>
        </w:rPr>
      </w:pPr>
      <w:r>
        <w:rPr>
          <w:rFonts w:ascii="Times New Roman" w:hAnsi="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B0E97" w:rsidRPr="009E2C5B" w:rsidTr="009E2C5B">
        <w:tc>
          <w:tcPr>
            <w:tcW w:w="9576" w:type="dxa"/>
          </w:tcPr>
          <w:p w:rsidR="001B0E97" w:rsidRPr="009E2C5B" w:rsidRDefault="001B0E97" w:rsidP="001B0E97">
            <w:pPr>
              <w:pStyle w:val="ListParagraph"/>
              <w:ind w:left="2160" w:firstLine="720"/>
              <w:jc w:val="both"/>
              <w:rPr>
                <w:rFonts w:ascii="Times New Roman" w:hAnsi="Times New Roman" w:cs="Times New Roman"/>
                <w:b/>
                <w:bCs/>
                <w:sz w:val="28"/>
                <w:szCs w:val="28"/>
              </w:rPr>
            </w:pPr>
            <w:r w:rsidRPr="009E2C5B">
              <w:rPr>
                <w:rFonts w:ascii="Times New Roman" w:hAnsi="Times New Roman" w:cs="Times New Roman"/>
                <w:b/>
                <w:bCs/>
                <w:sz w:val="28"/>
                <w:szCs w:val="28"/>
              </w:rPr>
              <w:lastRenderedPageBreak/>
              <w:t>LL-19001 Liberal Learning</w:t>
            </w:r>
          </w:p>
        </w:tc>
      </w:tr>
      <w:tr w:rsidR="001B0E97" w:rsidRPr="009E2C5B" w:rsidTr="009E2C5B">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3"/>
              <w:gridCol w:w="3117"/>
            </w:tblGrid>
            <w:tr w:rsidR="00B37F72" w:rsidRPr="00CA4424" w:rsidTr="003A5CC5">
              <w:tc>
                <w:tcPr>
                  <w:tcW w:w="6408" w:type="dxa"/>
                </w:tcPr>
                <w:p w:rsidR="00B37F72" w:rsidRPr="00CA4424" w:rsidRDefault="00B37F72" w:rsidP="003A5CC5">
                  <w:pPr>
                    <w:spacing w:line="276" w:lineRule="auto"/>
                    <w:rPr>
                      <w:rFonts w:ascii="Times New Roman" w:hAnsi="Times New Roman"/>
                      <w:b/>
                      <w:bCs/>
                      <w:sz w:val="24"/>
                      <w:szCs w:val="24"/>
                    </w:rPr>
                  </w:pPr>
                  <w:r w:rsidRPr="00CA4424">
                    <w:rPr>
                      <w:rFonts w:ascii="Times New Roman" w:hAnsi="Times New Roman"/>
                      <w:b/>
                      <w:bCs/>
                      <w:sz w:val="24"/>
                      <w:szCs w:val="24"/>
                    </w:rPr>
                    <w:t>Teaching Scheme</w:t>
                  </w:r>
                </w:p>
              </w:tc>
              <w:tc>
                <w:tcPr>
                  <w:tcW w:w="3168" w:type="dxa"/>
                </w:tcPr>
                <w:p w:rsidR="00B37F72" w:rsidRPr="00CA4424" w:rsidRDefault="00B37F72" w:rsidP="003A5CC5">
                  <w:pPr>
                    <w:spacing w:line="276" w:lineRule="auto"/>
                    <w:rPr>
                      <w:rFonts w:ascii="Times New Roman" w:hAnsi="Times New Roman"/>
                      <w:b/>
                      <w:bCs/>
                      <w:sz w:val="24"/>
                      <w:szCs w:val="24"/>
                    </w:rPr>
                  </w:pPr>
                  <w:r w:rsidRPr="00CA4424">
                    <w:rPr>
                      <w:rFonts w:ascii="Times New Roman" w:hAnsi="Times New Roman"/>
                      <w:b/>
                      <w:bCs/>
                      <w:sz w:val="24"/>
                      <w:szCs w:val="24"/>
                    </w:rPr>
                    <w:t>Examination Scheme</w:t>
                  </w:r>
                </w:p>
              </w:tc>
            </w:tr>
            <w:tr w:rsidR="00B37F72" w:rsidRPr="00CA4424" w:rsidTr="003A5CC5">
              <w:tc>
                <w:tcPr>
                  <w:tcW w:w="6408" w:type="dxa"/>
                </w:tcPr>
                <w:p w:rsidR="00B37F72" w:rsidRPr="00CA4424" w:rsidRDefault="00B37F72" w:rsidP="00B37F72">
                  <w:pPr>
                    <w:spacing w:line="276" w:lineRule="auto"/>
                    <w:rPr>
                      <w:rFonts w:ascii="Times New Roman" w:hAnsi="Times New Roman"/>
                      <w:bCs/>
                      <w:sz w:val="24"/>
                      <w:szCs w:val="24"/>
                    </w:rPr>
                  </w:pPr>
                  <w:r w:rsidRPr="00CA4424">
                    <w:rPr>
                      <w:rFonts w:ascii="Times New Roman" w:hAnsi="Times New Roman"/>
                      <w:bCs/>
                      <w:sz w:val="24"/>
                      <w:szCs w:val="24"/>
                    </w:rPr>
                    <w:t xml:space="preserve">Lectures: </w:t>
                  </w:r>
                  <w:r>
                    <w:rPr>
                      <w:rFonts w:ascii="Times New Roman" w:hAnsi="Times New Roman"/>
                      <w:bCs/>
                      <w:sz w:val="24"/>
                      <w:szCs w:val="24"/>
                    </w:rPr>
                    <w:t>1hr</w:t>
                  </w:r>
                  <w:r w:rsidRPr="00CA4424">
                    <w:rPr>
                      <w:rFonts w:ascii="Times New Roman" w:hAnsi="Times New Roman"/>
                      <w:bCs/>
                      <w:sz w:val="24"/>
                      <w:szCs w:val="24"/>
                    </w:rPr>
                    <w:t>/ week</w:t>
                  </w:r>
                </w:p>
              </w:tc>
              <w:tc>
                <w:tcPr>
                  <w:tcW w:w="3168" w:type="dxa"/>
                </w:tcPr>
                <w:p w:rsidR="00B37F72" w:rsidRPr="00CA4424" w:rsidRDefault="00B37F72" w:rsidP="003A5CC5">
                  <w:pPr>
                    <w:spacing w:line="276" w:lineRule="auto"/>
                    <w:rPr>
                      <w:rFonts w:ascii="Times New Roman" w:hAnsi="Times New Roman"/>
                      <w:bCs/>
                      <w:sz w:val="24"/>
                      <w:szCs w:val="24"/>
                    </w:rPr>
                  </w:pPr>
                  <w:r w:rsidRPr="00CA4424">
                    <w:rPr>
                      <w:rFonts w:ascii="Times New Roman" w:hAnsi="Times New Roman"/>
                      <w:bCs/>
                      <w:sz w:val="24"/>
                      <w:szCs w:val="24"/>
                    </w:rPr>
                    <w:t>Test 1 and 2: 20 marks each</w:t>
                  </w:r>
                </w:p>
              </w:tc>
            </w:tr>
            <w:tr w:rsidR="00B37F72" w:rsidRPr="00CA4424" w:rsidTr="003A5CC5">
              <w:trPr>
                <w:trHeight w:val="131"/>
              </w:trPr>
              <w:tc>
                <w:tcPr>
                  <w:tcW w:w="6408" w:type="dxa"/>
                </w:tcPr>
                <w:p w:rsidR="00B37F72" w:rsidRPr="00CA4424" w:rsidRDefault="00B37F72" w:rsidP="003A5CC5">
                  <w:pPr>
                    <w:spacing w:line="276" w:lineRule="auto"/>
                    <w:rPr>
                      <w:rFonts w:ascii="Times New Roman" w:hAnsi="Times New Roman"/>
                      <w:bCs/>
                      <w:sz w:val="24"/>
                      <w:szCs w:val="24"/>
                    </w:rPr>
                  </w:pPr>
                </w:p>
              </w:tc>
              <w:tc>
                <w:tcPr>
                  <w:tcW w:w="3168" w:type="dxa"/>
                </w:tcPr>
                <w:p w:rsidR="00B37F72" w:rsidRPr="00CA4424" w:rsidRDefault="00B37F72" w:rsidP="003A5CC5">
                  <w:pPr>
                    <w:spacing w:line="276" w:lineRule="auto"/>
                    <w:rPr>
                      <w:rFonts w:ascii="Times New Roman" w:hAnsi="Times New Roman"/>
                      <w:bCs/>
                      <w:sz w:val="24"/>
                      <w:szCs w:val="24"/>
                    </w:rPr>
                  </w:pPr>
                  <w:r w:rsidRPr="00CA4424">
                    <w:rPr>
                      <w:rFonts w:ascii="Times New Roman" w:hAnsi="Times New Roman"/>
                      <w:bCs/>
                      <w:sz w:val="24"/>
                      <w:szCs w:val="24"/>
                    </w:rPr>
                    <w:t>End-</w:t>
                  </w:r>
                  <w:proofErr w:type="spellStart"/>
                  <w:r w:rsidRPr="00CA4424">
                    <w:rPr>
                      <w:rFonts w:ascii="Times New Roman" w:hAnsi="Times New Roman"/>
                      <w:bCs/>
                      <w:sz w:val="24"/>
                      <w:szCs w:val="24"/>
                    </w:rPr>
                    <w:t>Sem</w:t>
                  </w:r>
                  <w:proofErr w:type="spellEnd"/>
                  <w:r w:rsidRPr="00CA4424">
                    <w:rPr>
                      <w:rFonts w:ascii="Times New Roman" w:hAnsi="Times New Roman"/>
                      <w:bCs/>
                      <w:sz w:val="24"/>
                      <w:szCs w:val="24"/>
                    </w:rPr>
                    <w:t xml:space="preserve"> Exam: 60 marks</w:t>
                  </w:r>
                </w:p>
              </w:tc>
            </w:tr>
          </w:tbl>
          <w:p w:rsidR="00B37F72" w:rsidRDefault="00B37F72" w:rsidP="001B0E97">
            <w:pPr>
              <w:jc w:val="both"/>
              <w:rPr>
                <w:rFonts w:ascii="Times New Roman" w:hAnsi="Times New Roman"/>
                <w:b/>
                <w:bCs/>
                <w:sz w:val="24"/>
                <w:szCs w:val="24"/>
              </w:rPr>
            </w:pPr>
          </w:p>
          <w:p w:rsidR="001B0E97" w:rsidRPr="009E2C5B" w:rsidRDefault="001B0E97" w:rsidP="001B0E97">
            <w:pPr>
              <w:jc w:val="both"/>
              <w:rPr>
                <w:rFonts w:ascii="Times New Roman" w:hAnsi="Times New Roman"/>
                <w:b/>
                <w:bCs/>
                <w:sz w:val="24"/>
                <w:szCs w:val="24"/>
              </w:rPr>
            </w:pPr>
            <w:r w:rsidRPr="009E2C5B">
              <w:rPr>
                <w:rFonts w:ascii="Times New Roman" w:hAnsi="Times New Roman"/>
                <w:b/>
                <w:bCs/>
                <w:sz w:val="24"/>
                <w:szCs w:val="24"/>
              </w:rPr>
              <w:t>Course Outcomes</w:t>
            </w:r>
          </w:p>
          <w:p w:rsidR="001B0E97" w:rsidRPr="009E2C5B" w:rsidRDefault="001B0E97" w:rsidP="001B0E97">
            <w:pPr>
              <w:jc w:val="both"/>
              <w:rPr>
                <w:rFonts w:ascii="Times New Roman" w:hAnsi="Times New Roman"/>
                <w:sz w:val="24"/>
                <w:szCs w:val="24"/>
              </w:rPr>
            </w:pPr>
            <w:r w:rsidRPr="009E2C5B">
              <w:rPr>
                <w:rFonts w:ascii="Times New Roman" w:hAnsi="Times New Roman"/>
                <w:sz w:val="24"/>
                <w:szCs w:val="24"/>
              </w:rPr>
              <w:t xml:space="preserve">At the end of course, Students will be able to </w:t>
            </w:r>
          </w:p>
          <w:p w:rsidR="001B0E97" w:rsidRPr="009E2C5B" w:rsidRDefault="001B0E97" w:rsidP="001B0E97">
            <w:pPr>
              <w:pStyle w:val="ListParagraph"/>
              <w:numPr>
                <w:ilvl w:val="3"/>
                <w:numId w:val="36"/>
              </w:numPr>
              <w:spacing w:after="200" w:line="276" w:lineRule="auto"/>
              <w:ind w:left="270" w:hanging="270"/>
              <w:jc w:val="both"/>
              <w:rPr>
                <w:rFonts w:ascii="Times New Roman" w:hAnsi="Times New Roman" w:cs="Times New Roman"/>
                <w:sz w:val="24"/>
                <w:szCs w:val="24"/>
              </w:rPr>
            </w:pPr>
            <w:r w:rsidRPr="009E2C5B">
              <w:rPr>
                <w:rFonts w:ascii="Times New Roman" w:hAnsi="Times New Roman" w:cs="Times New Roman"/>
                <w:sz w:val="24"/>
                <w:szCs w:val="24"/>
              </w:rPr>
              <w:t>Develop capacity to understand multidisciplinary sciences in a friendly manner.</w:t>
            </w:r>
          </w:p>
          <w:p w:rsidR="001B0E97" w:rsidRPr="009E2C5B" w:rsidRDefault="001B0E97" w:rsidP="001B0E97">
            <w:pPr>
              <w:pStyle w:val="ListParagraph"/>
              <w:numPr>
                <w:ilvl w:val="3"/>
                <w:numId w:val="36"/>
              </w:numPr>
              <w:spacing w:after="200" w:line="276" w:lineRule="auto"/>
              <w:ind w:left="270" w:hanging="270"/>
              <w:jc w:val="both"/>
              <w:rPr>
                <w:rFonts w:ascii="Times New Roman" w:hAnsi="Times New Roman" w:cs="Times New Roman"/>
                <w:sz w:val="24"/>
                <w:szCs w:val="24"/>
              </w:rPr>
            </w:pPr>
            <w:r w:rsidRPr="009E2C5B">
              <w:rPr>
                <w:rFonts w:ascii="Times New Roman" w:hAnsi="Times New Roman" w:cs="Times New Roman"/>
                <w:sz w:val="24"/>
                <w:szCs w:val="24"/>
              </w:rPr>
              <w:t>Create openness to diversity.</w:t>
            </w:r>
          </w:p>
          <w:p w:rsidR="001B0E97" w:rsidRPr="009E2C5B" w:rsidRDefault="001B0E97" w:rsidP="001B0E97">
            <w:pPr>
              <w:pStyle w:val="ListParagraph"/>
              <w:numPr>
                <w:ilvl w:val="3"/>
                <w:numId w:val="36"/>
              </w:numPr>
              <w:spacing w:after="200" w:line="276" w:lineRule="auto"/>
              <w:ind w:left="270" w:hanging="270"/>
              <w:jc w:val="both"/>
              <w:rPr>
                <w:rFonts w:ascii="Times New Roman" w:hAnsi="Times New Roman" w:cs="Times New Roman"/>
                <w:sz w:val="24"/>
                <w:szCs w:val="24"/>
              </w:rPr>
            </w:pPr>
            <w:r w:rsidRPr="009E2C5B">
              <w:rPr>
                <w:rFonts w:ascii="Times New Roman" w:hAnsi="Times New Roman" w:cs="Times New Roman"/>
                <w:sz w:val="24"/>
                <w:szCs w:val="24"/>
              </w:rPr>
              <w:t>Acquire ability to lead and examine life and value the need for life learning.</w:t>
            </w:r>
          </w:p>
        </w:tc>
      </w:tr>
      <w:tr w:rsidR="001B0E97" w:rsidRPr="009E2C5B" w:rsidTr="009E2C5B">
        <w:tc>
          <w:tcPr>
            <w:tcW w:w="9576" w:type="dxa"/>
          </w:tcPr>
          <w:p w:rsidR="001B0E97" w:rsidRPr="009E2C5B" w:rsidRDefault="001B0E97" w:rsidP="001B0E97">
            <w:pPr>
              <w:jc w:val="both"/>
              <w:rPr>
                <w:rFonts w:ascii="Times New Roman" w:hAnsi="Times New Roman"/>
                <w:b/>
                <w:bCs/>
                <w:sz w:val="24"/>
                <w:szCs w:val="24"/>
              </w:rPr>
            </w:pPr>
            <w:r w:rsidRPr="009E2C5B">
              <w:rPr>
                <w:rFonts w:ascii="Times New Roman" w:hAnsi="Times New Roman"/>
                <w:b/>
                <w:bCs/>
                <w:sz w:val="24"/>
                <w:szCs w:val="24"/>
              </w:rPr>
              <w:t>Course Content</w:t>
            </w:r>
            <w:r w:rsidR="00B37F72">
              <w:rPr>
                <w:rFonts w:ascii="Times New Roman" w:hAnsi="Times New Roman"/>
                <w:b/>
                <w:bCs/>
                <w:sz w:val="24"/>
                <w:szCs w:val="24"/>
              </w:rPr>
              <w:t>:</w:t>
            </w:r>
          </w:p>
          <w:p w:rsidR="001B0E97" w:rsidRPr="009E2C5B" w:rsidRDefault="001B0E97" w:rsidP="001B0E97">
            <w:pPr>
              <w:jc w:val="both"/>
              <w:rPr>
                <w:rFonts w:ascii="Times New Roman" w:hAnsi="Times New Roman"/>
                <w:sz w:val="24"/>
                <w:szCs w:val="24"/>
              </w:rPr>
            </w:pPr>
            <w:r w:rsidRPr="009E2C5B">
              <w:rPr>
                <w:rFonts w:ascii="Times New Roman" w:hAnsi="Times New Roman"/>
                <w:sz w:val="24"/>
                <w:szCs w:val="24"/>
              </w:rPr>
              <w:t xml:space="preserve">Student will be able to choose and enhance practical learning and application in the subject of his/her choice. One credit course spread over the semester to enhance practical learning and application. </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 xml:space="preserve">Agriculture </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Business</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Clay Art &amp; Pottery</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Corporate Culture</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proofErr w:type="spellStart"/>
            <w:r w:rsidRPr="009E2C5B">
              <w:rPr>
                <w:rFonts w:ascii="Times New Roman" w:hAnsi="Times New Roman" w:cs="Times New Roman"/>
                <w:sz w:val="24"/>
                <w:szCs w:val="24"/>
              </w:rPr>
              <w:t>Defense</w:t>
            </w:r>
            <w:proofErr w:type="spellEnd"/>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French</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Geography</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Holistic Health</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Modern Film Making</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Music (Instrumental)</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 xml:space="preserve">Photography </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Political Science</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Music (Vocal)</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 xml:space="preserve">Wood and Metal Art </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Japanese</w:t>
            </w:r>
          </w:p>
          <w:p w:rsidR="001B0E97" w:rsidRPr="009E2C5B" w:rsidRDefault="001B0E97" w:rsidP="001B0E97">
            <w:pPr>
              <w:pStyle w:val="ListParagraph"/>
              <w:numPr>
                <w:ilvl w:val="0"/>
                <w:numId w:val="37"/>
              </w:numPr>
              <w:spacing w:after="160" w:line="259" w:lineRule="auto"/>
              <w:ind w:left="709" w:hanging="283"/>
              <w:jc w:val="both"/>
              <w:rPr>
                <w:rFonts w:ascii="Times New Roman" w:hAnsi="Times New Roman" w:cs="Times New Roman"/>
                <w:sz w:val="24"/>
                <w:szCs w:val="24"/>
              </w:rPr>
            </w:pPr>
            <w:r w:rsidRPr="009E2C5B">
              <w:rPr>
                <w:rFonts w:ascii="Times New Roman" w:hAnsi="Times New Roman" w:cs="Times New Roman"/>
                <w:sz w:val="24"/>
                <w:szCs w:val="24"/>
              </w:rPr>
              <w:t>Painting</w:t>
            </w:r>
          </w:p>
        </w:tc>
      </w:tr>
    </w:tbl>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p w:rsidR="009E2C5B" w:rsidRDefault="009E2C5B" w:rsidP="001B0E97">
      <w:pPr>
        <w:spacing w:after="0"/>
        <w:jc w:val="center"/>
        <w:rPr>
          <w:rFonts w:cstheme="minorHAnsi"/>
          <w:b/>
          <w:sz w:val="24"/>
          <w:szCs w:val="24"/>
        </w:rPr>
      </w:pPr>
    </w:p>
    <w:p w:rsidR="009E2C5B" w:rsidRDefault="009E2C5B" w:rsidP="001B0E97">
      <w:pPr>
        <w:spacing w:after="0"/>
        <w:jc w:val="center"/>
        <w:rPr>
          <w:rFonts w:cstheme="minorHAnsi"/>
          <w:b/>
          <w:sz w:val="24"/>
          <w:szCs w:val="24"/>
        </w:rPr>
      </w:pPr>
    </w:p>
    <w:p w:rsidR="009E2C5B" w:rsidRDefault="009E2C5B" w:rsidP="001B0E97">
      <w:pPr>
        <w:spacing w:after="0"/>
        <w:jc w:val="center"/>
        <w:rPr>
          <w:rFonts w:cstheme="minorHAnsi"/>
          <w:b/>
          <w:sz w:val="24"/>
          <w:szCs w:val="24"/>
        </w:rPr>
      </w:pPr>
    </w:p>
    <w:p w:rsidR="009E2C5B" w:rsidRDefault="009E2C5B" w:rsidP="001B0E97">
      <w:pPr>
        <w:spacing w:after="0"/>
        <w:jc w:val="cente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B0E97" w:rsidRPr="009E2C5B" w:rsidTr="009E2C5B">
        <w:tc>
          <w:tcPr>
            <w:tcW w:w="9576" w:type="dxa"/>
          </w:tcPr>
          <w:p w:rsidR="001B0E97" w:rsidRPr="009E2C5B" w:rsidRDefault="009E2C5B" w:rsidP="001B0E97">
            <w:pPr>
              <w:shd w:val="clear" w:color="auto" w:fill="FFFFFF"/>
              <w:tabs>
                <w:tab w:val="left" w:pos="882"/>
              </w:tabs>
              <w:jc w:val="center"/>
              <w:rPr>
                <w:rFonts w:ascii="Times New Roman" w:hAnsi="Times New Roman"/>
                <w:b/>
                <w:bCs/>
                <w:sz w:val="28"/>
                <w:szCs w:val="28"/>
              </w:rPr>
            </w:pPr>
            <w:r w:rsidRPr="009E2C5B">
              <w:rPr>
                <w:rFonts w:ascii="Times New Roman" w:hAnsi="Times New Roman"/>
                <w:b/>
                <w:sz w:val="28"/>
                <w:szCs w:val="28"/>
              </w:rPr>
              <w:lastRenderedPageBreak/>
              <w:t>(MLC) [ML-19011] - Research Methodology and Intellectual Property Rights</w:t>
            </w:r>
          </w:p>
        </w:tc>
      </w:tr>
      <w:tr w:rsidR="009E2C5B" w:rsidRPr="009E2C5B" w:rsidTr="009E2C5B">
        <w:tc>
          <w:tcPr>
            <w:tcW w:w="9576" w:type="dxa"/>
          </w:tcPr>
          <w:p w:rsidR="009E2C5B" w:rsidRPr="009E2C5B" w:rsidRDefault="009E2C5B" w:rsidP="001B0E97">
            <w:pPr>
              <w:shd w:val="clear" w:color="auto" w:fill="FFFFFF"/>
              <w:tabs>
                <w:tab w:val="left" w:pos="882"/>
              </w:tabs>
              <w:jc w:val="center"/>
              <w:rPr>
                <w:rFonts w:ascii="Times New Roman" w:hAnsi="Times New Roman"/>
                <w:b/>
                <w:sz w:val="28"/>
                <w:szCs w:val="28"/>
              </w:rPr>
            </w:pPr>
          </w:p>
        </w:tc>
      </w:tr>
      <w:tr w:rsidR="001B0E97" w:rsidRPr="009E2C5B" w:rsidTr="009E2C5B">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102"/>
            </w:tblGrid>
            <w:tr w:rsidR="009E2C5B" w:rsidTr="009E2C5B">
              <w:tc>
                <w:tcPr>
                  <w:tcW w:w="4248" w:type="dxa"/>
                </w:tcPr>
                <w:p w:rsidR="009E2C5B" w:rsidRDefault="009E2C5B" w:rsidP="0009439D">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5102" w:type="dxa"/>
                </w:tcPr>
                <w:p w:rsidR="009E2C5B" w:rsidRDefault="009E2C5B" w:rsidP="0009439D">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9E2C5B" w:rsidTr="009E2C5B">
              <w:tc>
                <w:tcPr>
                  <w:tcW w:w="4248" w:type="dxa"/>
                </w:tcPr>
                <w:p w:rsidR="009E2C5B" w:rsidRPr="00965268" w:rsidRDefault="009E2C5B" w:rsidP="0009439D">
                  <w:pPr>
                    <w:spacing w:line="276" w:lineRule="auto"/>
                    <w:rPr>
                      <w:rFonts w:ascii="Times New Roman" w:hAnsi="Times New Roman"/>
                      <w:bCs/>
                      <w:sz w:val="24"/>
                      <w:szCs w:val="24"/>
                    </w:rPr>
                  </w:pPr>
                  <w:r>
                    <w:rPr>
                      <w:rFonts w:ascii="Times New Roman" w:hAnsi="Times New Roman"/>
                      <w:bCs/>
                      <w:sz w:val="24"/>
                      <w:szCs w:val="24"/>
                    </w:rPr>
                    <w:t>Lectures: 2</w:t>
                  </w:r>
                  <w:r w:rsidRPr="00965268">
                    <w:rPr>
                      <w:rFonts w:ascii="Times New Roman" w:hAnsi="Times New Roman"/>
                      <w:bCs/>
                      <w:sz w:val="24"/>
                      <w:szCs w:val="24"/>
                    </w:rPr>
                    <w:t>hrs/ week</w:t>
                  </w:r>
                </w:p>
              </w:tc>
              <w:tc>
                <w:tcPr>
                  <w:tcW w:w="5102" w:type="dxa"/>
                </w:tcPr>
                <w:p w:rsidR="009E2C5B" w:rsidRPr="00965268" w:rsidRDefault="009E2C5B" w:rsidP="0009439D">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9E2C5B" w:rsidTr="009E2C5B">
              <w:trPr>
                <w:trHeight w:val="131"/>
              </w:trPr>
              <w:tc>
                <w:tcPr>
                  <w:tcW w:w="4248" w:type="dxa"/>
                </w:tcPr>
                <w:p w:rsidR="009E2C5B" w:rsidRPr="00965268" w:rsidRDefault="009E2C5B" w:rsidP="0009439D">
                  <w:pPr>
                    <w:spacing w:line="276" w:lineRule="auto"/>
                    <w:rPr>
                      <w:rFonts w:ascii="Times New Roman" w:hAnsi="Times New Roman"/>
                      <w:bCs/>
                      <w:sz w:val="24"/>
                      <w:szCs w:val="24"/>
                    </w:rPr>
                  </w:pPr>
                </w:p>
              </w:tc>
              <w:tc>
                <w:tcPr>
                  <w:tcW w:w="5102" w:type="dxa"/>
                </w:tcPr>
                <w:p w:rsidR="009E2C5B" w:rsidRPr="00965268" w:rsidRDefault="009E2C5B" w:rsidP="0009439D">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1B0E97" w:rsidRPr="009E2C5B" w:rsidRDefault="001B0E97" w:rsidP="001B0E97">
            <w:pPr>
              <w:ind w:left="5760" w:right="-187"/>
              <w:rPr>
                <w:rFonts w:ascii="Times New Roman" w:hAnsi="Times New Roman"/>
                <w:b/>
                <w:bCs/>
                <w:sz w:val="24"/>
                <w:szCs w:val="24"/>
              </w:rPr>
            </w:pPr>
          </w:p>
        </w:tc>
      </w:tr>
      <w:tr w:rsidR="001B0E97" w:rsidRPr="009E2C5B" w:rsidTr="009E2C5B">
        <w:tc>
          <w:tcPr>
            <w:tcW w:w="9576" w:type="dxa"/>
          </w:tcPr>
          <w:p w:rsidR="001B0E97" w:rsidRPr="00CC149E" w:rsidRDefault="001B0E97" w:rsidP="001B0E97">
            <w:pPr>
              <w:pStyle w:val="TableParagraph"/>
              <w:ind w:left="107"/>
              <w:rPr>
                <w:rFonts w:ascii="Times New Roman" w:hAnsi="Times New Roman" w:cs="Times New Roman"/>
                <w:b/>
                <w:color w:val="000000" w:themeColor="text1"/>
                <w:sz w:val="24"/>
                <w:szCs w:val="24"/>
              </w:rPr>
            </w:pPr>
            <w:r w:rsidRPr="00CC149E">
              <w:rPr>
                <w:rFonts w:ascii="Times New Roman" w:hAnsi="Times New Roman" w:cs="Times New Roman"/>
                <w:b/>
                <w:color w:val="000000" w:themeColor="text1"/>
                <w:sz w:val="24"/>
                <w:szCs w:val="24"/>
              </w:rPr>
              <w:t>Course Outcomes:</w:t>
            </w:r>
          </w:p>
          <w:p w:rsidR="00CC149E" w:rsidRPr="00CC149E" w:rsidRDefault="00CC149E" w:rsidP="00CC149E">
            <w:pPr>
              <w:pStyle w:val="TableParagraph"/>
              <w:ind w:left="270"/>
              <w:jc w:val="both"/>
              <w:rPr>
                <w:rFonts w:ascii="Times New Roman" w:hAnsi="Times New Roman" w:cs="Times New Roman"/>
                <w:sz w:val="24"/>
                <w:szCs w:val="24"/>
              </w:rPr>
            </w:pPr>
            <w:r w:rsidRPr="00CC149E">
              <w:rPr>
                <w:rFonts w:ascii="Times New Roman" w:hAnsi="Times New Roman" w:cs="Times New Roman"/>
                <w:sz w:val="24"/>
                <w:szCs w:val="24"/>
              </w:rPr>
              <w:t xml:space="preserve">At the end of the course, students will demonstrate the ability to: </w:t>
            </w:r>
          </w:p>
          <w:p w:rsidR="00CC149E" w:rsidRPr="00CC149E" w:rsidRDefault="00CC149E" w:rsidP="00CC149E">
            <w:pPr>
              <w:pStyle w:val="TableParagraph"/>
              <w:ind w:left="270"/>
              <w:jc w:val="both"/>
              <w:rPr>
                <w:rFonts w:ascii="Times New Roman" w:hAnsi="Times New Roman" w:cs="Times New Roman"/>
                <w:sz w:val="24"/>
                <w:szCs w:val="24"/>
              </w:rPr>
            </w:pPr>
            <w:r w:rsidRPr="00CC149E">
              <w:rPr>
                <w:rFonts w:ascii="Times New Roman" w:hAnsi="Times New Roman" w:cs="Times New Roman"/>
                <w:sz w:val="24"/>
                <w:szCs w:val="24"/>
              </w:rPr>
              <w:t xml:space="preserve">1. Understand research problem formulation and approaches of investigation of solutions for research problems </w:t>
            </w:r>
          </w:p>
          <w:p w:rsidR="00CC149E" w:rsidRPr="00CC149E" w:rsidRDefault="00CC149E" w:rsidP="00CC149E">
            <w:pPr>
              <w:pStyle w:val="TableParagraph"/>
              <w:ind w:left="270"/>
              <w:jc w:val="both"/>
              <w:rPr>
                <w:rFonts w:ascii="Times New Roman" w:hAnsi="Times New Roman" w:cs="Times New Roman"/>
                <w:sz w:val="24"/>
                <w:szCs w:val="24"/>
              </w:rPr>
            </w:pPr>
            <w:r w:rsidRPr="00CC149E">
              <w:rPr>
                <w:rFonts w:ascii="Times New Roman" w:hAnsi="Times New Roman" w:cs="Times New Roman"/>
                <w:sz w:val="24"/>
                <w:szCs w:val="24"/>
              </w:rPr>
              <w:t xml:space="preserve">2. Learn ethical practices to be followed in research and apply research methodology in case studies and acquire skills required for presentation of research outcomes </w:t>
            </w:r>
          </w:p>
          <w:p w:rsidR="00CC149E" w:rsidRPr="00CC149E" w:rsidRDefault="00CC149E" w:rsidP="00CC149E">
            <w:pPr>
              <w:pStyle w:val="TableParagraph"/>
              <w:ind w:left="270"/>
              <w:jc w:val="both"/>
              <w:rPr>
                <w:rFonts w:ascii="Times New Roman" w:hAnsi="Times New Roman" w:cs="Times New Roman"/>
                <w:sz w:val="24"/>
                <w:szCs w:val="24"/>
              </w:rPr>
            </w:pPr>
            <w:r w:rsidRPr="00CC149E">
              <w:rPr>
                <w:rFonts w:ascii="Times New Roman" w:hAnsi="Times New Roman" w:cs="Times New Roman"/>
                <w:sz w:val="24"/>
                <w:szCs w:val="24"/>
              </w:rPr>
              <w:t xml:space="preserve">3. Discover how IPR is regarded as a source of national wealth and mark of an economic leadership in context of global market scenario </w:t>
            </w:r>
          </w:p>
          <w:p w:rsidR="001B0E97" w:rsidRPr="009E2C5B" w:rsidRDefault="00CC149E" w:rsidP="00CC149E">
            <w:pPr>
              <w:pStyle w:val="TableParagraph"/>
              <w:ind w:left="270"/>
              <w:jc w:val="both"/>
              <w:rPr>
                <w:rFonts w:ascii="Times New Roman" w:hAnsi="Times New Roman" w:cs="Times New Roman"/>
                <w:color w:val="000000" w:themeColor="text1"/>
                <w:sz w:val="24"/>
                <w:szCs w:val="24"/>
              </w:rPr>
            </w:pPr>
            <w:r w:rsidRPr="00CC149E">
              <w:rPr>
                <w:rFonts w:ascii="Times New Roman" w:hAnsi="Times New Roman" w:cs="Times New Roman"/>
                <w:sz w:val="24"/>
                <w:szCs w:val="24"/>
              </w:rPr>
              <w:t>4. Summarize that it is an incentive for further research work and investment in R &amp; D, leading to creation of new and better products and generation of economic and social benefits</w:t>
            </w:r>
          </w:p>
        </w:tc>
      </w:tr>
      <w:tr w:rsidR="001B0E97" w:rsidRPr="009E2C5B" w:rsidTr="009E2C5B">
        <w:tc>
          <w:tcPr>
            <w:tcW w:w="9576" w:type="dxa"/>
          </w:tcPr>
          <w:p w:rsidR="00CC149E" w:rsidRDefault="00CC149E" w:rsidP="007679FC">
            <w:pPr>
              <w:jc w:val="both"/>
              <w:rPr>
                <w:rFonts w:ascii="Times New Roman" w:hAnsi="Times New Roman"/>
                <w:sz w:val="24"/>
                <w:szCs w:val="24"/>
              </w:rPr>
            </w:pPr>
          </w:p>
          <w:p w:rsidR="001B0E97" w:rsidRPr="00CC149E" w:rsidRDefault="00CC149E" w:rsidP="007679FC">
            <w:pPr>
              <w:jc w:val="both"/>
              <w:rPr>
                <w:rFonts w:ascii="Times New Roman" w:hAnsi="Times New Roman"/>
                <w:b/>
                <w:bCs/>
                <w:sz w:val="24"/>
                <w:szCs w:val="24"/>
              </w:rPr>
            </w:pPr>
            <w:r w:rsidRPr="00CC149E">
              <w:rPr>
                <w:rFonts w:ascii="Times New Roman" w:hAnsi="Times New Roman"/>
                <w:b/>
                <w:sz w:val="24"/>
                <w:szCs w:val="24"/>
              </w:rPr>
              <w:t>Course</w:t>
            </w:r>
            <w:r w:rsidR="001B0E97" w:rsidRPr="00CC149E">
              <w:rPr>
                <w:rFonts w:ascii="Times New Roman" w:hAnsi="Times New Roman"/>
                <w:b/>
                <w:sz w:val="24"/>
                <w:szCs w:val="24"/>
              </w:rPr>
              <w:t xml:space="preserve"> Contents:</w:t>
            </w:r>
          </w:p>
          <w:p w:rsidR="00CC149E" w:rsidRPr="00CC149E" w:rsidRDefault="00CC149E" w:rsidP="007679FC">
            <w:pPr>
              <w:jc w:val="both"/>
              <w:rPr>
                <w:rFonts w:ascii="Times New Roman" w:hAnsi="Times New Roman"/>
                <w:sz w:val="24"/>
                <w:szCs w:val="24"/>
              </w:rPr>
            </w:pPr>
            <w:r w:rsidRPr="00CC149E">
              <w:rPr>
                <w:rFonts w:ascii="Times New Roman" w:hAnsi="Times New Roman"/>
                <w:sz w:val="24"/>
                <w:szCs w:val="24"/>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CC149E" w:rsidRPr="00CC149E" w:rsidRDefault="00CC149E" w:rsidP="007679FC">
            <w:pPr>
              <w:jc w:val="both"/>
              <w:rPr>
                <w:rFonts w:ascii="Times New Roman" w:hAnsi="Times New Roman"/>
                <w:sz w:val="24"/>
                <w:szCs w:val="24"/>
              </w:rPr>
            </w:pPr>
            <w:r w:rsidRPr="00CC149E">
              <w:rPr>
                <w:rFonts w:ascii="Times New Roman" w:hAnsi="Times New Roman"/>
                <w:sz w:val="24"/>
                <w:szCs w:val="24"/>
              </w:rPr>
              <w:t xml:space="preserve">Effective literature studies approaches, analysis, Use Design of Experiments /Taguchi Method to plan a set of experiments or simulations or build prototype, Analyze your results and draw conclusions or Build Prototype, Test and Redesign </w:t>
            </w:r>
          </w:p>
          <w:p w:rsidR="00CC149E" w:rsidRPr="00CC149E" w:rsidRDefault="00CC149E" w:rsidP="007679FC">
            <w:pPr>
              <w:jc w:val="both"/>
              <w:rPr>
                <w:rFonts w:ascii="Times New Roman" w:hAnsi="Times New Roman"/>
                <w:sz w:val="24"/>
                <w:szCs w:val="24"/>
              </w:rPr>
            </w:pPr>
            <w:r w:rsidRPr="00CC149E">
              <w:rPr>
                <w:rFonts w:ascii="Times New Roman" w:hAnsi="Times New Roman"/>
                <w:sz w:val="24"/>
                <w:szCs w:val="24"/>
              </w:rPr>
              <w:t>Plagiarism, Research ethics, Effective technical writing, how to write report, Paper, Developing a Research Proposal, Format of research proposal, a presentation and assessment by a review committee Introduction to the concepts Property and Intellectual Property, Nature and Importance of Intellectual Property Rights, Objectives and Importance of understanding Intellectual Property Rights</w:t>
            </w:r>
          </w:p>
          <w:p w:rsidR="00CC149E" w:rsidRPr="00CC149E" w:rsidRDefault="00CC149E" w:rsidP="007679FC">
            <w:pPr>
              <w:jc w:val="both"/>
              <w:rPr>
                <w:rFonts w:ascii="Times New Roman" w:hAnsi="Times New Roman"/>
                <w:sz w:val="24"/>
                <w:szCs w:val="24"/>
              </w:rPr>
            </w:pPr>
            <w:r w:rsidRPr="00CC149E">
              <w:rPr>
                <w:rFonts w:ascii="Times New Roman" w:hAnsi="Times New Roman"/>
                <w:sz w:val="24"/>
                <w:szCs w:val="24"/>
              </w:rPr>
              <w:t xml:space="preserve">Understanding the types of Intellectual Property Rights: -Patents-Indian Patent Office and its Administration, Administration of Patent System – Patenting under Indian Patent </w:t>
            </w:r>
            <w:proofErr w:type="gramStart"/>
            <w:r w:rsidRPr="00CC149E">
              <w:rPr>
                <w:rFonts w:ascii="Times New Roman" w:hAnsi="Times New Roman"/>
                <w:sz w:val="24"/>
                <w:szCs w:val="24"/>
              </w:rPr>
              <w:t>Act ,</w:t>
            </w:r>
            <w:proofErr w:type="gramEnd"/>
            <w:r w:rsidRPr="00CC149E">
              <w:rPr>
                <w:rFonts w:ascii="Times New Roman" w:hAnsi="Times New Roman"/>
                <w:sz w:val="24"/>
                <w:szCs w:val="24"/>
              </w:rPr>
              <w:t xml:space="preserve"> Patent Rights and its Scope, Licensing and transfer of technology, Patent information and database. Provisional and Non Provisional Patent Application and Specification, Plant Patenting, Idea Patenting, Integrated Circuits, Industrial Designs, Trademarks (Registered and unregistered trademarks), Copyrights, Traditional Knowledge, Geographical Indications, Trade Secrets, Case Studies </w:t>
            </w:r>
          </w:p>
          <w:p w:rsidR="001B0E97" w:rsidRPr="009E2C5B" w:rsidRDefault="00CC149E" w:rsidP="007679FC">
            <w:pPr>
              <w:jc w:val="both"/>
              <w:rPr>
                <w:rFonts w:ascii="Times New Roman" w:hAnsi="Times New Roman"/>
                <w:b/>
                <w:bCs/>
                <w:sz w:val="24"/>
                <w:szCs w:val="24"/>
              </w:rPr>
            </w:pPr>
            <w:r w:rsidRPr="00CC149E">
              <w:rPr>
                <w:rFonts w:ascii="Times New Roman" w:hAnsi="Times New Roman"/>
                <w:sz w:val="24"/>
                <w:szCs w:val="24"/>
              </w:rPr>
              <w:t>New Developments in IPR, Process of Patenting and Development: technological research, innovation, patenting, development, International Scenario: WIPO, TRIPs, Patenting under PCT</w:t>
            </w:r>
          </w:p>
        </w:tc>
      </w:tr>
      <w:tr w:rsidR="001B0E97" w:rsidRPr="009E2C5B" w:rsidTr="009E2C5B">
        <w:tc>
          <w:tcPr>
            <w:tcW w:w="9576" w:type="dxa"/>
          </w:tcPr>
          <w:p w:rsidR="00CC149E" w:rsidRDefault="00CC149E" w:rsidP="001B0E97">
            <w:pPr>
              <w:jc w:val="both"/>
              <w:rPr>
                <w:rFonts w:ascii="Times New Roman" w:hAnsi="Times New Roman"/>
                <w:b/>
                <w:bCs/>
                <w:sz w:val="24"/>
                <w:szCs w:val="24"/>
              </w:rPr>
            </w:pPr>
          </w:p>
          <w:p w:rsidR="001B0E97" w:rsidRPr="009E2C5B" w:rsidRDefault="001B0E97" w:rsidP="001B0E97">
            <w:pPr>
              <w:jc w:val="both"/>
              <w:rPr>
                <w:rFonts w:ascii="Times New Roman" w:hAnsi="Times New Roman"/>
                <w:b/>
                <w:bCs/>
                <w:sz w:val="24"/>
                <w:szCs w:val="24"/>
              </w:rPr>
            </w:pPr>
            <w:r w:rsidRPr="009E2C5B">
              <w:rPr>
                <w:rFonts w:ascii="Times New Roman" w:hAnsi="Times New Roman"/>
                <w:b/>
                <w:bCs/>
                <w:sz w:val="24"/>
                <w:szCs w:val="24"/>
              </w:rPr>
              <w:t>Reference Books</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proofErr w:type="spellStart"/>
            <w:r w:rsidRPr="00CC149E">
              <w:rPr>
                <w:rFonts w:ascii="Times New Roman" w:hAnsi="Times New Roman" w:cs="Times New Roman"/>
                <w:sz w:val="24"/>
                <w:szCs w:val="24"/>
              </w:rPr>
              <w:t>Aswani</w:t>
            </w:r>
            <w:proofErr w:type="spellEnd"/>
            <w:r w:rsidRPr="00CC149E">
              <w:rPr>
                <w:rFonts w:ascii="Times New Roman" w:hAnsi="Times New Roman" w:cs="Times New Roman"/>
                <w:sz w:val="24"/>
                <w:szCs w:val="24"/>
              </w:rPr>
              <w:t xml:space="preserve"> Kumar </w:t>
            </w:r>
            <w:proofErr w:type="spellStart"/>
            <w:r w:rsidRPr="00CC149E">
              <w:rPr>
                <w:rFonts w:ascii="Times New Roman" w:hAnsi="Times New Roman" w:cs="Times New Roman"/>
                <w:sz w:val="24"/>
                <w:szCs w:val="24"/>
              </w:rPr>
              <w:t>Bansal</w:t>
            </w:r>
            <w:proofErr w:type="spellEnd"/>
            <w:r w:rsidRPr="00CC149E">
              <w:rPr>
                <w:rFonts w:ascii="Times New Roman" w:hAnsi="Times New Roman" w:cs="Times New Roman"/>
                <w:sz w:val="24"/>
                <w:szCs w:val="24"/>
              </w:rPr>
              <w:t xml:space="preserve"> : Law of Trademarks in India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B L </w:t>
            </w:r>
            <w:proofErr w:type="spellStart"/>
            <w:proofErr w:type="gramStart"/>
            <w:r w:rsidRPr="00CC149E">
              <w:rPr>
                <w:rFonts w:ascii="Times New Roman" w:hAnsi="Times New Roman" w:cs="Times New Roman"/>
                <w:sz w:val="24"/>
                <w:szCs w:val="24"/>
              </w:rPr>
              <w:t>Wadehra</w:t>
            </w:r>
            <w:proofErr w:type="spellEnd"/>
            <w:r w:rsidRPr="00CC149E">
              <w:rPr>
                <w:rFonts w:ascii="Times New Roman" w:hAnsi="Times New Roman" w:cs="Times New Roman"/>
                <w:sz w:val="24"/>
                <w:szCs w:val="24"/>
              </w:rPr>
              <w:t xml:space="preserve"> :</w:t>
            </w:r>
            <w:proofErr w:type="gramEnd"/>
            <w:r w:rsidRPr="00CC149E">
              <w:rPr>
                <w:rFonts w:ascii="Times New Roman" w:hAnsi="Times New Roman" w:cs="Times New Roman"/>
                <w:sz w:val="24"/>
                <w:szCs w:val="24"/>
              </w:rPr>
              <w:t xml:space="preserve"> Law Relating to Patents, Trademarks, Copyright, Designs and Geographical Indications.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G.V.G </w:t>
            </w:r>
            <w:proofErr w:type="gramStart"/>
            <w:r w:rsidRPr="00CC149E">
              <w:rPr>
                <w:rFonts w:ascii="Times New Roman" w:hAnsi="Times New Roman" w:cs="Times New Roman"/>
                <w:sz w:val="24"/>
                <w:szCs w:val="24"/>
              </w:rPr>
              <w:t>Krishnamurthy :</w:t>
            </w:r>
            <w:proofErr w:type="gramEnd"/>
            <w:r w:rsidRPr="00CC149E">
              <w:rPr>
                <w:rFonts w:ascii="Times New Roman" w:hAnsi="Times New Roman" w:cs="Times New Roman"/>
                <w:sz w:val="24"/>
                <w:szCs w:val="24"/>
              </w:rPr>
              <w:t xml:space="preserve"> The Law of Trademarks, Copyright, Patents and Design.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proofErr w:type="spellStart"/>
            <w:r w:rsidRPr="00CC149E">
              <w:rPr>
                <w:rFonts w:ascii="Times New Roman" w:hAnsi="Times New Roman" w:cs="Times New Roman"/>
                <w:sz w:val="24"/>
                <w:szCs w:val="24"/>
              </w:rPr>
              <w:t>Satyawrat</w:t>
            </w:r>
            <w:proofErr w:type="spellEnd"/>
            <w:r w:rsidRPr="00CC149E">
              <w:rPr>
                <w:rFonts w:ascii="Times New Roman" w:hAnsi="Times New Roman" w:cs="Times New Roman"/>
                <w:sz w:val="24"/>
                <w:szCs w:val="24"/>
              </w:rPr>
              <w:t xml:space="preserve"> </w:t>
            </w:r>
            <w:proofErr w:type="spellStart"/>
            <w:r w:rsidRPr="00CC149E">
              <w:rPr>
                <w:rFonts w:ascii="Times New Roman" w:hAnsi="Times New Roman" w:cs="Times New Roman"/>
                <w:sz w:val="24"/>
                <w:szCs w:val="24"/>
              </w:rPr>
              <w:t>Ponkse</w:t>
            </w:r>
            <w:proofErr w:type="spellEnd"/>
            <w:r w:rsidRPr="00CC149E">
              <w:rPr>
                <w:rFonts w:ascii="Times New Roman" w:hAnsi="Times New Roman" w:cs="Times New Roman"/>
                <w:sz w:val="24"/>
                <w:szCs w:val="24"/>
              </w:rPr>
              <w:t xml:space="preserve">: The Management of Intellectual Property.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S K Roy </w:t>
            </w:r>
            <w:proofErr w:type="spellStart"/>
            <w:r w:rsidRPr="00CC149E">
              <w:rPr>
                <w:rFonts w:ascii="Times New Roman" w:hAnsi="Times New Roman" w:cs="Times New Roman"/>
                <w:sz w:val="24"/>
                <w:szCs w:val="24"/>
              </w:rPr>
              <w:t>Chaudhary</w:t>
            </w:r>
            <w:proofErr w:type="spellEnd"/>
            <w:r w:rsidRPr="00CC149E">
              <w:rPr>
                <w:rFonts w:ascii="Times New Roman" w:hAnsi="Times New Roman" w:cs="Times New Roman"/>
                <w:sz w:val="24"/>
                <w:szCs w:val="24"/>
              </w:rPr>
              <w:t xml:space="preserve"> &amp; H K </w:t>
            </w:r>
            <w:proofErr w:type="spellStart"/>
            <w:r w:rsidRPr="00CC149E">
              <w:rPr>
                <w:rFonts w:ascii="Times New Roman" w:hAnsi="Times New Roman" w:cs="Times New Roman"/>
                <w:sz w:val="24"/>
                <w:szCs w:val="24"/>
              </w:rPr>
              <w:t>Saharay</w:t>
            </w:r>
            <w:proofErr w:type="spellEnd"/>
            <w:r w:rsidRPr="00CC149E">
              <w:rPr>
                <w:rFonts w:ascii="Times New Roman" w:hAnsi="Times New Roman" w:cs="Times New Roman"/>
                <w:sz w:val="24"/>
                <w:szCs w:val="24"/>
              </w:rPr>
              <w:t xml:space="preserve"> : The Law of Trademarks, Copyright, Patents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 Intellectual Property Rights under WTO by T. </w:t>
            </w:r>
            <w:proofErr w:type="spellStart"/>
            <w:r w:rsidRPr="00CC149E">
              <w:rPr>
                <w:rFonts w:ascii="Times New Roman" w:hAnsi="Times New Roman" w:cs="Times New Roman"/>
                <w:sz w:val="24"/>
                <w:szCs w:val="24"/>
              </w:rPr>
              <w:t>Ramappa</w:t>
            </w:r>
            <w:proofErr w:type="spellEnd"/>
            <w:r w:rsidRPr="00CC149E">
              <w:rPr>
                <w:rFonts w:ascii="Times New Roman" w:hAnsi="Times New Roman" w:cs="Times New Roman"/>
                <w:sz w:val="24"/>
                <w:szCs w:val="24"/>
              </w:rPr>
              <w:t xml:space="preserve">, S. </w:t>
            </w:r>
            <w:proofErr w:type="spellStart"/>
            <w:r w:rsidRPr="00CC149E">
              <w:rPr>
                <w:rFonts w:ascii="Times New Roman" w:hAnsi="Times New Roman" w:cs="Times New Roman"/>
                <w:sz w:val="24"/>
                <w:szCs w:val="24"/>
              </w:rPr>
              <w:t>Chand</w:t>
            </w:r>
            <w:proofErr w:type="spellEnd"/>
            <w:r w:rsidRPr="00CC149E">
              <w:rPr>
                <w:rFonts w:ascii="Times New Roman" w:hAnsi="Times New Roman" w:cs="Times New Roman"/>
                <w:sz w:val="24"/>
                <w:szCs w:val="24"/>
              </w:rPr>
              <w:t xml:space="preserve">.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Manual of Patent Office Practice and Procedure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 WIPO : WIPO Guide To Using Patent Information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lastRenderedPageBreak/>
              <w:t xml:space="preserve"> Resisting Intellectual Property by </w:t>
            </w:r>
            <w:proofErr w:type="spellStart"/>
            <w:r w:rsidRPr="00CC149E">
              <w:rPr>
                <w:rFonts w:ascii="Times New Roman" w:hAnsi="Times New Roman" w:cs="Times New Roman"/>
                <w:sz w:val="24"/>
                <w:szCs w:val="24"/>
              </w:rPr>
              <w:t>Halbert</w:t>
            </w:r>
            <w:proofErr w:type="spellEnd"/>
            <w:r w:rsidRPr="00CC149E">
              <w:rPr>
                <w:rFonts w:ascii="Times New Roman" w:hAnsi="Times New Roman" w:cs="Times New Roman"/>
                <w:sz w:val="24"/>
                <w:szCs w:val="24"/>
              </w:rPr>
              <w:t xml:space="preserve"> ,Taylor &amp; Francis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Industrial Design by </w:t>
            </w:r>
            <w:proofErr w:type="spellStart"/>
            <w:r w:rsidRPr="00CC149E">
              <w:rPr>
                <w:rFonts w:ascii="Times New Roman" w:hAnsi="Times New Roman" w:cs="Times New Roman"/>
                <w:sz w:val="24"/>
                <w:szCs w:val="24"/>
              </w:rPr>
              <w:t>Mayall</w:t>
            </w:r>
            <w:proofErr w:type="spellEnd"/>
            <w:r w:rsidRPr="00CC149E">
              <w:rPr>
                <w:rFonts w:ascii="Times New Roman" w:hAnsi="Times New Roman" w:cs="Times New Roman"/>
                <w:sz w:val="24"/>
                <w:szCs w:val="24"/>
              </w:rPr>
              <w:t xml:space="preserve">, Mc </w:t>
            </w:r>
            <w:proofErr w:type="spellStart"/>
            <w:r w:rsidRPr="00CC149E">
              <w:rPr>
                <w:rFonts w:ascii="Times New Roman" w:hAnsi="Times New Roman" w:cs="Times New Roman"/>
                <w:sz w:val="24"/>
                <w:szCs w:val="24"/>
              </w:rPr>
              <w:t>Graw</w:t>
            </w:r>
            <w:proofErr w:type="spellEnd"/>
            <w:r w:rsidRPr="00CC149E">
              <w:rPr>
                <w:rFonts w:ascii="Times New Roman" w:hAnsi="Times New Roman" w:cs="Times New Roman"/>
                <w:sz w:val="24"/>
                <w:szCs w:val="24"/>
              </w:rPr>
              <w:t xml:space="preserve"> Hill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Product Design by </w:t>
            </w:r>
            <w:proofErr w:type="spellStart"/>
            <w:r w:rsidRPr="00CC149E">
              <w:rPr>
                <w:rFonts w:ascii="Times New Roman" w:hAnsi="Times New Roman" w:cs="Times New Roman"/>
                <w:sz w:val="24"/>
                <w:szCs w:val="24"/>
              </w:rPr>
              <w:t>Niebel</w:t>
            </w:r>
            <w:proofErr w:type="spellEnd"/>
            <w:r w:rsidRPr="00CC149E">
              <w:rPr>
                <w:rFonts w:ascii="Times New Roman" w:hAnsi="Times New Roman" w:cs="Times New Roman"/>
                <w:sz w:val="24"/>
                <w:szCs w:val="24"/>
              </w:rPr>
              <w:t xml:space="preserve">, Mc </w:t>
            </w:r>
            <w:proofErr w:type="spellStart"/>
            <w:r w:rsidRPr="00CC149E">
              <w:rPr>
                <w:rFonts w:ascii="Times New Roman" w:hAnsi="Times New Roman" w:cs="Times New Roman"/>
                <w:sz w:val="24"/>
                <w:szCs w:val="24"/>
              </w:rPr>
              <w:t>Graw</w:t>
            </w:r>
            <w:proofErr w:type="spellEnd"/>
            <w:r w:rsidRPr="00CC149E">
              <w:rPr>
                <w:rFonts w:ascii="Times New Roman" w:hAnsi="Times New Roman" w:cs="Times New Roman"/>
                <w:sz w:val="24"/>
                <w:szCs w:val="24"/>
              </w:rPr>
              <w:t xml:space="preserve"> Hill </w:t>
            </w:r>
          </w:p>
          <w:p w:rsidR="00CC149E"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Introduction to Design by Asimov, Prentice Hall </w:t>
            </w:r>
          </w:p>
          <w:p w:rsidR="001B0E97" w:rsidRDefault="00CC149E" w:rsidP="00CC149E">
            <w:pPr>
              <w:pStyle w:val="HTMLPreformatted"/>
              <w:numPr>
                <w:ilvl w:val="0"/>
                <w:numId w:val="46"/>
              </w:numPr>
              <w:spacing w:line="276" w:lineRule="auto"/>
              <w:jc w:val="both"/>
              <w:rPr>
                <w:rFonts w:ascii="Times New Roman" w:hAnsi="Times New Roman" w:cs="Times New Roman"/>
                <w:sz w:val="24"/>
                <w:szCs w:val="24"/>
              </w:rPr>
            </w:pPr>
            <w:r w:rsidRPr="00CC149E">
              <w:rPr>
                <w:rFonts w:ascii="Times New Roman" w:hAnsi="Times New Roman" w:cs="Times New Roman"/>
                <w:sz w:val="24"/>
                <w:szCs w:val="24"/>
              </w:rPr>
              <w:t xml:space="preserve">Intellectual Property in New Technological Age by Robert P. Merges, Peter S. </w:t>
            </w:r>
            <w:proofErr w:type="spellStart"/>
            <w:r w:rsidRPr="00CC149E">
              <w:rPr>
                <w:rFonts w:ascii="Times New Roman" w:hAnsi="Times New Roman" w:cs="Times New Roman"/>
                <w:sz w:val="24"/>
                <w:szCs w:val="24"/>
              </w:rPr>
              <w:t>Menell</w:t>
            </w:r>
            <w:proofErr w:type="spellEnd"/>
            <w:r w:rsidRPr="00CC149E">
              <w:rPr>
                <w:rFonts w:ascii="Times New Roman" w:hAnsi="Times New Roman" w:cs="Times New Roman"/>
                <w:sz w:val="24"/>
                <w:szCs w:val="24"/>
              </w:rPr>
              <w:t xml:space="preserve">, Mark A. </w:t>
            </w:r>
            <w:proofErr w:type="spellStart"/>
            <w:r w:rsidRPr="00CC149E">
              <w:rPr>
                <w:rFonts w:ascii="Times New Roman" w:hAnsi="Times New Roman" w:cs="Times New Roman"/>
                <w:sz w:val="24"/>
                <w:szCs w:val="24"/>
              </w:rPr>
              <w:t>Lemley</w:t>
            </w:r>
            <w:proofErr w:type="spellEnd"/>
          </w:p>
          <w:p w:rsidR="00B37F72" w:rsidRDefault="00B37F72" w:rsidP="00CC149E">
            <w:pPr>
              <w:pStyle w:val="HTMLPreformatted"/>
              <w:numPr>
                <w:ilvl w:val="0"/>
                <w:numId w:val="46"/>
              </w:numPr>
              <w:spacing w:line="276" w:lineRule="auto"/>
              <w:jc w:val="both"/>
              <w:rPr>
                <w:rFonts w:ascii="Times New Roman" w:hAnsi="Times New Roman" w:cs="Times New Roman"/>
                <w:sz w:val="24"/>
                <w:szCs w:val="24"/>
              </w:rPr>
            </w:pPr>
            <w:r w:rsidRPr="00B37F72">
              <w:rPr>
                <w:rFonts w:ascii="Times New Roman" w:hAnsi="Times New Roman" w:cs="Times New Roman"/>
                <w:sz w:val="24"/>
                <w:szCs w:val="24"/>
              </w:rPr>
              <w:t xml:space="preserve">Stuart Melville and Wayne Goddard, “Research methodology: An Introduction for Science and Engineering Students”, </w:t>
            </w:r>
            <w:proofErr w:type="spellStart"/>
            <w:r w:rsidRPr="00B37F72">
              <w:rPr>
                <w:rFonts w:ascii="Times New Roman" w:hAnsi="Times New Roman" w:cs="Times New Roman"/>
                <w:sz w:val="24"/>
                <w:szCs w:val="24"/>
              </w:rPr>
              <w:t>Juta</w:t>
            </w:r>
            <w:proofErr w:type="spellEnd"/>
            <w:r w:rsidRPr="00B37F72">
              <w:rPr>
                <w:rFonts w:ascii="Times New Roman" w:hAnsi="Times New Roman" w:cs="Times New Roman"/>
                <w:sz w:val="24"/>
                <w:szCs w:val="24"/>
              </w:rPr>
              <w:t xml:space="preserve"> and Company Ltd. </w:t>
            </w:r>
          </w:p>
          <w:p w:rsidR="00B37F72" w:rsidRDefault="00B37F72" w:rsidP="00B37F72">
            <w:pPr>
              <w:pStyle w:val="HTMLPreformatted"/>
              <w:numPr>
                <w:ilvl w:val="0"/>
                <w:numId w:val="46"/>
              </w:numPr>
              <w:spacing w:line="276" w:lineRule="auto"/>
              <w:jc w:val="both"/>
              <w:rPr>
                <w:rFonts w:ascii="Times New Roman" w:hAnsi="Times New Roman" w:cs="Times New Roman"/>
                <w:sz w:val="24"/>
                <w:szCs w:val="24"/>
              </w:rPr>
            </w:pPr>
            <w:r w:rsidRPr="00B37F72">
              <w:rPr>
                <w:rFonts w:ascii="Times New Roman" w:hAnsi="Times New Roman" w:cs="Times New Roman"/>
                <w:sz w:val="24"/>
                <w:szCs w:val="24"/>
              </w:rPr>
              <w:t xml:space="preserve">Wayne Goddard and Stuart Melville, “Research Methodology: An Introduction”, </w:t>
            </w:r>
            <w:proofErr w:type="spellStart"/>
            <w:r w:rsidRPr="00B37F72">
              <w:rPr>
                <w:rFonts w:ascii="Times New Roman" w:hAnsi="Times New Roman" w:cs="Times New Roman"/>
                <w:sz w:val="24"/>
                <w:szCs w:val="24"/>
              </w:rPr>
              <w:t>Juta</w:t>
            </w:r>
            <w:proofErr w:type="spellEnd"/>
            <w:r w:rsidRPr="00B37F72">
              <w:rPr>
                <w:rFonts w:ascii="Times New Roman" w:hAnsi="Times New Roman" w:cs="Times New Roman"/>
                <w:sz w:val="24"/>
                <w:szCs w:val="24"/>
              </w:rPr>
              <w:t xml:space="preserve"> and Company Ltd, 2004 </w:t>
            </w:r>
          </w:p>
          <w:p w:rsidR="00B37F72" w:rsidRPr="00B37F72" w:rsidRDefault="00B37F72" w:rsidP="00B37F72">
            <w:pPr>
              <w:pStyle w:val="HTMLPreformatted"/>
              <w:numPr>
                <w:ilvl w:val="0"/>
                <w:numId w:val="46"/>
              </w:numPr>
              <w:spacing w:line="276" w:lineRule="auto"/>
              <w:jc w:val="both"/>
              <w:rPr>
                <w:rFonts w:ascii="Times New Roman" w:hAnsi="Times New Roman" w:cs="Times New Roman"/>
                <w:sz w:val="24"/>
                <w:szCs w:val="24"/>
              </w:rPr>
            </w:pPr>
            <w:proofErr w:type="spellStart"/>
            <w:r w:rsidRPr="00B37F72">
              <w:rPr>
                <w:rFonts w:ascii="Times New Roman" w:hAnsi="Times New Roman" w:cs="Times New Roman"/>
                <w:sz w:val="24"/>
                <w:szCs w:val="24"/>
              </w:rPr>
              <w:t>Ranjit</w:t>
            </w:r>
            <w:proofErr w:type="spellEnd"/>
            <w:r w:rsidRPr="00B37F72">
              <w:rPr>
                <w:rFonts w:ascii="Times New Roman" w:hAnsi="Times New Roman" w:cs="Times New Roman"/>
                <w:sz w:val="24"/>
                <w:szCs w:val="24"/>
              </w:rPr>
              <w:t xml:space="preserve"> Kumar, “Research Methodology: A Step by Step Guide for Beginners”, SAGE Publications, 2 </w:t>
            </w:r>
            <w:proofErr w:type="spellStart"/>
            <w:r w:rsidRPr="00B37F72">
              <w:rPr>
                <w:rFonts w:ascii="Times New Roman" w:hAnsi="Times New Roman" w:cs="Times New Roman"/>
                <w:sz w:val="24"/>
                <w:szCs w:val="24"/>
              </w:rPr>
              <w:t>nd</w:t>
            </w:r>
            <w:proofErr w:type="spellEnd"/>
            <w:r w:rsidRPr="00B37F72">
              <w:rPr>
                <w:rFonts w:ascii="Times New Roman" w:hAnsi="Times New Roman" w:cs="Times New Roman"/>
                <w:sz w:val="24"/>
                <w:szCs w:val="24"/>
              </w:rPr>
              <w:t xml:space="preserve"> edition, 2005</w:t>
            </w:r>
          </w:p>
        </w:tc>
      </w:tr>
    </w:tbl>
    <w:p w:rsidR="001B0E97" w:rsidRDefault="001B0E97" w:rsidP="001B0E97">
      <w:pPr>
        <w:spacing w:after="0"/>
        <w:jc w:val="center"/>
        <w:rPr>
          <w:rFonts w:cstheme="minorHAnsi"/>
          <w:b/>
          <w:sz w:val="24"/>
          <w:szCs w:val="24"/>
        </w:rPr>
      </w:pPr>
    </w:p>
    <w:p w:rsidR="001B0E97" w:rsidRDefault="001B0E97" w:rsidP="001B0E97">
      <w:pPr>
        <w:spacing w:after="0"/>
        <w:jc w:val="cente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B0E97" w:rsidRPr="00BE3B07" w:rsidTr="00E03950">
        <w:tc>
          <w:tcPr>
            <w:tcW w:w="9576" w:type="dxa"/>
          </w:tcPr>
          <w:p w:rsidR="001B0E97" w:rsidRPr="00BE3B07" w:rsidRDefault="001B0E97" w:rsidP="001B0E97">
            <w:pPr>
              <w:jc w:val="center"/>
              <w:rPr>
                <w:rFonts w:ascii="Times New Roman" w:hAnsi="Times New Roman"/>
                <w:b/>
                <w:bCs/>
                <w:sz w:val="24"/>
                <w:szCs w:val="24"/>
              </w:rPr>
            </w:pPr>
            <w:r w:rsidRPr="00BE3B07">
              <w:rPr>
                <w:rFonts w:ascii="Times New Roman" w:hAnsi="Times New Roman"/>
                <w:b/>
                <w:bCs/>
                <w:sz w:val="24"/>
                <w:szCs w:val="24"/>
              </w:rPr>
              <w:t xml:space="preserve">MLC (ML -19011) Effective Technical Communication </w:t>
            </w:r>
          </w:p>
          <w:p w:rsidR="00BE3B07" w:rsidRPr="00BE3B07" w:rsidRDefault="00BE3B07" w:rsidP="001B0E97">
            <w:pPr>
              <w:jc w:val="center"/>
              <w:rPr>
                <w:rFonts w:ascii="Times New Roman" w:hAnsi="Times New Roman"/>
                <w:b/>
                <w:bCs/>
                <w:sz w:val="24"/>
                <w:szCs w:val="24"/>
              </w:rPr>
            </w:pPr>
          </w:p>
        </w:tc>
      </w:tr>
      <w:tr w:rsidR="001B0E97" w:rsidRPr="00BE3B07" w:rsidTr="00E03950">
        <w:tc>
          <w:tcPr>
            <w:tcW w:w="9576" w:type="dxa"/>
          </w:tcPr>
          <w:p w:rsidR="001B0E97" w:rsidRPr="00BE3B07" w:rsidRDefault="001B0E97" w:rsidP="001B0E97">
            <w:pPr>
              <w:ind w:right="-180"/>
              <w:rPr>
                <w:rFonts w:ascii="Times New Roman" w:hAnsi="Times New Roman"/>
                <w:b/>
                <w:bCs/>
                <w:sz w:val="24"/>
                <w:szCs w:val="24"/>
              </w:rPr>
            </w:pPr>
            <w:r w:rsidRPr="00BE3B07">
              <w:rPr>
                <w:rFonts w:ascii="Times New Roman" w:hAnsi="Times New Roman"/>
                <w:b/>
                <w:bCs/>
                <w:sz w:val="24"/>
                <w:szCs w:val="24"/>
              </w:rPr>
              <w:t xml:space="preserve">Teaching Scheme:                          Evaluation Scheme: </w:t>
            </w:r>
          </w:p>
          <w:p w:rsidR="001B0E97" w:rsidRPr="00BE3B07" w:rsidRDefault="001B0E97" w:rsidP="00BE3B07">
            <w:pPr>
              <w:ind w:right="-187"/>
              <w:rPr>
                <w:rFonts w:ascii="Times New Roman" w:hAnsi="Times New Roman"/>
                <w:b/>
                <w:bCs/>
                <w:sz w:val="24"/>
                <w:szCs w:val="24"/>
              </w:rPr>
            </w:pPr>
            <w:r w:rsidRPr="00BE3B07">
              <w:rPr>
                <w:rFonts w:ascii="Times New Roman" w:hAnsi="Times New Roman"/>
                <w:b/>
                <w:bCs/>
                <w:sz w:val="24"/>
                <w:szCs w:val="24"/>
              </w:rPr>
              <w:t xml:space="preserve">Lectures: 1hr / week   </w:t>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t xml:space="preserve">      </w:t>
            </w:r>
            <w:r w:rsidR="00BE3B07" w:rsidRPr="00BE3B07">
              <w:rPr>
                <w:rFonts w:ascii="Times New Roman" w:hAnsi="Times New Roman"/>
                <w:b/>
                <w:bCs/>
                <w:sz w:val="24"/>
                <w:szCs w:val="24"/>
              </w:rPr>
              <w:t>100M: 4 Assignments</w:t>
            </w:r>
            <w:r w:rsidRPr="00BE3B07">
              <w:rPr>
                <w:rFonts w:ascii="Times New Roman" w:hAnsi="Times New Roman"/>
                <w:b/>
                <w:bCs/>
                <w:sz w:val="24"/>
                <w:szCs w:val="24"/>
              </w:rPr>
              <w:t xml:space="preserve"> (25M each)</w:t>
            </w:r>
          </w:p>
        </w:tc>
      </w:tr>
      <w:tr w:rsidR="001B0E97" w:rsidRPr="00BE3B07" w:rsidTr="00E03950">
        <w:tc>
          <w:tcPr>
            <w:tcW w:w="9576" w:type="dxa"/>
          </w:tcPr>
          <w:p w:rsidR="001B0E97" w:rsidRPr="00BE3B07" w:rsidRDefault="001B0E97" w:rsidP="001B0E97">
            <w:pPr>
              <w:jc w:val="both"/>
              <w:rPr>
                <w:rFonts w:ascii="Times New Roman" w:hAnsi="Times New Roman"/>
                <w:b/>
                <w:bCs/>
                <w:sz w:val="24"/>
                <w:szCs w:val="24"/>
              </w:rPr>
            </w:pPr>
            <w:r w:rsidRPr="00BE3B07">
              <w:rPr>
                <w:rFonts w:ascii="Times New Roman" w:hAnsi="Times New Roman"/>
                <w:b/>
                <w:bCs/>
                <w:sz w:val="24"/>
                <w:szCs w:val="24"/>
              </w:rPr>
              <w:t>Course Outcomes</w:t>
            </w:r>
          </w:p>
          <w:p w:rsidR="001B0E97" w:rsidRPr="00BE3B07" w:rsidRDefault="001B0E97" w:rsidP="001B0E97">
            <w:pPr>
              <w:pStyle w:val="HTMLPreformatted"/>
              <w:spacing w:line="276" w:lineRule="auto"/>
              <w:ind w:left="360"/>
              <w:jc w:val="both"/>
              <w:rPr>
                <w:rStyle w:val="HTMLTypewriter"/>
                <w:rFonts w:ascii="Times New Roman" w:hAnsi="Times New Roman" w:cs="Times New Roman"/>
                <w:iCs/>
                <w:sz w:val="24"/>
                <w:szCs w:val="24"/>
              </w:rPr>
            </w:pPr>
            <w:r w:rsidRPr="00BE3B07">
              <w:rPr>
                <w:rStyle w:val="HTMLTypewriter"/>
                <w:rFonts w:ascii="Times New Roman" w:hAnsi="Times New Roman" w:cs="Times New Roman"/>
                <w:iCs/>
                <w:sz w:val="24"/>
                <w:szCs w:val="24"/>
              </w:rPr>
              <w:t xml:space="preserve">After successful completion of the course, students will be able - </w:t>
            </w:r>
          </w:p>
          <w:p w:rsidR="001B0E97" w:rsidRPr="00BE3B07" w:rsidRDefault="001B0E97" w:rsidP="001B0E97">
            <w:pPr>
              <w:pStyle w:val="HTMLPreformatted"/>
              <w:numPr>
                <w:ilvl w:val="0"/>
                <w:numId w:val="40"/>
              </w:numPr>
              <w:spacing w:line="276" w:lineRule="auto"/>
              <w:ind w:left="180" w:hanging="270"/>
              <w:jc w:val="both"/>
              <w:rPr>
                <w:rStyle w:val="HTMLTypewriter"/>
                <w:rFonts w:ascii="Times New Roman" w:hAnsi="Times New Roman" w:cs="Times New Roman"/>
                <w:iCs/>
                <w:sz w:val="24"/>
                <w:szCs w:val="24"/>
              </w:rPr>
            </w:pPr>
            <w:r w:rsidRPr="00BE3B07">
              <w:rPr>
                <w:rStyle w:val="HTMLTypewriter"/>
                <w:rFonts w:ascii="Times New Roman" w:hAnsi="Times New Roman" w:cs="Times New Roman"/>
                <w:iCs/>
                <w:sz w:val="24"/>
                <w:szCs w:val="24"/>
              </w:rPr>
              <w:t xml:space="preserve">To produce effective dialogue for business related situations </w:t>
            </w:r>
          </w:p>
          <w:p w:rsidR="001B0E97" w:rsidRPr="00BE3B07" w:rsidRDefault="001B0E97" w:rsidP="001B0E97">
            <w:pPr>
              <w:pStyle w:val="HTMLPreformatted"/>
              <w:numPr>
                <w:ilvl w:val="0"/>
                <w:numId w:val="40"/>
              </w:numPr>
              <w:spacing w:line="276" w:lineRule="auto"/>
              <w:ind w:left="180" w:hanging="270"/>
              <w:jc w:val="both"/>
              <w:rPr>
                <w:rStyle w:val="HTMLTypewriter"/>
                <w:rFonts w:ascii="Times New Roman" w:hAnsi="Times New Roman" w:cs="Times New Roman"/>
                <w:iCs/>
                <w:sz w:val="24"/>
                <w:szCs w:val="24"/>
              </w:rPr>
            </w:pPr>
            <w:r w:rsidRPr="00BE3B07">
              <w:rPr>
                <w:rStyle w:val="HTMLTypewriter"/>
                <w:rFonts w:ascii="Times New Roman" w:hAnsi="Times New Roman" w:cs="Times New Roman"/>
                <w:iCs/>
                <w:sz w:val="24"/>
                <w:szCs w:val="24"/>
              </w:rPr>
              <w:t>To use listening, speaking, reading and writing skills for communication purposes and attempt tasks by using functional grammar and vocabulary effectively</w:t>
            </w:r>
          </w:p>
          <w:p w:rsidR="001B0E97" w:rsidRPr="00BE3B07" w:rsidRDefault="001B0E97" w:rsidP="001B0E97">
            <w:pPr>
              <w:pStyle w:val="HTMLPreformatted"/>
              <w:numPr>
                <w:ilvl w:val="0"/>
                <w:numId w:val="40"/>
              </w:numPr>
              <w:spacing w:line="276" w:lineRule="auto"/>
              <w:ind w:left="180" w:hanging="270"/>
              <w:jc w:val="both"/>
              <w:rPr>
                <w:rStyle w:val="HTMLTypewriter"/>
                <w:rFonts w:ascii="Times New Roman" w:hAnsi="Times New Roman" w:cs="Times New Roman"/>
                <w:iCs/>
                <w:sz w:val="24"/>
                <w:szCs w:val="24"/>
              </w:rPr>
            </w:pPr>
            <w:r w:rsidRPr="00BE3B07">
              <w:rPr>
                <w:rStyle w:val="HTMLTypewriter"/>
                <w:rFonts w:ascii="Times New Roman" w:hAnsi="Times New Roman" w:cs="Times New Roman"/>
                <w:iCs/>
                <w:sz w:val="24"/>
                <w:szCs w:val="24"/>
              </w:rPr>
              <w:t>To analyze critically different concepts / principles of communication skills</w:t>
            </w:r>
          </w:p>
          <w:p w:rsidR="001B0E97" w:rsidRPr="00BE3B07" w:rsidRDefault="001B0E97" w:rsidP="001B0E97">
            <w:pPr>
              <w:pStyle w:val="HTMLPreformatted"/>
              <w:numPr>
                <w:ilvl w:val="0"/>
                <w:numId w:val="40"/>
              </w:numPr>
              <w:spacing w:line="276" w:lineRule="auto"/>
              <w:ind w:left="180" w:hanging="270"/>
              <w:jc w:val="both"/>
              <w:rPr>
                <w:rStyle w:val="HTMLTypewriter"/>
                <w:rFonts w:ascii="Times New Roman" w:hAnsi="Times New Roman" w:cs="Times New Roman"/>
                <w:sz w:val="24"/>
                <w:szCs w:val="24"/>
              </w:rPr>
            </w:pPr>
            <w:r w:rsidRPr="00BE3B07">
              <w:rPr>
                <w:rStyle w:val="HTMLTypewriter"/>
                <w:rFonts w:ascii="Times New Roman" w:hAnsi="Times New Roman" w:cs="Times New Roman"/>
                <w:iCs/>
                <w:sz w:val="24"/>
                <w:szCs w:val="24"/>
              </w:rPr>
              <w:t>To demonstrate productive skills and have a knack for structured conversations</w:t>
            </w:r>
          </w:p>
          <w:p w:rsidR="001B0E97" w:rsidRPr="00BE3B07" w:rsidRDefault="001B0E97" w:rsidP="001B0E97">
            <w:pPr>
              <w:pStyle w:val="HTMLPreformatted"/>
              <w:numPr>
                <w:ilvl w:val="0"/>
                <w:numId w:val="40"/>
              </w:numPr>
              <w:spacing w:line="276" w:lineRule="auto"/>
              <w:ind w:left="180" w:hanging="270"/>
              <w:jc w:val="both"/>
              <w:rPr>
                <w:rFonts w:ascii="Times New Roman" w:hAnsi="Times New Roman" w:cs="Times New Roman"/>
                <w:sz w:val="24"/>
                <w:szCs w:val="24"/>
              </w:rPr>
            </w:pPr>
            <w:r w:rsidRPr="00BE3B07">
              <w:rPr>
                <w:rStyle w:val="HTMLTypewriter"/>
                <w:rFonts w:ascii="Times New Roman" w:eastAsia="Calibri" w:hAnsi="Times New Roman" w:cs="Times New Roman"/>
                <w:iCs/>
                <w:sz w:val="24"/>
                <w:szCs w:val="24"/>
              </w:rPr>
              <w:t>To appreciate, analyze, evaluate business reports and research papers</w:t>
            </w:r>
          </w:p>
        </w:tc>
      </w:tr>
      <w:tr w:rsidR="001B0E97" w:rsidRPr="00BE3B07" w:rsidTr="00E03950">
        <w:tc>
          <w:tcPr>
            <w:tcW w:w="9576" w:type="dxa"/>
          </w:tcPr>
          <w:p w:rsidR="001B0E97" w:rsidRPr="00BE3B07" w:rsidRDefault="001B0E97" w:rsidP="001B0E97">
            <w:pPr>
              <w:jc w:val="both"/>
              <w:rPr>
                <w:rFonts w:ascii="Times New Roman" w:hAnsi="Times New Roman"/>
                <w:b/>
                <w:bCs/>
                <w:sz w:val="24"/>
                <w:szCs w:val="24"/>
              </w:rPr>
            </w:pPr>
            <w:r w:rsidRPr="00BE3B07">
              <w:rPr>
                <w:rFonts w:ascii="Times New Roman" w:hAnsi="Times New Roman"/>
                <w:b/>
                <w:bCs/>
                <w:sz w:val="24"/>
                <w:szCs w:val="24"/>
              </w:rPr>
              <w:t>Course Content</w:t>
            </w:r>
          </w:p>
          <w:p w:rsidR="001B0E97" w:rsidRPr="00BE3B07" w:rsidRDefault="001B0E97" w:rsidP="001B0E97">
            <w:pPr>
              <w:rPr>
                <w:rFonts w:ascii="Times New Roman" w:hAnsi="Times New Roman"/>
                <w:b/>
                <w:bCs/>
                <w:sz w:val="24"/>
                <w:szCs w:val="24"/>
              </w:rPr>
            </w:pPr>
            <w:r w:rsidRPr="00BE3B07">
              <w:rPr>
                <w:rFonts w:ascii="Times New Roman" w:hAnsi="Times New Roman"/>
                <w:b/>
                <w:bCs/>
                <w:sz w:val="24"/>
                <w:szCs w:val="24"/>
              </w:rPr>
              <w:t>Unit 1: Fundamentals of Communication</w:t>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t>[4 Hrs]</w:t>
            </w:r>
          </w:p>
          <w:p w:rsidR="001B0E97" w:rsidRPr="00BE3B07" w:rsidRDefault="001B0E97" w:rsidP="001B0E97">
            <w:pPr>
              <w:pStyle w:val="HTMLPreformatted"/>
              <w:tabs>
                <w:tab w:val="clear" w:pos="6412"/>
                <w:tab w:val="left" w:pos="3780"/>
              </w:tabs>
              <w:jc w:val="both"/>
              <w:rPr>
                <w:rStyle w:val="HTMLTypewriter"/>
                <w:rFonts w:ascii="Times New Roman" w:hAnsi="Times New Roman" w:cs="Times New Roman"/>
                <w:sz w:val="24"/>
                <w:szCs w:val="24"/>
              </w:rPr>
            </w:pPr>
            <w:r w:rsidRPr="00BE3B07">
              <w:rPr>
                <w:rStyle w:val="HTMLTypewriter"/>
                <w:rFonts w:ascii="Times New Roman" w:hAnsi="Times New Roman" w:cs="Times New Roman"/>
                <w:sz w:val="24"/>
                <w:szCs w:val="24"/>
              </w:rPr>
              <w:t>7 Cs of communication, common errors in English, enriching vocabulary, styles and registers</w:t>
            </w:r>
          </w:p>
          <w:p w:rsidR="001B0E97" w:rsidRPr="00BE3B07" w:rsidRDefault="001B0E97" w:rsidP="001B0E97">
            <w:pPr>
              <w:rPr>
                <w:rFonts w:ascii="Times New Roman" w:hAnsi="Times New Roman"/>
                <w:b/>
                <w:bCs/>
                <w:sz w:val="24"/>
                <w:szCs w:val="24"/>
              </w:rPr>
            </w:pPr>
            <w:r w:rsidRPr="00BE3B07">
              <w:rPr>
                <w:rFonts w:ascii="Times New Roman" w:hAnsi="Times New Roman"/>
                <w:b/>
                <w:bCs/>
                <w:sz w:val="24"/>
                <w:szCs w:val="24"/>
              </w:rPr>
              <w:t xml:space="preserve"> </w:t>
            </w:r>
          </w:p>
          <w:p w:rsidR="001B0E97" w:rsidRPr="00BE3B07" w:rsidRDefault="001B0E97" w:rsidP="001B0E97">
            <w:pPr>
              <w:rPr>
                <w:rFonts w:ascii="Times New Roman" w:hAnsi="Times New Roman"/>
                <w:b/>
                <w:bCs/>
                <w:sz w:val="24"/>
                <w:szCs w:val="24"/>
              </w:rPr>
            </w:pPr>
            <w:r w:rsidRPr="00BE3B07">
              <w:rPr>
                <w:rFonts w:ascii="Times New Roman" w:hAnsi="Times New Roman"/>
                <w:b/>
                <w:bCs/>
                <w:sz w:val="24"/>
                <w:szCs w:val="24"/>
              </w:rPr>
              <w:t>Unit 2: Aural-Oral Communication</w:t>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t>[4 Hrs]</w:t>
            </w:r>
          </w:p>
          <w:p w:rsidR="001B0E97" w:rsidRPr="00BE3B07" w:rsidRDefault="001B0E97" w:rsidP="001B0E97">
            <w:pPr>
              <w:pStyle w:val="HTMLPreformatted"/>
              <w:tabs>
                <w:tab w:val="clear" w:pos="6412"/>
                <w:tab w:val="left" w:pos="3780"/>
              </w:tabs>
              <w:jc w:val="both"/>
              <w:rPr>
                <w:rStyle w:val="HTMLTypewriter"/>
                <w:rFonts w:ascii="Times New Roman" w:hAnsi="Times New Roman" w:cs="Times New Roman"/>
                <w:b/>
                <w:sz w:val="24"/>
                <w:szCs w:val="24"/>
              </w:rPr>
            </w:pPr>
            <w:r w:rsidRPr="00BE3B07">
              <w:rPr>
                <w:rStyle w:val="HTMLTypewriter"/>
                <w:rFonts w:ascii="Times New Roman" w:hAnsi="Times New Roman" w:cs="Times New Roman"/>
                <w:sz w:val="24"/>
                <w:szCs w:val="24"/>
              </w:rPr>
              <w:t>The art of listening, stress and intonation, group discussion, oral presentation skills</w:t>
            </w:r>
          </w:p>
          <w:p w:rsidR="001B0E97" w:rsidRPr="00BE3B07" w:rsidRDefault="001B0E97" w:rsidP="001B0E97">
            <w:pPr>
              <w:rPr>
                <w:rFonts w:ascii="Times New Roman" w:hAnsi="Times New Roman"/>
                <w:b/>
                <w:bCs/>
                <w:sz w:val="24"/>
                <w:szCs w:val="24"/>
              </w:rPr>
            </w:pPr>
          </w:p>
          <w:p w:rsidR="001B0E97" w:rsidRPr="00BE3B07" w:rsidRDefault="001B0E97" w:rsidP="001B0E97">
            <w:pPr>
              <w:rPr>
                <w:rFonts w:ascii="Times New Roman" w:hAnsi="Times New Roman"/>
                <w:b/>
                <w:bCs/>
                <w:sz w:val="24"/>
                <w:szCs w:val="24"/>
              </w:rPr>
            </w:pPr>
            <w:r w:rsidRPr="00BE3B07">
              <w:rPr>
                <w:rFonts w:ascii="Times New Roman" w:hAnsi="Times New Roman"/>
                <w:b/>
                <w:bCs/>
                <w:sz w:val="24"/>
                <w:szCs w:val="24"/>
              </w:rPr>
              <w:t>Unit 3: Reading and Writing</w:t>
            </w:r>
            <w:r w:rsidRPr="00BE3B07">
              <w:rPr>
                <w:rFonts w:ascii="Times New Roman" w:hAnsi="Times New Roman"/>
                <w:b/>
                <w:bCs/>
                <w:sz w:val="24"/>
                <w:szCs w:val="24"/>
              </w:rPr>
              <w:tab/>
            </w:r>
            <w:r w:rsidRPr="00BE3B07">
              <w:rPr>
                <w:rFonts w:ascii="Times New Roman" w:hAnsi="Times New Roman"/>
                <w:b/>
                <w:bCs/>
                <w:sz w:val="24"/>
                <w:szCs w:val="24"/>
              </w:rPr>
              <w:tab/>
            </w:r>
            <w:r w:rsidRPr="00BE3B07">
              <w:rPr>
                <w:rFonts w:ascii="Times New Roman" w:hAnsi="Times New Roman"/>
                <w:b/>
                <w:bCs/>
                <w:sz w:val="24"/>
                <w:szCs w:val="24"/>
              </w:rPr>
              <w:tab/>
              <w:t xml:space="preserve">                            [4 Hrs]</w:t>
            </w:r>
          </w:p>
          <w:p w:rsidR="001B0E97" w:rsidRPr="00BE3B07" w:rsidRDefault="001B0E97" w:rsidP="001B0E97">
            <w:pPr>
              <w:pStyle w:val="HTMLPreformatted"/>
              <w:tabs>
                <w:tab w:val="clear" w:pos="6412"/>
                <w:tab w:val="left" w:pos="3780"/>
              </w:tabs>
              <w:jc w:val="both"/>
              <w:rPr>
                <w:rStyle w:val="HTMLTypewriter"/>
                <w:rFonts w:ascii="Times New Roman" w:hAnsi="Times New Roman" w:cs="Times New Roman"/>
                <w:sz w:val="24"/>
                <w:szCs w:val="24"/>
              </w:rPr>
            </w:pPr>
            <w:r w:rsidRPr="00BE3B07">
              <w:rPr>
                <w:rStyle w:val="HTMLTypewriter"/>
                <w:rFonts w:ascii="Times New Roman" w:hAnsi="Times New Roman" w:cs="Times New Roman"/>
                <w:sz w:val="24"/>
                <w:szCs w:val="24"/>
              </w:rPr>
              <w:t xml:space="preserve">Types of reading, effective writing, business correspondence, interpretation of technical reports </w:t>
            </w:r>
          </w:p>
          <w:p w:rsidR="001B0E97" w:rsidRPr="00BE3B07" w:rsidRDefault="001B0E97" w:rsidP="001B0E97">
            <w:pPr>
              <w:rPr>
                <w:rFonts w:ascii="Times New Roman" w:hAnsi="Times New Roman"/>
                <w:b/>
                <w:bCs/>
                <w:sz w:val="24"/>
                <w:szCs w:val="24"/>
              </w:rPr>
            </w:pPr>
            <w:r w:rsidRPr="00BE3B07">
              <w:rPr>
                <w:rStyle w:val="HTMLTypewriter"/>
                <w:rFonts w:ascii="Times New Roman" w:eastAsia="Calibri" w:hAnsi="Times New Roman" w:cs="Times New Roman"/>
                <w:sz w:val="24"/>
                <w:szCs w:val="24"/>
              </w:rPr>
              <w:t>and research papers</w:t>
            </w:r>
            <w:r w:rsidRPr="00BE3B07">
              <w:rPr>
                <w:rFonts w:ascii="Times New Roman" w:hAnsi="Times New Roman"/>
                <w:b/>
                <w:bCs/>
                <w:sz w:val="24"/>
                <w:szCs w:val="24"/>
              </w:rPr>
              <w:t xml:space="preserve"> </w:t>
            </w:r>
          </w:p>
        </w:tc>
      </w:tr>
      <w:tr w:rsidR="001B0E97" w:rsidRPr="00BE3B07" w:rsidTr="00E03950">
        <w:tc>
          <w:tcPr>
            <w:tcW w:w="9576" w:type="dxa"/>
          </w:tcPr>
          <w:p w:rsidR="001B0E97" w:rsidRPr="00BE3B07" w:rsidRDefault="001B0E97" w:rsidP="001B0E97">
            <w:pPr>
              <w:jc w:val="both"/>
              <w:rPr>
                <w:rFonts w:ascii="Times New Roman" w:hAnsi="Times New Roman"/>
                <w:b/>
                <w:bCs/>
                <w:sz w:val="24"/>
                <w:szCs w:val="24"/>
              </w:rPr>
            </w:pPr>
            <w:r w:rsidRPr="00BE3B07">
              <w:rPr>
                <w:rFonts w:ascii="Times New Roman" w:hAnsi="Times New Roman"/>
                <w:b/>
                <w:bCs/>
                <w:sz w:val="24"/>
                <w:szCs w:val="24"/>
              </w:rPr>
              <w:t>Reference Books</w:t>
            </w:r>
          </w:p>
          <w:p w:rsidR="001B0E97" w:rsidRPr="00BE3B07" w:rsidRDefault="001B0E97" w:rsidP="001B0E97">
            <w:pPr>
              <w:pStyle w:val="HTMLPreformatted"/>
              <w:spacing w:line="276" w:lineRule="auto"/>
              <w:ind w:left="360"/>
              <w:jc w:val="both"/>
              <w:rPr>
                <w:rStyle w:val="HTMLTypewriter"/>
                <w:rFonts w:ascii="Times New Roman" w:hAnsi="Times New Roman" w:cs="Times New Roman"/>
                <w:sz w:val="24"/>
                <w:szCs w:val="24"/>
              </w:rPr>
            </w:pPr>
          </w:p>
          <w:p w:rsidR="001B0E97" w:rsidRPr="00BE3B07" w:rsidRDefault="001B0E97" w:rsidP="001B0E97">
            <w:pPr>
              <w:pStyle w:val="HTMLPreformatted"/>
              <w:numPr>
                <w:ilvl w:val="0"/>
                <w:numId w:val="41"/>
              </w:numPr>
              <w:spacing w:line="276" w:lineRule="auto"/>
              <w:ind w:left="270" w:hanging="270"/>
              <w:jc w:val="both"/>
              <w:rPr>
                <w:rStyle w:val="HTMLTypewriter"/>
                <w:rFonts w:ascii="Times New Roman" w:hAnsi="Times New Roman" w:cs="Times New Roman"/>
                <w:sz w:val="24"/>
                <w:szCs w:val="24"/>
              </w:rPr>
            </w:pPr>
            <w:r w:rsidRPr="00BE3B07">
              <w:rPr>
                <w:rStyle w:val="HTMLTypewriter"/>
                <w:rFonts w:ascii="Times New Roman" w:hAnsi="Times New Roman" w:cs="Times New Roman"/>
                <w:sz w:val="24"/>
                <w:szCs w:val="24"/>
              </w:rPr>
              <w:t>Raman Sharma, “Technical Communication”, Oxford University Press.</w:t>
            </w:r>
          </w:p>
          <w:p w:rsidR="001B0E97" w:rsidRPr="00BE3B07" w:rsidRDefault="001B0E97" w:rsidP="001B0E97">
            <w:pPr>
              <w:pStyle w:val="HTMLPreformatted"/>
              <w:numPr>
                <w:ilvl w:val="0"/>
                <w:numId w:val="41"/>
              </w:numPr>
              <w:spacing w:line="276" w:lineRule="auto"/>
              <w:ind w:left="270" w:hanging="270"/>
              <w:jc w:val="both"/>
              <w:rPr>
                <w:rStyle w:val="HTMLTypewriter"/>
                <w:rFonts w:ascii="Times New Roman" w:hAnsi="Times New Roman" w:cs="Times New Roman"/>
                <w:sz w:val="24"/>
                <w:szCs w:val="24"/>
              </w:rPr>
            </w:pPr>
            <w:r w:rsidRPr="00BE3B07">
              <w:rPr>
                <w:rStyle w:val="HTMLTypewriter"/>
                <w:rFonts w:ascii="Times New Roman" w:hAnsi="Times New Roman" w:cs="Times New Roman"/>
                <w:sz w:val="24"/>
                <w:szCs w:val="24"/>
              </w:rPr>
              <w:t>Raymond Murphy “Essential English Grammar” (Elementary &amp; Intermediate) Cambridge University Press.</w:t>
            </w:r>
          </w:p>
          <w:p w:rsidR="001B0E97" w:rsidRPr="00BE3B07" w:rsidRDefault="008B057E" w:rsidP="001B0E97">
            <w:pPr>
              <w:pStyle w:val="HTMLPreformatted"/>
              <w:numPr>
                <w:ilvl w:val="0"/>
                <w:numId w:val="41"/>
              </w:numPr>
              <w:spacing w:line="276" w:lineRule="auto"/>
              <w:ind w:left="270" w:hanging="270"/>
              <w:jc w:val="both"/>
              <w:rPr>
                <w:rStyle w:val="HTMLTypewriter"/>
                <w:rFonts w:ascii="Times New Roman" w:hAnsi="Times New Roman" w:cs="Times New Roman"/>
                <w:sz w:val="24"/>
                <w:szCs w:val="24"/>
              </w:rPr>
            </w:pPr>
            <w:hyperlink r:id="rId8" w:history="1">
              <w:r w:rsidR="001B0E97" w:rsidRPr="00BE3B07">
                <w:rPr>
                  <w:rStyle w:val="HTMLTypewriter"/>
                  <w:rFonts w:ascii="Times New Roman" w:hAnsi="Times New Roman" w:cs="Times New Roman"/>
                  <w:sz w:val="24"/>
                  <w:szCs w:val="24"/>
                </w:rPr>
                <w:t>Mark Hancock</w:t>
              </w:r>
            </w:hyperlink>
            <w:r w:rsidR="001B0E97" w:rsidRPr="00BE3B07">
              <w:rPr>
                <w:rStyle w:val="HTMLTypewriter"/>
                <w:rFonts w:ascii="Times New Roman" w:hAnsi="Times New Roman" w:cs="Times New Roman"/>
                <w:sz w:val="24"/>
                <w:szCs w:val="24"/>
              </w:rPr>
              <w:t xml:space="preserve"> “English Pronunciation in Use” Cambridge University Press.</w:t>
            </w:r>
          </w:p>
          <w:p w:rsidR="001B0E97" w:rsidRPr="00BE3B07" w:rsidRDefault="001B0E97" w:rsidP="001B0E97">
            <w:pPr>
              <w:pStyle w:val="HTMLPreformatted"/>
              <w:numPr>
                <w:ilvl w:val="0"/>
                <w:numId w:val="41"/>
              </w:numPr>
              <w:spacing w:line="276" w:lineRule="auto"/>
              <w:ind w:left="270" w:hanging="270"/>
              <w:rPr>
                <w:rStyle w:val="HTMLTypewriter"/>
                <w:rFonts w:ascii="Times New Roman" w:hAnsi="Times New Roman" w:cs="Times New Roman"/>
                <w:sz w:val="24"/>
                <w:szCs w:val="24"/>
              </w:rPr>
            </w:pPr>
            <w:r w:rsidRPr="00BE3B07">
              <w:rPr>
                <w:rStyle w:val="HTMLTypewriter"/>
                <w:rFonts w:ascii="Times New Roman" w:hAnsi="Times New Roman" w:cs="Times New Roman"/>
                <w:sz w:val="24"/>
                <w:szCs w:val="24"/>
              </w:rPr>
              <w:t xml:space="preserve">Shirley Taylor, “Model Business Letters, Emails and Other Business Documents” (seventh edition), </w:t>
            </w:r>
            <w:r w:rsidR="00BE3B07" w:rsidRPr="00BE3B07">
              <w:rPr>
                <w:rStyle w:val="HTMLTypewriter"/>
                <w:rFonts w:ascii="Times New Roman" w:hAnsi="Times New Roman" w:cs="Times New Roman"/>
                <w:sz w:val="24"/>
                <w:szCs w:val="24"/>
              </w:rPr>
              <w:t>Prentice</w:t>
            </w:r>
            <w:r w:rsidRPr="00BE3B07">
              <w:rPr>
                <w:rStyle w:val="HTMLTypewriter"/>
                <w:rFonts w:ascii="Times New Roman" w:hAnsi="Times New Roman" w:cs="Times New Roman"/>
                <w:sz w:val="24"/>
                <w:szCs w:val="24"/>
              </w:rPr>
              <w:t xml:space="preserve"> Hall</w:t>
            </w:r>
          </w:p>
          <w:p w:rsidR="001B0E97" w:rsidRPr="00BE3B07" w:rsidRDefault="001B0E97" w:rsidP="001B0E97">
            <w:pPr>
              <w:pStyle w:val="HTMLPreformatted"/>
              <w:numPr>
                <w:ilvl w:val="0"/>
                <w:numId w:val="41"/>
              </w:numPr>
              <w:spacing w:line="276" w:lineRule="auto"/>
              <w:ind w:left="270" w:hanging="270"/>
              <w:rPr>
                <w:rFonts w:ascii="Times New Roman" w:hAnsi="Times New Roman" w:cs="Times New Roman"/>
                <w:sz w:val="24"/>
                <w:szCs w:val="24"/>
              </w:rPr>
            </w:pPr>
            <w:r w:rsidRPr="00BE3B07">
              <w:rPr>
                <w:rStyle w:val="HTMLTypewriter"/>
                <w:rFonts w:ascii="Times New Roman" w:eastAsia="Calibri" w:hAnsi="Times New Roman" w:cs="Times New Roman"/>
                <w:sz w:val="24"/>
                <w:szCs w:val="24"/>
              </w:rPr>
              <w:t xml:space="preserve">Thomas </w:t>
            </w:r>
            <w:proofErr w:type="spellStart"/>
            <w:r w:rsidRPr="00BE3B07">
              <w:rPr>
                <w:rStyle w:val="HTMLTypewriter"/>
                <w:rFonts w:ascii="Times New Roman" w:eastAsia="Calibri" w:hAnsi="Times New Roman" w:cs="Times New Roman"/>
                <w:sz w:val="24"/>
                <w:szCs w:val="24"/>
              </w:rPr>
              <w:t>Huckin</w:t>
            </w:r>
            <w:proofErr w:type="spellEnd"/>
            <w:r w:rsidRPr="00BE3B07">
              <w:rPr>
                <w:rStyle w:val="HTMLTypewriter"/>
                <w:rFonts w:ascii="Times New Roman" w:eastAsia="Calibri" w:hAnsi="Times New Roman" w:cs="Times New Roman"/>
                <w:sz w:val="24"/>
                <w:szCs w:val="24"/>
              </w:rPr>
              <w:t>, Leslie Olsen “Technical writing and Professional Communications for Non-native speakers of English”, McGraw Hill.</w:t>
            </w:r>
          </w:p>
        </w:tc>
      </w:tr>
    </w:tbl>
    <w:p w:rsidR="00347EF9" w:rsidRPr="00FC29B2" w:rsidRDefault="00347EF9" w:rsidP="00FC29B2">
      <w:pPr>
        <w:spacing w:after="240"/>
        <w:jc w:val="center"/>
        <w:rPr>
          <w:rFonts w:ascii="Times New Roman" w:hAnsi="Times New Roman"/>
          <w:b/>
          <w:bCs/>
          <w:sz w:val="28"/>
          <w:szCs w:val="28"/>
        </w:rPr>
      </w:pPr>
      <w:r w:rsidRPr="00FC29B2">
        <w:rPr>
          <w:rFonts w:ascii="Times New Roman" w:hAnsi="Times New Roman"/>
          <w:b/>
          <w:bCs/>
          <w:sz w:val="28"/>
          <w:szCs w:val="28"/>
        </w:rPr>
        <w:lastRenderedPageBreak/>
        <w:t>Highway Structures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0029DF" w:rsidTr="002B53A8">
        <w:trPr>
          <w:trHeight w:val="131"/>
        </w:trPr>
        <w:tc>
          <w:tcPr>
            <w:tcW w:w="6408" w:type="dxa"/>
          </w:tcPr>
          <w:p w:rsidR="000029DF" w:rsidRPr="00965268" w:rsidRDefault="000029DF" w:rsidP="002B53A8">
            <w:pPr>
              <w:spacing w:line="276" w:lineRule="auto"/>
              <w:rPr>
                <w:rFonts w:ascii="Times New Roman" w:hAnsi="Times New Roman"/>
                <w:bCs/>
                <w:sz w:val="24"/>
                <w:szCs w:val="24"/>
              </w:rPr>
            </w:pPr>
          </w:p>
        </w:tc>
        <w:tc>
          <w:tcPr>
            <w:tcW w:w="3168" w:type="dxa"/>
          </w:tcPr>
          <w:p w:rsidR="000029DF" w:rsidRPr="00965268" w:rsidRDefault="000029DF" w:rsidP="002B53A8">
            <w:pPr>
              <w:spacing w:line="276" w:lineRule="auto"/>
              <w:rPr>
                <w:rFonts w:ascii="Times New Roman" w:hAnsi="Times New Roman"/>
                <w:bCs/>
                <w:sz w:val="24"/>
                <w:szCs w:val="24"/>
              </w:rPr>
            </w:pPr>
            <w:r w:rsidRPr="00965268">
              <w:rPr>
                <w:rFonts w:ascii="Times New Roman" w:hAnsi="Times New Roman"/>
                <w:bCs/>
                <w:sz w:val="24"/>
                <w:szCs w:val="24"/>
              </w:rPr>
              <w:t>End-Sem Exam: 60 marks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6F167C" w:rsidRPr="005A795D" w:rsidRDefault="003E138E" w:rsidP="006F167C">
      <w:pPr>
        <w:rPr>
          <w:sz w:val="24"/>
          <w:szCs w:val="24"/>
        </w:rPr>
      </w:pPr>
      <w:r w:rsidRPr="005A795D">
        <w:rPr>
          <w:rFonts w:ascii="TimesNewRomanPSMT" w:eastAsia="TimesNewRomanPSMT" w:hAnsi="TimesNewRomanPSMT" w:cs="TimesNewRomanPSMT"/>
          <w:color w:val="000000"/>
          <w:sz w:val="24"/>
          <w:szCs w:val="24"/>
          <w:lang w:val="en-US" w:eastAsia="zh-CN"/>
        </w:rPr>
        <w:t>At the end of course, Students will be able to</w:t>
      </w:r>
    </w:p>
    <w:p w:rsidR="00471512" w:rsidRPr="005A795D" w:rsidRDefault="006F167C" w:rsidP="00471512">
      <w:pPr>
        <w:spacing w:after="60" w:line="240" w:lineRule="auto"/>
        <w:rPr>
          <w:sz w:val="24"/>
          <w:szCs w:val="24"/>
        </w:rPr>
      </w:pPr>
      <w:r w:rsidRPr="005A795D">
        <w:rPr>
          <w:rFonts w:ascii="TimesNewRomanPSMT" w:eastAsia="TimesNewRomanPSMT" w:hAnsi="TimesNewRomanPSMT" w:cs="TimesNewRomanPSMT"/>
          <w:color w:val="000000"/>
          <w:sz w:val="24"/>
          <w:szCs w:val="24"/>
          <w:lang w:val="en-US" w:eastAsia="zh-CN"/>
        </w:rPr>
        <w:t xml:space="preserve">1. </w:t>
      </w:r>
      <w:proofErr w:type="gramStart"/>
      <w:r w:rsidR="00471512">
        <w:rPr>
          <w:rFonts w:ascii="TimesNewRomanPSMT" w:eastAsia="TimesNewRomanPSMT" w:hAnsi="TimesNewRomanPSMT" w:cs="TimesNewRomanPSMT"/>
          <w:color w:val="000000"/>
          <w:sz w:val="24"/>
          <w:szCs w:val="24"/>
          <w:lang w:val="en-US" w:eastAsia="zh-CN"/>
        </w:rPr>
        <w:t>demonstrate</w:t>
      </w:r>
      <w:proofErr w:type="gramEnd"/>
      <w:r w:rsidR="00471512">
        <w:rPr>
          <w:rFonts w:ascii="TimesNewRomanPSMT" w:eastAsia="TimesNewRomanPSMT" w:hAnsi="TimesNewRomanPSMT" w:cs="TimesNewRomanPSMT"/>
          <w:color w:val="000000"/>
          <w:sz w:val="24"/>
          <w:szCs w:val="24"/>
          <w:lang w:val="en-US" w:eastAsia="zh-CN"/>
        </w:rPr>
        <w:t xml:space="preserve"> the knowledge of highway structures and its various components.</w:t>
      </w:r>
    </w:p>
    <w:p w:rsidR="006F167C" w:rsidRPr="005A795D" w:rsidRDefault="006F167C" w:rsidP="006F167C">
      <w:pPr>
        <w:spacing w:after="60" w:line="240" w:lineRule="auto"/>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 xml:space="preserve">2. </w:t>
      </w:r>
      <w:proofErr w:type="gramStart"/>
      <w:r w:rsidR="00471512">
        <w:rPr>
          <w:rFonts w:ascii="TimesNewRomanPSMT" w:eastAsia="TimesNewRomanPSMT" w:hAnsi="TimesNewRomanPSMT" w:cs="TimesNewRomanPSMT"/>
          <w:color w:val="000000"/>
          <w:sz w:val="24"/>
          <w:szCs w:val="24"/>
          <w:lang w:val="en-US" w:eastAsia="zh-CN"/>
        </w:rPr>
        <w:t>demonstrate</w:t>
      </w:r>
      <w:proofErr w:type="gramEnd"/>
      <w:r w:rsidR="00471512">
        <w:rPr>
          <w:rFonts w:ascii="TimesNewRomanPSMT" w:eastAsia="TimesNewRomanPSMT" w:hAnsi="TimesNewRomanPSMT" w:cs="TimesNewRomanPSMT"/>
          <w:color w:val="000000"/>
          <w:sz w:val="24"/>
          <w:szCs w:val="24"/>
          <w:lang w:val="en-US" w:eastAsia="zh-CN"/>
        </w:rPr>
        <w:t xml:space="preserve"> the knowledge of</w:t>
      </w:r>
      <w:r w:rsidRPr="005A795D">
        <w:rPr>
          <w:rFonts w:ascii="TimesNewRomanPSMT" w:eastAsia="TimesNewRomanPSMT" w:hAnsi="TimesNewRomanPSMT" w:cs="TimesNewRomanPSMT"/>
          <w:color w:val="000000"/>
          <w:sz w:val="24"/>
          <w:szCs w:val="24"/>
          <w:lang w:val="en-US" w:eastAsia="zh-CN"/>
        </w:rPr>
        <w:t xml:space="preserve"> various techniques in </w:t>
      </w:r>
      <w:r w:rsidR="00471512">
        <w:rPr>
          <w:rFonts w:ascii="TimesNewRomanPSMT" w:eastAsia="TimesNewRomanPSMT" w:hAnsi="TimesNewRomanPSMT" w:cs="TimesNewRomanPSMT"/>
          <w:color w:val="000000"/>
          <w:sz w:val="24"/>
          <w:szCs w:val="24"/>
          <w:lang w:val="en-US" w:eastAsia="zh-CN"/>
        </w:rPr>
        <w:t>highway</w:t>
      </w:r>
      <w:r w:rsidRPr="005A795D">
        <w:rPr>
          <w:rFonts w:ascii="TimesNewRomanPSMT" w:eastAsia="TimesNewRomanPSMT" w:hAnsi="TimesNewRomanPSMT" w:cs="TimesNewRomanPSMT"/>
          <w:color w:val="000000"/>
          <w:sz w:val="24"/>
          <w:szCs w:val="24"/>
          <w:lang w:val="en-US" w:eastAsia="zh-CN"/>
        </w:rPr>
        <w:t xml:space="preserve"> structures</w:t>
      </w:r>
      <w:r w:rsidR="00471512">
        <w:rPr>
          <w:rFonts w:ascii="TimesNewRomanPSMT" w:eastAsia="TimesNewRomanPSMT" w:hAnsi="TimesNewRomanPSMT" w:cs="TimesNewRomanPSMT"/>
          <w:color w:val="000000"/>
          <w:sz w:val="24"/>
          <w:szCs w:val="24"/>
          <w:lang w:val="en-US" w:eastAsia="zh-CN"/>
        </w:rPr>
        <w:t>.</w:t>
      </w:r>
    </w:p>
    <w:p w:rsidR="006F167C" w:rsidRPr="005A795D" w:rsidRDefault="005A795D" w:rsidP="006F167C">
      <w:pPr>
        <w:spacing w:after="60" w:line="240" w:lineRule="auto"/>
        <w:rPr>
          <w:sz w:val="24"/>
          <w:szCs w:val="24"/>
        </w:rPr>
      </w:pPr>
      <w:r w:rsidRPr="005A795D">
        <w:rPr>
          <w:rFonts w:ascii="TimesNewRomanPSMT" w:eastAsia="TimesNewRomanPSMT" w:hAnsi="TimesNewRomanPSMT" w:cs="TimesNewRomanPSMT"/>
          <w:color w:val="000000"/>
          <w:sz w:val="24"/>
          <w:szCs w:val="24"/>
          <w:lang w:val="en-US" w:eastAsia="zh-CN"/>
        </w:rPr>
        <w:t>3.</w:t>
      </w:r>
      <w:r w:rsidR="006F167C" w:rsidRPr="005A795D">
        <w:rPr>
          <w:rFonts w:ascii="TimesNewRomanPSMT" w:eastAsia="TimesNewRomanPSMT" w:hAnsi="TimesNewRomanPSMT" w:cs="TimesNewRomanPSMT"/>
          <w:color w:val="000000"/>
          <w:sz w:val="24"/>
          <w:szCs w:val="24"/>
          <w:lang w:val="en-US" w:eastAsia="zh-CN"/>
        </w:rPr>
        <w:t xml:space="preserve"> </w:t>
      </w:r>
      <w:proofErr w:type="gramStart"/>
      <w:r w:rsidR="006F167C" w:rsidRPr="005A795D">
        <w:rPr>
          <w:rFonts w:ascii="TimesNewRomanPSMT" w:eastAsia="TimesNewRomanPSMT" w:hAnsi="TimesNewRomanPSMT" w:cs="TimesNewRomanPSMT"/>
          <w:color w:val="000000"/>
          <w:sz w:val="24"/>
          <w:szCs w:val="24"/>
          <w:lang w:val="en-US" w:eastAsia="zh-CN"/>
        </w:rPr>
        <w:t>select</w:t>
      </w:r>
      <w:proofErr w:type="gramEnd"/>
      <w:r w:rsidR="006F167C" w:rsidRPr="005A795D">
        <w:rPr>
          <w:rFonts w:ascii="TimesNewRomanPSMT" w:eastAsia="TimesNewRomanPSMT" w:hAnsi="TimesNewRomanPSMT" w:cs="TimesNewRomanPSMT"/>
          <w:color w:val="000000"/>
          <w:sz w:val="24"/>
          <w:szCs w:val="24"/>
          <w:lang w:val="en-US" w:eastAsia="zh-CN"/>
        </w:rPr>
        <w:t xml:space="preserve"> and apply appropriate </w:t>
      </w:r>
      <w:r w:rsidR="00471512">
        <w:rPr>
          <w:rFonts w:ascii="TimesNewRomanPSMT" w:eastAsia="TimesNewRomanPSMT" w:hAnsi="TimesNewRomanPSMT" w:cs="TimesNewRomanPSMT"/>
          <w:color w:val="000000"/>
          <w:sz w:val="24"/>
          <w:szCs w:val="24"/>
          <w:lang w:val="en-US" w:eastAsia="zh-CN"/>
        </w:rPr>
        <w:t>highway</w:t>
      </w:r>
      <w:r w:rsidR="006F167C" w:rsidRPr="005A795D">
        <w:rPr>
          <w:rFonts w:ascii="TimesNewRomanPSMT" w:eastAsia="TimesNewRomanPSMT" w:hAnsi="TimesNewRomanPSMT" w:cs="TimesNewRomanPSMT"/>
          <w:color w:val="000000"/>
          <w:sz w:val="24"/>
          <w:szCs w:val="24"/>
          <w:lang w:val="en-US" w:eastAsia="zh-CN"/>
        </w:rPr>
        <w:t xml:space="preserve"> structure</w:t>
      </w:r>
      <w:r w:rsidR="00471512">
        <w:rPr>
          <w:rFonts w:ascii="TimesNewRomanPSMT" w:eastAsia="TimesNewRomanPSMT" w:hAnsi="TimesNewRomanPSMT" w:cs="TimesNewRomanPSMT"/>
          <w:color w:val="000000"/>
          <w:sz w:val="24"/>
          <w:szCs w:val="24"/>
          <w:lang w:val="en-US" w:eastAsia="zh-CN"/>
        </w:rPr>
        <w:t>.</w:t>
      </w:r>
    </w:p>
    <w:p w:rsidR="000029DF" w:rsidRDefault="000029DF" w:rsidP="00FC29B2">
      <w:pPr>
        <w:rPr>
          <w:rFonts w:ascii="Times New Roman" w:hAnsi="Times New Roman"/>
          <w:b/>
          <w:bCs/>
          <w:sz w:val="24"/>
          <w:szCs w:val="24"/>
        </w:rPr>
      </w:pP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CD0538" w:rsidRPr="005A795D" w:rsidRDefault="00CD0538" w:rsidP="00CD0538">
      <w:pPr>
        <w:jc w:val="both"/>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Introduction, Investigation for Bridges and Culverts, Investigations for Important Bridges, Design Flood Discharge for bridges, Linear Waterway of Bridges.</w:t>
      </w:r>
    </w:p>
    <w:p w:rsidR="00CD0538" w:rsidRPr="005A795D" w:rsidRDefault="00CD0538" w:rsidP="00CD0538">
      <w:pPr>
        <w:jc w:val="both"/>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Choice of Foundation for Piers and Abutments, Types of Bridges and Loading Standards, Setting out for Piers and Abutments, Open Foundation, Pile Foundations, Well Foundation- Case Studies.</w:t>
      </w:r>
    </w:p>
    <w:p w:rsidR="00CD0538" w:rsidRPr="005A795D" w:rsidRDefault="00CD0538" w:rsidP="00CD0538">
      <w:pPr>
        <w:jc w:val="both"/>
        <w:rPr>
          <w:sz w:val="24"/>
          <w:szCs w:val="24"/>
        </w:rPr>
      </w:pPr>
      <w:r w:rsidRPr="005A795D">
        <w:rPr>
          <w:rFonts w:ascii="TimesNewRomanPSMT" w:eastAsia="TimesNewRomanPSMT" w:hAnsi="TimesNewRomanPSMT" w:cs="TimesNewRomanPSMT"/>
          <w:color w:val="000000"/>
          <w:sz w:val="24"/>
          <w:szCs w:val="24"/>
          <w:lang w:val="en-US" w:eastAsia="zh-CN"/>
        </w:rPr>
        <w:t xml:space="preserve">Piers and Abutments, Superstructure- Design Aspects, Superstructure- Construction, Inspection of Bridges, Maintenance of Bridges- substructure, Maintenance of superstructure – Girders </w:t>
      </w:r>
    </w:p>
    <w:p w:rsidR="00CD0538" w:rsidRDefault="00CD0538" w:rsidP="00CD0538">
      <w:pPr>
        <w:jc w:val="both"/>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Rebuilding of Bridges, Construction Management, Grade Separators, River Training and Protection Works, Embankments, Tests on Compaction, Approaches, Layers in Flexible and Rigid pavements, Quality Control Aspects</w:t>
      </w:r>
    </w:p>
    <w:p w:rsidR="002527A8" w:rsidRPr="002527A8" w:rsidRDefault="002527A8" w:rsidP="00CD0538">
      <w:pPr>
        <w:jc w:val="both"/>
        <w:rPr>
          <w:rFonts w:ascii="Times New Roman" w:hAnsi="Times New Roman"/>
          <w:sz w:val="24"/>
          <w:szCs w:val="24"/>
        </w:rPr>
      </w:pPr>
      <w:r>
        <w:rPr>
          <w:rFonts w:ascii="Times New Roman" w:hAnsi="Times New Roman"/>
          <w:sz w:val="24"/>
          <w:szCs w:val="24"/>
        </w:rPr>
        <w:t>R</w:t>
      </w:r>
      <w:r w:rsidRPr="002527A8">
        <w:rPr>
          <w:rFonts w:ascii="Times New Roman" w:hAnsi="Times New Roman"/>
          <w:sz w:val="24"/>
          <w:szCs w:val="24"/>
        </w:rPr>
        <w:t>etaining walls, small box culverts, large pipe headwalls, high-mast light poles, ITS devices, reinforced soil slopes, sound ab</w:t>
      </w:r>
      <w:r w:rsidR="00BD315F">
        <w:rPr>
          <w:rFonts w:ascii="Times New Roman" w:hAnsi="Times New Roman"/>
          <w:sz w:val="24"/>
          <w:szCs w:val="24"/>
        </w:rPr>
        <w:t>ut</w:t>
      </w:r>
      <w:r w:rsidRPr="002527A8">
        <w:rPr>
          <w:rFonts w:ascii="Times New Roman" w:hAnsi="Times New Roman"/>
          <w:sz w:val="24"/>
          <w:szCs w:val="24"/>
        </w:rPr>
        <w:t>ment walls, o</w:t>
      </w:r>
      <w:r w:rsidR="00471512">
        <w:rPr>
          <w:rFonts w:ascii="Times New Roman" w:hAnsi="Times New Roman"/>
          <w:sz w:val="24"/>
          <w:szCs w:val="24"/>
        </w:rPr>
        <w:t>verhead signs and traffic signals</w:t>
      </w:r>
    </w:p>
    <w:p w:rsidR="00CD0538" w:rsidRPr="00185FF6" w:rsidRDefault="00CD0538" w:rsidP="00CD0538">
      <w:pPr>
        <w:rPr>
          <w:rFonts w:ascii="Times New Roman" w:hAnsi="Times New Roman"/>
          <w:b/>
          <w:bCs/>
          <w:sz w:val="24"/>
          <w:szCs w:val="24"/>
        </w:rPr>
      </w:pPr>
    </w:p>
    <w:p w:rsidR="00347EF9" w:rsidRPr="00185FF6" w:rsidRDefault="00CD0538" w:rsidP="00CD0538">
      <w:pPr>
        <w:rPr>
          <w:rFonts w:ascii="Times New Roman" w:hAnsi="Times New Roman"/>
          <w:b/>
          <w:bCs/>
          <w:sz w:val="24"/>
          <w:szCs w:val="24"/>
        </w:rPr>
      </w:pPr>
      <w:r w:rsidRPr="00185FF6">
        <w:rPr>
          <w:rFonts w:ascii="Times New Roman" w:hAnsi="Times New Roman"/>
          <w:b/>
          <w:bCs/>
          <w:sz w:val="24"/>
          <w:szCs w:val="24"/>
        </w:rPr>
        <w:t>References</w:t>
      </w:r>
    </w:p>
    <w:p w:rsidR="00BD315F" w:rsidRPr="00185FF6" w:rsidRDefault="00CD0538" w:rsidP="00BD315F">
      <w:pPr>
        <w:ind w:left="360"/>
        <w:rPr>
          <w:rFonts w:ascii="Times New Roman" w:eastAsia="TimesNewRomanPSMT" w:hAnsi="Times New Roman"/>
          <w:color w:val="000000"/>
          <w:sz w:val="24"/>
          <w:szCs w:val="24"/>
          <w:lang w:val="en-US" w:eastAsia="zh-CN"/>
        </w:rPr>
      </w:pPr>
      <w:r w:rsidRPr="00185FF6">
        <w:rPr>
          <w:rFonts w:ascii="Times New Roman" w:eastAsia="TimesNewRomanPSMT" w:hAnsi="Times New Roman"/>
          <w:color w:val="000000"/>
          <w:sz w:val="24"/>
          <w:szCs w:val="24"/>
          <w:lang w:val="en-US" w:eastAsia="zh-CN"/>
        </w:rPr>
        <w:t xml:space="preserve">1. </w:t>
      </w:r>
      <w:r w:rsidR="004267A0" w:rsidRPr="00185FF6">
        <w:rPr>
          <w:rFonts w:ascii="Times New Roman" w:eastAsia="TimesNewRomanPSMT" w:hAnsi="Times New Roman"/>
          <w:color w:val="000000"/>
          <w:sz w:val="24"/>
          <w:szCs w:val="24"/>
          <w:lang w:val="en-US" w:eastAsia="zh-CN"/>
        </w:rPr>
        <w:t xml:space="preserve">S. </w:t>
      </w:r>
      <w:proofErr w:type="spellStart"/>
      <w:r w:rsidRPr="00185FF6">
        <w:rPr>
          <w:rFonts w:ascii="Times New Roman" w:eastAsia="TimesNewRomanPSMT" w:hAnsi="Times New Roman"/>
          <w:color w:val="000000"/>
          <w:sz w:val="24"/>
          <w:szCs w:val="24"/>
          <w:lang w:val="en-US" w:eastAsia="zh-CN"/>
        </w:rPr>
        <w:t>Ponnuswamy</w:t>
      </w:r>
      <w:proofErr w:type="spellEnd"/>
      <w:r w:rsidRPr="00185FF6">
        <w:rPr>
          <w:rFonts w:ascii="Times New Roman" w:eastAsia="TimesNewRomanPSMT" w:hAnsi="Times New Roman"/>
          <w:color w:val="000000"/>
          <w:sz w:val="24"/>
          <w:szCs w:val="24"/>
          <w:lang w:val="en-US" w:eastAsia="zh-CN"/>
        </w:rPr>
        <w:t xml:space="preserve">, Bridge Engineering, </w:t>
      </w:r>
      <w:r w:rsidR="004267A0" w:rsidRPr="00185FF6">
        <w:rPr>
          <w:rFonts w:ascii="Times New Roman" w:eastAsia="TimesNewRomanPSMT" w:hAnsi="Times New Roman"/>
          <w:color w:val="000000"/>
          <w:sz w:val="24"/>
          <w:szCs w:val="24"/>
          <w:lang w:val="en-US" w:eastAsia="zh-CN"/>
        </w:rPr>
        <w:t>McGraw Hill Education.</w:t>
      </w:r>
    </w:p>
    <w:p w:rsidR="00BD315F" w:rsidRPr="00185FF6" w:rsidRDefault="00CD0538" w:rsidP="00BD315F">
      <w:pPr>
        <w:ind w:left="360"/>
        <w:rPr>
          <w:rFonts w:ascii="Times New Roman" w:hAnsi="Times New Roman"/>
          <w:color w:val="333333"/>
          <w:sz w:val="24"/>
          <w:szCs w:val="24"/>
        </w:rPr>
      </w:pPr>
      <w:r w:rsidRPr="00185FF6">
        <w:rPr>
          <w:rFonts w:ascii="Times New Roman" w:eastAsia="TimesNewRomanPSMT" w:hAnsi="Times New Roman"/>
          <w:color w:val="000000"/>
          <w:sz w:val="24"/>
          <w:szCs w:val="24"/>
          <w:lang w:val="en-US" w:eastAsia="zh-CN"/>
        </w:rPr>
        <w:t xml:space="preserve">2. </w:t>
      </w:r>
      <w:r w:rsidR="00BD315F" w:rsidRPr="00185FF6">
        <w:rPr>
          <w:rFonts w:ascii="Times New Roman" w:eastAsia="TimesNewRomanPSMT" w:hAnsi="Times New Roman"/>
          <w:color w:val="000000"/>
          <w:sz w:val="24"/>
          <w:szCs w:val="24"/>
          <w:lang w:val="en-US" w:eastAsia="zh-CN"/>
        </w:rPr>
        <w:t>Das, P.C., ‘</w:t>
      </w:r>
      <w:r w:rsidR="00BD315F" w:rsidRPr="00185FF6">
        <w:rPr>
          <w:rFonts w:ascii="Times New Roman" w:hAnsi="Times New Roman"/>
          <w:color w:val="333333"/>
          <w:sz w:val="24"/>
          <w:szCs w:val="24"/>
        </w:rPr>
        <w:t>Management of highway structures’, Thomas Telford Publishing, London</w:t>
      </w:r>
    </w:p>
    <w:p w:rsidR="00CD0538" w:rsidRPr="004267A0" w:rsidRDefault="00CD0538" w:rsidP="00CD0538">
      <w:pPr>
        <w:ind w:left="360"/>
        <w:rPr>
          <w:sz w:val="24"/>
          <w:szCs w:val="24"/>
        </w:rPr>
      </w:pPr>
    </w:p>
    <w:p w:rsidR="00CD0538" w:rsidRDefault="00CD0538" w:rsidP="00FC29B2">
      <w:pPr>
        <w:pStyle w:val="ListParagraph"/>
        <w:spacing w:line="276" w:lineRule="auto"/>
        <w:ind w:left="0"/>
        <w:rPr>
          <w:rFonts w:ascii="Times New Roman" w:hAnsi="Times New Roman"/>
          <w:sz w:val="24"/>
          <w:szCs w:val="24"/>
        </w:rPr>
      </w:pPr>
    </w:p>
    <w:p w:rsidR="00347EF9" w:rsidRDefault="00347EF9" w:rsidP="00347EF9">
      <w:pPr>
        <w:pStyle w:val="ListParagraph"/>
        <w:spacing w:line="276" w:lineRule="auto"/>
        <w:ind w:left="0"/>
        <w:jc w:val="center"/>
        <w:rPr>
          <w:rFonts w:ascii="Times New Roman" w:hAnsi="Times New Roman"/>
          <w:sz w:val="24"/>
          <w:szCs w:val="24"/>
        </w:rPr>
      </w:pPr>
    </w:p>
    <w:p w:rsidR="00347EF9" w:rsidRDefault="00347EF9">
      <w:pPr>
        <w:rPr>
          <w:rFonts w:ascii="Times New Roman" w:hAnsi="Times New Roman"/>
          <w:sz w:val="24"/>
          <w:szCs w:val="24"/>
        </w:rPr>
      </w:pPr>
      <w:r>
        <w:rPr>
          <w:rFonts w:ascii="Times New Roman" w:hAnsi="Times New Roman"/>
          <w:sz w:val="24"/>
          <w:szCs w:val="24"/>
        </w:rPr>
        <w:br w:type="page"/>
      </w:r>
    </w:p>
    <w:p w:rsidR="0060370B" w:rsidRPr="008D4A60" w:rsidRDefault="0060370B" w:rsidP="0060370B">
      <w:pPr>
        <w:spacing w:after="240"/>
        <w:jc w:val="center"/>
        <w:rPr>
          <w:rFonts w:ascii="Times New Roman" w:hAnsi="Times New Roman"/>
          <w:b/>
          <w:bCs/>
          <w:sz w:val="28"/>
          <w:szCs w:val="28"/>
        </w:rPr>
      </w:pPr>
      <w:r w:rsidRPr="008D4A60">
        <w:rPr>
          <w:rFonts w:ascii="Times New Roman" w:hAnsi="Times New Roman"/>
          <w:b/>
          <w:bCs/>
          <w:sz w:val="28"/>
          <w:szCs w:val="28"/>
        </w:rPr>
        <w:lastRenderedPageBreak/>
        <w:t>Highway Financing and Policy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60370B" w:rsidTr="00471512">
        <w:tc>
          <w:tcPr>
            <w:tcW w:w="640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60370B" w:rsidRDefault="0060370B" w:rsidP="00471512">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60370B" w:rsidTr="00471512">
        <w:tc>
          <w:tcPr>
            <w:tcW w:w="640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60370B" w:rsidTr="00471512">
        <w:trPr>
          <w:trHeight w:val="131"/>
        </w:trPr>
        <w:tc>
          <w:tcPr>
            <w:tcW w:w="6408" w:type="dxa"/>
          </w:tcPr>
          <w:p w:rsidR="0060370B" w:rsidRPr="00965268" w:rsidRDefault="0060370B" w:rsidP="00471512">
            <w:pPr>
              <w:spacing w:line="276" w:lineRule="auto"/>
              <w:rPr>
                <w:rFonts w:ascii="Times New Roman" w:hAnsi="Times New Roman"/>
                <w:bCs/>
                <w:sz w:val="24"/>
                <w:szCs w:val="24"/>
              </w:rPr>
            </w:pPr>
          </w:p>
        </w:tc>
        <w:tc>
          <w:tcPr>
            <w:tcW w:w="3168" w:type="dxa"/>
          </w:tcPr>
          <w:p w:rsidR="0060370B" w:rsidRPr="00965268" w:rsidRDefault="0060370B" w:rsidP="00471512">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60370B" w:rsidRDefault="0060370B" w:rsidP="0060370B">
      <w:pPr>
        <w:rPr>
          <w:rFonts w:ascii="Times New Roman" w:hAnsi="Times New Roman"/>
          <w:b/>
          <w:bCs/>
          <w:sz w:val="24"/>
          <w:szCs w:val="24"/>
        </w:rPr>
      </w:pPr>
    </w:p>
    <w:p w:rsidR="0060370B" w:rsidRDefault="0060370B" w:rsidP="0060370B">
      <w:pPr>
        <w:rPr>
          <w:rFonts w:ascii="Times New Roman" w:hAnsi="Times New Roman"/>
          <w:b/>
          <w:bCs/>
          <w:sz w:val="24"/>
          <w:szCs w:val="24"/>
        </w:rPr>
      </w:pPr>
      <w:r>
        <w:rPr>
          <w:rFonts w:ascii="Times New Roman" w:hAnsi="Times New Roman"/>
          <w:b/>
          <w:bCs/>
          <w:sz w:val="24"/>
          <w:szCs w:val="24"/>
        </w:rPr>
        <w:t>Course Outcomes</w:t>
      </w:r>
    </w:p>
    <w:p w:rsidR="0060370B" w:rsidRPr="00F64AF0" w:rsidRDefault="0060370B" w:rsidP="0060370B">
      <w:pPr>
        <w:rPr>
          <w:sz w:val="24"/>
          <w:szCs w:val="24"/>
        </w:rPr>
      </w:pPr>
      <w:r w:rsidRPr="00F64AF0">
        <w:rPr>
          <w:rFonts w:ascii="TimesNewRomanPSMT" w:eastAsia="TimesNewRomanPSMT" w:hAnsi="TimesNewRomanPSMT" w:cs="TimesNewRomanPSMT"/>
          <w:color w:val="000000"/>
          <w:sz w:val="24"/>
          <w:szCs w:val="24"/>
          <w:lang w:val="en-US" w:eastAsia="zh-CN"/>
        </w:rPr>
        <w:t>At the end of course, Students will be able to</w:t>
      </w:r>
    </w:p>
    <w:p w:rsidR="0060370B" w:rsidRPr="00F64AF0" w:rsidRDefault="0060370B" w:rsidP="0060370B">
      <w:pPr>
        <w:pStyle w:val="NormalWeb"/>
        <w:spacing w:before="0" w:beforeAutospacing="0" w:after="0" w:afterAutospacing="0"/>
      </w:pPr>
      <w:r>
        <w:t xml:space="preserve">1. </w:t>
      </w:r>
      <w:proofErr w:type="gramStart"/>
      <w:r w:rsidRPr="00F64AF0">
        <w:t>demonstrate</w:t>
      </w:r>
      <w:proofErr w:type="gramEnd"/>
      <w:r w:rsidRPr="00F64AF0">
        <w:t xml:space="preserve"> the knowledge of   concepts in transportation economics.</w:t>
      </w:r>
    </w:p>
    <w:p w:rsidR="0060370B" w:rsidRDefault="0060370B" w:rsidP="0060370B">
      <w:pPr>
        <w:pStyle w:val="NormalWeb"/>
        <w:spacing w:before="0" w:beforeAutospacing="0" w:after="0" w:afterAutospacing="0"/>
      </w:pPr>
      <w:r>
        <w:t>2. Apply</w:t>
      </w:r>
      <w:r w:rsidRPr="00F64AF0">
        <w:t xml:space="preserve"> demand and supply side concepts to </w:t>
      </w:r>
      <w:r>
        <w:t xml:space="preserve">transport policy and planning </w:t>
      </w:r>
      <w:r w:rsidRPr="00F64AF0">
        <w:t>issues.</w:t>
      </w:r>
    </w:p>
    <w:p w:rsidR="0060370B" w:rsidRPr="00F64AF0" w:rsidRDefault="0060370B" w:rsidP="0060370B">
      <w:pPr>
        <w:pStyle w:val="NormalWeb"/>
        <w:spacing w:before="0" w:beforeAutospacing="0" w:after="0" w:afterAutospacing="0"/>
      </w:pPr>
      <w:r>
        <w:t xml:space="preserve">3. </w:t>
      </w:r>
      <w:proofErr w:type="gramStart"/>
      <w:r w:rsidRPr="00F64AF0">
        <w:t>calculate</w:t>
      </w:r>
      <w:proofErr w:type="gramEnd"/>
      <w:r w:rsidRPr="00F64AF0">
        <w:t xml:space="preserve"> various transport costs.</w:t>
      </w:r>
    </w:p>
    <w:p w:rsidR="0060370B" w:rsidRPr="00F64AF0" w:rsidRDefault="0060370B" w:rsidP="0060370B">
      <w:pPr>
        <w:pStyle w:val="NormalWeb"/>
        <w:spacing w:before="0" w:beforeAutospacing="0" w:after="0" w:afterAutospacing="0"/>
      </w:pPr>
      <w:r>
        <w:t xml:space="preserve">4. </w:t>
      </w:r>
      <w:proofErr w:type="gramStart"/>
      <w:r w:rsidRPr="00F64AF0">
        <w:t>compare</w:t>
      </w:r>
      <w:proofErr w:type="gramEnd"/>
      <w:r w:rsidRPr="00F64AF0">
        <w:t xml:space="preserve"> mutually exclusive projects and select the most attractive one</w:t>
      </w:r>
    </w:p>
    <w:p w:rsidR="0060370B" w:rsidRPr="00F64AF0" w:rsidRDefault="0060370B" w:rsidP="0060370B">
      <w:pPr>
        <w:pStyle w:val="NormalWeb"/>
        <w:spacing w:before="0" w:beforeAutospacing="0" w:after="0" w:afterAutospacing="0"/>
      </w:pPr>
      <w:r>
        <w:t xml:space="preserve">5. </w:t>
      </w:r>
      <w:r w:rsidRPr="00F64AF0">
        <w:t>Appraise various methods for funding and financing of transportation projects</w:t>
      </w:r>
    </w:p>
    <w:p w:rsidR="0060370B" w:rsidRDefault="0060370B" w:rsidP="0060370B">
      <w:pPr>
        <w:rPr>
          <w:rFonts w:ascii="Times New Roman" w:hAnsi="Times New Roman"/>
          <w:b/>
          <w:bCs/>
          <w:sz w:val="24"/>
          <w:szCs w:val="24"/>
        </w:rPr>
      </w:pPr>
    </w:p>
    <w:p w:rsidR="0060370B" w:rsidRPr="00AF444B" w:rsidRDefault="0060370B" w:rsidP="0060370B">
      <w:pPr>
        <w:rPr>
          <w:rFonts w:ascii="Times New Roman" w:hAnsi="Times New Roman"/>
          <w:b/>
          <w:bCs/>
          <w:sz w:val="24"/>
          <w:szCs w:val="24"/>
        </w:rPr>
      </w:pPr>
      <w:r w:rsidRPr="00AF444B">
        <w:rPr>
          <w:rFonts w:ascii="Times New Roman" w:hAnsi="Times New Roman"/>
          <w:b/>
          <w:bCs/>
          <w:sz w:val="24"/>
          <w:szCs w:val="24"/>
        </w:rPr>
        <w:t>Course Content</w:t>
      </w:r>
    </w:p>
    <w:p w:rsidR="0060370B" w:rsidRDefault="0060370B" w:rsidP="0060370B">
      <w:pPr>
        <w:pStyle w:val="ListParagraph"/>
        <w:spacing w:line="276" w:lineRule="auto"/>
        <w:ind w:left="0"/>
        <w:jc w:val="both"/>
        <w:rPr>
          <w:rFonts w:ascii="Times New Roman" w:eastAsiaTheme="minorEastAsia" w:hAnsi="Times New Roman" w:cs="Times New Roman"/>
          <w:sz w:val="24"/>
          <w:szCs w:val="24"/>
          <w:lang w:eastAsia="en-IN"/>
        </w:rPr>
      </w:pPr>
      <w:proofErr w:type="gramStart"/>
      <w:r w:rsidRPr="00F64AF0">
        <w:rPr>
          <w:rFonts w:ascii="Times New Roman" w:eastAsiaTheme="minorEastAsia" w:hAnsi="Times New Roman" w:cs="Times New Roman"/>
          <w:sz w:val="24"/>
          <w:szCs w:val="24"/>
          <w:lang w:eastAsia="en-IN"/>
        </w:rPr>
        <w:t>Scope of Transportation Economics, economic development and urban development.</w:t>
      </w:r>
      <w:proofErr w:type="gramEnd"/>
      <w:r w:rsidRPr="00F64AF0">
        <w:rPr>
          <w:rFonts w:ascii="Times New Roman" w:eastAsiaTheme="minorEastAsia" w:hAnsi="Times New Roman" w:cs="Times New Roman"/>
          <w:sz w:val="24"/>
          <w:szCs w:val="24"/>
          <w:lang w:eastAsia="en-IN"/>
        </w:rPr>
        <w:t xml:space="preserve"> Economic theory, demand and supply issues in transportation sector, demand - supply equilibrium, cost and pricing of transport, law of diminishing returns, elasticity and consumer surplus, costs, pricing and subsidy policies, Demand forecasting methods, price elasticity of demand, Main causes of traffic congestion, congestion pricing, road space rationing, and capacity expansion, Supply of transport services, development of systems supply function; Command and control type of regulation, fiscal measures such as road pricing and environmental taxation, safety and economic regulations in the context of transport services provided by public, issues of social, geographical and temporal equity. Direct and external costs of transport, generalized costs, social aspects of transport, joint and common costs of infrastructure, average and marginal cost principle, short-term and long-term costs of supply, congestion costs, external costs, Road User Cost and it's components; Pricing principles efficient pricing, cost complexities and cost recovery, peak load pricing, second-best pricing, Transport subsidies, price discrimination. evaluation of alternatives, analysis techniques, social and financial benefits, Internal Rate of return method for economic and financial viability, valuation of time, measures of land value and consumer benefits from transportation projects, prioritization of projects, multi-criteria decision assessment,  Construction of new infrastructure: investment analysis, Methods for raising funds for maintenance, improvement and expansion of transportation networks, taxation and user fee, financing through loans, bonds, PPPs/PSP and concessions.</w:t>
      </w:r>
    </w:p>
    <w:p w:rsidR="0060370B" w:rsidRDefault="0060370B" w:rsidP="0060370B">
      <w:pPr>
        <w:pStyle w:val="ListParagraph"/>
        <w:spacing w:line="276" w:lineRule="auto"/>
        <w:ind w:left="0"/>
        <w:jc w:val="both"/>
        <w:rPr>
          <w:rFonts w:ascii="Times New Roman" w:eastAsiaTheme="minorEastAsia" w:hAnsi="Times New Roman" w:cs="Times New Roman"/>
          <w:sz w:val="24"/>
          <w:szCs w:val="24"/>
          <w:lang w:eastAsia="en-IN"/>
        </w:rPr>
      </w:pPr>
    </w:p>
    <w:p w:rsidR="0060370B" w:rsidRPr="00F64AF0" w:rsidRDefault="0060370B" w:rsidP="0060370B">
      <w:pPr>
        <w:rPr>
          <w:rFonts w:ascii="Times New Roman" w:hAnsi="Times New Roman"/>
          <w:b/>
          <w:bCs/>
          <w:sz w:val="24"/>
          <w:szCs w:val="24"/>
        </w:rPr>
      </w:pPr>
      <w:r w:rsidRPr="00F64AF0">
        <w:rPr>
          <w:rFonts w:ascii="Times New Roman" w:hAnsi="Times New Roman"/>
          <w:b/>
          <w:bCs/>
          <w:sz w:val="24"/>
          <w:szCs w:val="24"/>
        </w:rPr>
        <w:t>References</w:t>
      </w:r>
    </w:p>
    <w:p w:rsidR="0060370B" w:rsidRPr="00F64AF0" w:rsidRDefault="0060370B" w:rsidP="0060370B">
      <w:pPr>
        <w:pStyle w:val="NormalWeb"/>
        <w:spacing w:before="0" w:beforeAutospacing="0" w:after="0" w:afterAutospacing="0"/>
        <w:jc w:val="both"/>
      </w:pPr>
      <w:r w:rsidRPr="00F64AF0">
        <w:t xml:space="preserve">1. </w:t>
      </w:r>
      <w:proofErr w:type="spellStart"/>
      <w:r w:rsidRPr="00F64AF0">
        <w:t>Mccarthy</w:t>
      </w:r>
      <w:proofErr w:type="spellEnd"/>
      <w:r w:rsidRPr="00F64AF0">
        <w:t>, P.S., “Transportation Economics- Theory and Practice: A Case Study Approach”, Blackwell Publishing</w:t>
      </w:r>
    </w:p>
    <w:p w:rsidR="0060370B" w:rsidRPr="00F64AF0" w:rsidRDefault="0060370B" w:rsidP="0060370B">
      <w:pPr>
        <w:pStyle w:val="NormalWeb"/>
        <w:spacing w:before="0" w:beforeAutospacing="0" w:after="0" w:afterAutospacing="0"/>
        <w:jc w:val="both"/>
      </w:pPr>
      <w:proofErr w:type="gramStart"/>
      <w:r w:rsidRPr="00F64AF0">
        <w:t xml:space="preserve">2. E. </w:t>
      </w:r>
      <w:proofErr w:type="spellStart"/>
      <w:r w:rsidRPr="00F64AF0">
        <w:t>Quinet</w:t>
      </w:r>
      <w:proofErr w:type="spellEnd"/>
      <w:r w:rsidRPr="00F64AF0">
        <w:t xml:space="preserve">, R. </w:t>
      </w:r>
      <w:proofErr w:type="spellStart"/>
      <w:r w:rsidRPr="00F64AF0">
        <w:t>Vickerman</w:t>
      </w:r>
      <w:proofErr w:type="spellEnd"/>
      <w:r w:rsidRPr="00F64AF0">
        <w:t xml:space="preserve"> and R.W. </w:t>
      </w:r>
      <w:proofErr w:type="spellStart"/>
      <w:r w:rsidRPr="00F64AF0">
        <w:t>Vickerman</w:t>
      </w:r>
      <w:proofErr w:type="spellEnd"/>
      <w:r w:rsidRPr="00F64AF0">
        <w:t xml:space="preserve">, “Principles of Transport Economics”, Edward </w:t>
      </w:r>
      <w:proofErr w:type="spellStart"/>
      <w:r w:rsidRPr="00F64AF0">
        <w:t>Elgare</w:t>
      </w:r>
      <w:proofErr w:type="spellEnd"/>
      <w:r w:rsidRPr="00F64AF0">
        <w:t xml:space="preserve"> Publishing.</w:t>
      </w:r>
      <w:proofErr w:type="gramEnd"/>
    </w:p>
    <w:p w:rsidR="0060370B" w:rsidRDefault="0060370B" w:rsidP="0060370B">
      <w:pPr>
        <w:pStyle w:val="NormalWeb"/>
        <w:spacing w:before="0" w:beforeAutospacing="0" w:after="0" w:afterAutospacing="0"/>
        <w:jc w:val="both"/>
      </w:pPr>
      <w:r w:rsidRPr="00F64AF0">
        <w:t>3. Button, K.J., “Transportation Economics”, 3</w:t>
      </w:r>
      <w:r w:rsidRPr="00F64AF0">
        <w:rPr>
          <w:vertAlign w:val="superscript"/>
        </w:rPr>
        <w:t>rd</w:t>
      </w:r>
      <w:r w:rsidRPr="00F64AF0">
        <w:t xml:space="preserve"> Ed., Edward </w:t>
      </w:r>
      <w:proofErr w:type="spellStart"/>
      <w:r w:rsidRPr="00F64AF0">
        <w:t>Elgare</w:t>
      </w:r>
      <w:proofErr w:type="spellEnd"/>
      <w:r w:rsidRPr="00F64AF0">
        <w:t xml:space="preserve"> Publishing.</w:t>
      </w:r>
    </w:p>
    <w:p w:rsidR="007679FC" w:rsidRDefault="007679FC" w:rsidP="00E03950">
      <w:pPr>
        <w:spacing w:after="240"/>
        <w:jc w:val="center"/>
        <w:rPr>
          <w:rFonts w:ascii="Times New Roman" w:hAnsi="Times New Roman"/>
          <w:b/>
          <w:bCs/>
          <w:sz w:val="28"/>
          <w:szCs w:val="28"/>
        </w:rPr>
      </w:pPr>
    </w:p>
    <w:p w:rsidR="00E03950" w:rsidRPr="00FC29B2" w:rsidRDefault="00E03950" w:rsidP="00E03950">
      <w:pPr>
        <w:spacing w:after="240"/>
        <w:jc w:val="center"/>
        <w:rPr>
          <w:rFonts w:ascii="Times New Roman" w:hAnsi="Times New Roman"/>
          <w:b/>
          <w:bCs/>
          <w:sz w:val="28"/>
          <w:szCs w:val="28"/>
        </w:rPr>
      </w:pPr>
      <w:r>
        <w:rPr>
          <w:rFonts w:ascii="Times New Roman" w:hAnsi="Times New Roman"/>
          <w:b/>
          <w:bCs/>
          <w:sz w:val="28"/>
          <w:szCs w:val="28"/>
        </w:rPr>
        <w:lastRenderedPageBreak/>
        <w:t>Urban Transportation Systems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E03950" w:rsidTr="003A5CC5">
        <w:tc>
          <w:tcPr>
            <w:tcW w:w="6408" w:type="dxa"/>
          </w:tcPr>
          <w:p w:rsidR="00E03950" w:rsidRDefault="00E03950" w:rsidP="003A5CC5">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E03950" w:rsidRDefault="00E03950" w:rsidP="003A5CC5">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E03950" w:rsidTr="003A5CC5">
        <w:tc>
          <w:tcPr>
            <w:tcW w:w="6408" w:type="dxa"/>
          </w:tcPr>
          <w:p w:rsidR="00E03950" w:rsidRPr="00965268" w:rsidRDefault="00E03950" w:rsidP="003A5CC5">
            <w:pPr>
              <w:spacing w:line="276" w:lineRule="auto"/>
              <w:rPr>
                <w:rFonts w:ascii="Times New Roman" w:hAnsi="Times New Roman"/>
                <w:bCs/>
                <w:sz w:val="24"/>
                <w:szCs w:val="24"/>
              </w:rPr>
            </w:pPr>
            <w:r w:rsidRPr="00965268">
              <w:rPr>
                <w:rFonts w:ascii="Times New Roman" w:hAnsi="Times New Roman"/>
                <w:bCs/>
                <w:sz w:val="24"/>
                <w:szCs w:val="24"/>
              </w:rPr>
              <w:t>Lectures: 3hrs/ week</w:t>
            </w:r>
          </w:p>
        </w:tc>
        <w:tc>
          <w:tcPr>
            <w:tcW w:w="3168" w:type="dxa"/>
          </w:tcPr>
          <w:p w:rsidR="00E03950" w:rsidRPr="00965268" w:rsidRDefault="00E03950" w:rsidP="003A5CC5">
            <w:pPr>
              <w:spacing w:line="276" w:lineRule="auto"/>
              <w:rPr>
                <w:rFonts w:ascii="Times New Roman" w:hAnsi="Times New Roman"/>
                <w:bCs/>
                <w:sz w:val="24"/>
                <w:szCs w:val="24"/>
              </w:rPr>
            </w:pPr>
            <w:r w:rsidRPr="00965268">
              <w:rPr>
                <w:rFonts w:ascii="Times New Roman" w:hAnsi="Times New Roman"/>
                <w:bCs/>
                <w:sz w:val="24"/>
                <w:szCs w:val="24"/>
              </w:rPr>
              <w:t>Test 1 and 2: 20 marks each</w:t>
            </w:r>
          </w:p>
        </w:tc>
      </w:tr>
      <w:tr w:rsidR="00E03950" w:rsidTr="003A5CC5">
        <w:trPr>
          <w:trHeight w:val="131"/>
        </w:trPr>
        <w:tc>
          <w:tcPr>
            <w:tcW w:w="6408" w:type="dxa"/>
          </w:tcPr>
          <w:p w:rsidR="00E03950" w:rsidRPr="00965268" w:rsidRDefault="00E03950" w:rsidP="003A5CC5">
            <w:pPr>
              <w:spacing w:line="276" w:lineRule="auto"/>
              <w:rPr>
                <w:rFonts w:ascii="Times New Roman" w:hAnsi="Times New Roman"/>
                <w:bCs/>
                <w:sz w:val="24"/>
                <w:szCs w:val="24"/>
              </w:rPr>
            </w:pPr>
          </w:p>
        </w:tc>
        <w:tc>
          <w:tcPr>
            <w:tcW w:w="3168" w:type="dxa"/>
          </w:tcPr>
          <w:p w:rsidR="00E03950" w:rsidRPr="00965268" w:rsidRDefault="00E03950" w:rsidP="003A5CC5">
            <w:pPr>
              <w:spacing w:line="276" w:lineRule="auto"/>
              <w:rPr>
                <w:rFonts w:ascii="Times New Roman" w:hAnsi="Times New Roman"/>
                <w:bCs/>
                <w:sz w:val="24"/>
                <w:szCs w:val="24"/>
              </w:rPr>
            </w:pPr>
            <w:r w:rsidRPr="00965268">
              <w:rPr>
                <w:rFonts w:ascii="Times New Roman" w:hAnsi="Times New Roman"/>
                <w:bCs/>
                <w:sz w:val="24"/>
                <w:szCs w:val="24"/>
              </w:rPr>
              <w:t>End-</w:t>
            </w:r>
            <w:proofErr w:type="spellStart"/>
            <w:r w:rsidRPr="00965268">
              <w:rPr>
                <w:rFonts w:ascii="Times New Roman" w:hAnsi="Times New Roman"/>
                <w:bCs/>
                <w:sz w:val="24"/>
                <w:szCs w:val="24"/>
              </w:rPr>
              <w:t>Sem</w:t>
            </w:r>
            <w:proofErr w:type="spellEnd"/>
            <w:r w:rsidRPr="00965268">
              <w:rPr>
                <w:rFonts w:ascii="Times New Roman" w:hAnsi="Times New Roman"/>
                <w:bCs/>
                <w:sz w:val="24"/>
                <w:szCs w:val="24"/>
              </w:rPr>
              <w:t xml:space="preserve"> Exam: 60 marks</w:t>
            </w:r>
          </w:p>
        </w:tc>
      </w:tr>
    </w:tbl>
    <w:p w:rsidR="00E03950" w:rsidRPr="00F64AF0" w:rsidRDefault="00E03950" w:rsidP="0060370B">
      <w:pPr>
        <w:pStyle w:val="NormalWeb"/>
        <w:spacing w:before="0" w:beforeAutospacing="0" w:after="0" w:afterAutospacing="0"/>
        <w:jc w:val="both"/>
      </w:pPr>
    </w:p>
    <w:p w:rsidR="00E03950" w:rsidRDefault="00E03950" w:rsidP="00E03950">
      <w:pPr>
        <w:rPr>
          <w:rFonts w:ascii="Times New Roman" w:hAnsi="Times New Roman"/>
          <w:b/>
          <w:bCs/>
          <w:sz w:val="24"/>
          <w:szCs w:val="24"/>
        </w:rPr>
      </w:pPr>
      <w:r>
        <w:rPr>
          <w:rFonts w:ascii="Times New Roman" w:hAnsi="Times New Roman"/>
          <w:b/>
          <w:bCs/>
          <w:sz w:val="24"/>
          <w:szCs w:val="24"/>
        </w:rPr>
        <w:t>Course Outcomes</w:t>
      </w:r>
    </w:p>
    <w:p w:rsidR="00E03950" w:rsidRPr="00F64AF0" w:rsidRDefault="00E03950" w:rsidP="00E03950">
      <w:pPr>
        <w:rPr>
          <w:sz w:val="24"/>
          <w:szCs w:val="24"/>
        </w:rPr>
      </w:pPr>
      <w:r w:rsidRPr="00F64AF0">
        <w:rPr>
          <w:rFonts w:ascii="TimesNewRomanPSMT" w:eastAsia="TimesNewRomanPSMT" w:hAnsi="TimesNewRomanPSMT" w:cs="TimesNewRomanPSMT"/>
          <w:color w:val="000000"/>
          <w:sz w:val="24"/>
          <w:szCs w:val="24"/>
          <w:lang w:val="en-US" w:eastAsia="zh-CN"/>
        </w:rPr>
        <w:t>At the end of course, Students will be able to</w:t>
      </w:r>
    </w:p>
    <w:p w:rsidR="00E03950" w:rsidRPr="00F64AF0" w:rsidRDefault="00E03950" w:rsidP="00E03950">
      <w:pPr>
        <w:pStyle w:val="NormalWeb"/>
        <w:spacing w:before="0" w:beforeAutospacing="0" w:after="0" w:afterAutospacing="0"/>
      </w:pPr>
      <w:r>
        <w:t xml:space="preserve">1. </w:t>
      </w:r>
      <w:proofErr w:type="gramStart"/>
      <w:r w:rsidRPr="00F64AF0">
        <w:t>demonstrate</w:t>
      </w:r>
      <w:proofErr w:type="gramEnd"/>
      <w:r w:rsidRPr="00F64AF0">
        <w:t xml:space="preserve"> the knowledge of </w:t>
      </w:r>
      <w:r w:rsidR="005F76E7">
        <w:t xml:space="preserve">fundamentals of </w:t>
      </w:r>
      <w:r w:rsidRPr="00F64AF0">
        <w:t xml:space="preserve">transportation </w:t>
      </w:r>
      <w:r w:rsidR="005F76E7">
        <w:t>systems planning</w:t>
      </w:r>
      <w:r w:rsidRPr="00F64AF0">
        <w:t>.</w:t>
      </w:r>
    </w:p>
    <w:p w:rsidR="00E03950" w:rsidRDefault="00E03950" w:rsidP="00E03950">
      <w:pPr>
        <w:pStyle w:val="NormalWeb"/>
        <w:spacing w:before="0" w:beforeAutospacing="0" w:after="0" w:afterAutospacing="0"/>
      </w:pPr>
      <w:r>
        <w:t>2. Apply</w:t>
      </w:r>
      <w:r w:rsidRPr="00F64AF0">
        <w:t xml:space="preserve"> demand</w:t>
      </w:r>
      <w:r w:rsidR="00433746">
        <w:t xml:space="preserve"> theory</w:t>
      </w:r>
      <w:r w:rsidRPr="00F64AF0">
        <w:t xml:space="preserve"> and supply </w:t>
      </w:r>
      <w:r w:rsidR="00433746">
        <w:t xml:space="preserve">theory </w:t>
      </w:r>
      <w:r w:rsidRPr="00F64AF0">
        <w:t xml:space="preserve">side </w:t>
      </w:r>
      <w:r w:rsidR="00433746" w:rsidRPr="00E03950">
        <w:rPr>
          <w:color w:val="000000"/>
          <w:shd w:val="clear" w:color="auto" w:fill="FFFFFF"/>
        </w:rPr>
        <w:t>of transportation system</w:t>
      </w:r>
      <w:r w:rsidRPr="00F64AF0">
        <w:t>.</w:t>
      </w:r>
    </w:p>
    <w:p w:rsidR="00E03950" w:rsidRPr="00F64AF0" w:rsidRDefault="00E03950" w:rsidP="00E03950">
      <w:pPr>
        <w:pStyle w:val="NormalWeb"/>
        <w:spacing w:before="0" w:beforeAutospacing="0" w:after="0" w:afterAutospacing="0"/>
      </w:pPr>
      <w:r>
        <w:t xml:space="preserve">3. </w:t>
      </w:r>
      <w:proofErr w:type="gramStart"/>
      <w:r w:rsidR="00433746">
        <w:t>compare</w:t>
      </w:r>
      <w:proofErr w:type="gramEnd"/>
      <w:r w:rsidR="00433746">
        <w:t xml:space="preserve"> various models for trip </w:t>
      </w:r>
      <w:proofErr w:type="spellStart"/>
      <w:r w:rsidR="00433746">
        <w:t>disribution</w:t>
      </w:r>
      <w:proofErr w:type="spellEnd"/>
      <w:r w:rsidRPr="00F64AF0">
        <w:t>.</w:t>
      </w:r>
    </w:p>
    <w:p w:rsidR="00E03950" w:rsidRPr="00F64AF0" w:rsidRDefault="00E03950" w:rsidP="00E03950">
      <w:pPr>
        <w:pStyle w:val="NormalWeb"/>
        <w:spacing w:before="0" w:beforeAutospacing="0" w:after="0" w:afterAutospacing="0"/>
      </w:pPr>
      <w:r>
        <w:t xml:space="preserve">4. </w:t>
      </w:r>
      <w:proofErr w:type="gramStart"/>
      <w:r w:rsidR="00433746">
        <w:t>select</w:t>
      </w:r>
      <w:proofErr w:type="gramEnd"/>
      <w:r w:rsidR="00433746">
        <w:t xml:space="preserve"> and use appropriate </w:t>
      </w:r>
      <w:r w:rsidR="00433746" w:rsidRPr="00E03950">
        <w:rPr>
          <w:color w:val="000000"/>
          <w:shd w:val="clear" w:color="auto" w:fill="FFFFFF"/>
        </w:rPr>
        <w:t>land use transport model</w:t>
      </w:r>
      <w:r w:rsidR="00433746">
        <w:rPr>
          <w:color w:val="000000"/>
          <w:shd w:val="clear" w:color="auto" w:fill="FFFFFF"/>
        </w:rPr>
        <w:t>.</w:t>
      </w:r>
    </w:p>
    <w:p w:rsidR="00E03950" w:rsidRPr="00F64AF0" w:rsidRDefault="00E03950" w:rsidP="00E03950">
      <w:pPr>
        <w:pStyle w:val="NormalWeb"/>
        <w:spacing w:before="0" w:beforeAutospacing="0" w:after="0" w:afterAutospacing="0"/>
      </w:pPr>
    </w:p>
    <w:p w:rsidR="00E03950" w:rsidRPr="00AF444B" w:rsidRDefault="00E03950" w:rsidP="00E03950">
      <w:pPr>
        <w:rPr>
          <w:rFonts w:ascii="Times New Roman" w:hAnsi="Times New Roman"/>
          <w:b/>
          <w:bCs/>
          <w:sz w:val="24"/>
          <w:szCs w:val="24"/>
        </w:rPr>
      </w:pPr>
      <w:r w:rsidRPr="00AF444B">
        <w:rPr>
          <w:rFonts w:ascii="Times New Roman" w:hAnsi="Times New Roman"/>
          <w:b/>
          <w:bCs/>
          <w:sz w:val="24"/>
          <w:szCs w:val="24"/>
        </w:rPr>
        <w:t>Course Content</w:t>
      </w:r>
    </w:p>
    <w:p w:rsidR="00E03950" w:rsidRPr="00E03950" w:rsidRDefault="00E03950" w:rsidP="00E03950">
      <w:pPr>
        <w:pStyle w:val="Default"/>
        <w:rPr>
          <w:shd w:val="clear" w:color="auto" w:fill="FFFFFF"/>
        </w:rPr>
      </w:pPr>
      <w:r w:rsidRPr="00E03950">
        <w:rPr>
          <w:shd w:val="clear" w:color="auto" w:fill="FFFFFF"/>
        </w:rPr>
        <w:t>Fundamentals of transportation system planning, transportation system planning process, Characteristics of Travel and urban transportation system, Demand theory and supply theory of transportation system, Steps of urban travel demand forecasting- trip generation, trip distribution, modal split and trip assignment, basics of urban transportation network, basics of tour-based or activity-based travel demand model, land use transport model, urban mass transportation, urban goods movement, Basics of activity-based model</w:t>
      </w:r>
    </w:p>
    <w:p w:rsidR="00E03950" w:rsidRDefault="00E03950" w:rsidP="00E03950">
      <w:pPr>
        <w:pStyle w:val="Default"/>
        <w:rPr>
          <w:b/>
          <w:bCs/>
          <w:i/>
          <w:iCs/>
          <w:sz w:val="22"/>
          <w:szCs w:val="22"/>
        </w:rPr>
      </w:pPr>
    </w:p>
    <w:p w:rsidR="00E03950" w:rsidRPr="00E03950" w:rsidRDefault="00E03950" w:rsidP="00E03950">
      <w:pPr>
        <w:pStyle w:val="Default"/>
      </w:pPr>
      <w:r w:rsidRPr="00E03950">
        <w:rPr>
          <w:b/>
          <w:bCs/>
          <w:i/>
          <w:iCs/>
        </w:rPr>
        <w:t xml:space="preserve">References: </w:t>
      </w:r>
    </w:p>
    <w:p w:rsidR="00E03950" w:rsidRPr="00E03950" w:rsidRDefault="00E03950" w:rsidP="00E03950">
      <w:pPr>
        <w:pStyle w:val="Default"/>
        <w:spacing w:after="18"/>
      </w:pPr>
      <w:r w:rsidRPr="00E03950">
        <w:t xml:space="preserve">1. </w:t>
      </w:r>
      <w:proofErr w:type="spellStart"/>
      <w:r w:rsidRPr="00E03950">
        <w:t>Ortuzar</w:t>
      </w:r>
      <w:proofErr w:type="spellEnd"/>
      <w:r w:rsidRPr="00E03950">
        <w:t xml:space="preserve">, J.D. and </w:t>
      </w:r>
      <w:proofErr w:type="spellStart"/>
      <w:r w:rsidRPr="00E03950">
        <w:t>and</w:t>
      </w:r>
      <w:proofErr w:type="spellEnd"/>
      <w:r w:rsidRPr="00E03950">
        <w:t xml:space="preserve"> </w:t>
      </w:r>
      <w:proofErr w:type="spellStart"/>
      <w:r w:rsidRPr="00E03950">
        <w:t>Willumsen</w:t>
      </w:r>
      <w:proofErr w:type="spellEnd"/>
      <w:r w:rsidRPr="00E03950">
        <w:t xml:space="preserve">, L.G., </w:t>
      </w:r>
      <w:proofErr w:type="spellStart"/>
      <w:r w:rsidRPr="00E03950">
        <w:t>Modelling</w:t>
      </w:r>
      <w:proofErr w:type="spellEnd"/>
      <w:r w:rsidRPr="00E03950">
        <w:t xml:space="preserve"> Transport, John Wiley &amp; Sons, Ltd., 2011. </w:t>
      </w:r>
    </w:p>
    <w:p w:rsidR="00E03950" w:rsidRPr="00E03950" w:rsidRDefault="00E03950" w:rsidP="00E03950">
      <w:pPr>
        <w:pStyle w:val="Default"/>
        <w:spacing w:after="18"/>
      </w:pPr>
      <w:r w:rsidRPr="00E03950">
        <w:t xml:space="preserve">2. Meyer, M.D. and Miller, E.J., Urban Transportation Planning: A Decision-oriented Approach, Mc </w:t>
      </w:r>
      <w:proofErr w:type="spellStart"/>
      <w:r w:rsidRPr="00E03950">
        <w:t>Graw</w:t>
      </w:r>
      <w:proofErr w:type="spellEnd"/>
      <w:r w:rsidRPr="00E03950">
        <w:t xml:space="preserve"> Hill, New York, 2001. </w:t>
      </w:r>
    </w:p>
    <w:p w:rsidR="00E03950" w:rsidRPr="00E03950" w:rsidRDefault="00E03950" w:rsidP="00E03950">
      <w:pPr>
        <w:pStyle w:val="Default"/>
        <w:spacing w:after="18"/>
      </w:pPr>
      <w:r w:rsidRPr="00E03950">
        <w:t xml:space="preserve">3. </w:t>
      </w:r>
      <w:r w:rsidRPr="00F81F88">
        <w:t>Hutchinson, B.G., Principles of Urban Transport Systems Planning, McGraw Hill, New York, 1974.</w:t>
      </w:r>
      <w:r w:rsidRPr="00E03950">
        <w:t xml:space="preserve"> </w:t>
      </w:r>
    </w:p>
    <w:p w:rsidR="00E03950" w:rsidRPr="00E03950" w:rsidRDefault="00E03950" w:rsidP="00E03950">
      <w:pPr>
        <w:pStyle w:val="Default"/>
        <w:spacing w:after="18"/>
      </w:pPr>
      <w:r w:rsidRPr="00E03950">
        <w:t xml:space="preserve">4. Thomas, R., Traffic Assignment Techniques, </w:t>
      </w:r>
      <w:proofErr w:type="spellStart"/>
      <w:r w:rsidRPr="00E03950">
        <w:t>Avebury</w:t>
      </w:r>
      <w:proofErr w:type="spellEnd"/>
      <w:r w:rsidRPr="00E03950">
        <w:t xml:space="preserve"> Technical, </w:t>
      </w:r>
      <w:proofErr w:type="spellStart"/>
      <w:r w:rsidRPr="00E03950">
        <w:t>Aldershot</w:t>
      </w:r>
      <w:proofErr w:type="spellEnd"/>
      <w:r w:rsidRPr="00E03950">
        <w:t xml:space="preserve">, 1991. </w:t>
      </w:r>
    </w:p>
    <w:p w:rsidR="00E03950" w:rsidRPr="00E03950" w:rsidRDefault="00E03950" w:rsidP="00E03950">
      <w:pPr>
        <w:pStyle w:val="Default"/>
        <w:spacing w:after="18"/>
      </w:pPr>
      <w:r w:rsidRPr="00E03950">
        <w:t xml:space="preserve">5. </w:t>
      </w:r>
      <w:proofErr w:type="spellStart"/>
      <w:r w:rsidRPr="00E03950">
        <w:t>Yosef</w:t>
      </w:r>
      <w:proofErr w:type="spellEnd"/>
      <w:r w:rsidRPr="00E03950">
        <w:t xml:space="preserve"> </w:t>
      </w:r>
      <w:proofErr w:type="spellStart"/>
      <w:r w:rsidRPr="00E03950">
        <w:t>Sheffi</w:t>
      </w:r>
      <w:proofErr w:type="spellEnd"/>
      <w:r w:rsidRPr="00E03950">
        <w:t xml:space="preserve">, Urban transportation networks, Prentice-Hall, Englewood Cliffs, N.J., 1985. </w:t>
      </w:r>
    </w:p>
    <w:p w:rsidR="00E03950" w:rsidRPr="00E03950" w:rsidRDefault="00E03950" w:rsidP="00E03950">
      <w:pPr>
        <w:pStyle w:val="Default"/>
        <w:spacing w:after="18"/>
      </w:pPr>
      <w:r w:rsidRPr="00E03950">
        <w:t xml:space="preserve">6. </w:t>
      </w:r>
      <w:proofErr w:type="spellStart"/>
      <w:r w:rsidRPr="00E03950">
        <w:t>Patriksson</w:t>
      </w:r>
      <w:proofErr w:type="spellEnd"/>
      <w:r w:rsidRPr="00E03950">
        <w:t xml:space="preserve">, M., The traffic assignment problem: models and methods, Dover Publications, New York, 2015. </w:t>
      </w:r>
    </w:p>
    <w:p w:rsidR="00E03950" w:rsidRDefault="00E03950" w:rsidP="00E03950">
      <w:pPr>
        <w:pStyle w:val="Default"/>
        <w:rPr>
          <w:rFonts w:ascii="Calibri" w:hAnsi="Calibri" w:cs="Calibri"/>
          <w:sz w:val="22"/>
          <w:szCs w:val="22"/>
        </w:rPr>
      </w:pPr>
      <w:r w:rsidRPr="00E03950">
        <w:t>7. Dickey, J.W., Metropolitan Transportation Planning, Taylor &amp; Francis, 1983.</w:t>
      </w:r>
      <w:r>
        <w:rPr>
          <w:rFonts w:ascii="Calibri" w:hAnsi="Calibri" w:cs="Calibri"/>
          <w:sz w:val="22"/>
          <w:szCs w:val="22"/>
        </w:rPr>
        <w:t xml:space="preserve"> </w:t>
      </w:r>
    </w:p>
    <w:p w:rsidR="00E03950" w:rsidRPr="00E03950" w:rsidRDefault="00E03950" w:rsidP="00E03950">
      <w:pPr>
        <w:pStyle w:val="Default"/>
      </w:pPr>
      <w:r>
        <w:t xml:space="preserve">9. </w:t>
      </w:r>
      <w:r w:rsidRPr="00E03950">
        <w:rPr>
          <w:rFonts w:eastAsia="Times New Roman"/>
          <w:iCs/>
        </w:rPr>
        <w:t xml:space="preserve">Travel Demand Software for example </w:t>
      </w:r>
      <w:proofErr w:type="spellStart"/>
      <w:r w:rsidRPr="00E03950">
        <w:rPr>
          <w:rFonts w:eastAsia="Times New Roman"/>
          <w:iCs/>
        </w:rPr>
        <w:t>TransCAD</w:t>
      </w:r>
      <w:proofErr w:type="spellEnd"/>
      <w:r w:rsidRPr="00E03950">
        <w:rPr>
          <w:rFonts w:eastAsia="Times New Roman"/>
          <w:i/>
          <w:iCs/>
        </w:rPr>
        <w:t>, </w:t>
      </w:r>
      <w:r w:rsidRPr="00E03950">
        <w:rPr>
          <w:rFonts w:eastAsia="Times New Roman"/>
        </w:rPr>
        <w:t>CUBE</w:t>
      </w:r>
      <w:r w:rsidR="005F76E7">
        <w:rPr>
          <w:rFonts w:eastAsia="Times New Roman"/>
        </w:rPr>
        <w:t>.</w:t>
      </w:r>
    </w:p>
    <w:p w:rsidR="00347EF9" w:rsidRPr="00FC29B2" w:rsidRDefault="0060370B" w:rsidP="00185FF6">
      <w:pPr>
        <w:jc w:val="center"/>
        <w:rPr>
          <w:rFonts w:ascii="Times New Roman" w:hAnsi="Times New Roman"/>
          <w:b/>
          <w:bCs/>
          <w:sz w:val="28"/>
          <w:szCs w:val="28"/>
        </w:rPr>
      </w:pPr>
      <w:r>
        <w:rPr>
          <w:rFonts w:ascii="Times New Roman" w:hAnsi="Times New Roman"/>
          <w:sz w:val="24"/>
          <w:szCs w:val="24"/>
        </w:rPr>
        <w:br w:type="page"/>
      </w:r>
      <w:r w:rsidR="00347EF9" w:rsidRPr="00FC29B2">
        <w:rPr>
          <w:rFonts w:ascii="Times New Roman" w:hAnsi="Times New Roman"/>
          <w:b/>
          <w:bCs/>
          <w:sz w:val="28"/>
          <w:szCs w:val="28"/>
        </w:rPr>
        <w:lastRenderedPageBreak/>
        <w:t>Transportation Engineering Lab Practice-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029DF" w:rsidTr="002B53A8">
        <w:tc>
          <w:tcPr>
            <w:tcW w:w="640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029DF" w:rsidRDefault="000029DF" w:rsidP="002B53A8">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029DF" w:rsidTr="002B53A8">
        <w:tc>
          <w:tcPr>
            <w:tcW w:w="6408" w:type="dxa"/>
          </w:tcPr>
          <w:p w:rsidR="000029DF" w:rsidRPr="00965268" w:rsidRDefault="000029DF" w:rsidP="00185FF6">
            <w:pPr>
              <w:spacing w:line="276" w:lineRule="auto"/>
              <w:rPr>
                <w:rFonts w:ascii="Times New Roman" w:hAnsi="Times New Roman"/>
                <w:bCs/>
                <w:sz w:val="24"/>
                <w:szCs w:val="24"/>
              </w:rPr>
            </w:pPr>
            <w:r>
              <w:rPr>
                <w:rFonts w:ascii="Times New Roman" w:hAnsi="Times New Roman"/>
                <w:bCs/>
                <w:sz w:val="24"/>
                <w:szCs w:val="24"/>
              </w:rPr>
              <w:t>Practical</w:t>
            </w:r>
            <w:r w:rsidRPr="00965268">
              <w:rPr>
                <w:rFonts w:ascii="Times New Roman" w:hAnsi="Times New Roman"/>
                <w:bCs/>
                <w:sz w:val="24"/>
                <w:szCs w:val="24"/>
              </w:rPr>
              <w:t xml:space="preserve">: </w:t>
            </w:r>
            <w:r w:rsidR="00185FF6">
              <w:rPr>
                <w:rFonts w:ascii="Times New Roman" w:hAnsi="Times New Roman"/>
                <w:bCs/>
                <w:sz w:val="24"/>
                <w:szCs w:val="24"/>
              </w:rPr>
              <w:t>3</w:t>
            </w:r>
            <w:r>
              <w:rPr>
                <w:rFonts w:ascii="Times New Roman" w:hAnsi="Times New Roman"/>
                <w:bCs/>
                <w:sz w:val="24"/>
                <w:szCs w:val="24"/>
              </w:rPr>
              <w:t xml:space="preserve"> </w:t>
            </w:r>
            <w:r w:rsidRPr="00965268">
              <w:rPr>
                <w:rFonts w:ascii="Times New Roman" w:hAnsi="Times New Roman"/>
                <w:bCs/>
                <w:sz w:val="24"/>
                <w:szCs w:val="24"/>
              </w:rPr>
              <w:t>hrs/ week</w:t>
            </w:r>
          </w:p>
        </w:tc>
        <w:tc>
          <w:tcPr>
            <w:tcW w:w="3168" w:type="dxa"/>
          </w:tcPr>
          <w:p w:rsidR="000029DF" w:rsidRPr="00965268" w:rsidRDefault="000029DF" w:rsidP="002B53A8">
            <w:pPr>
              <w:spacing w:line="276" w:lineRule="auto"/>
              <w:rPr>
                <w:rFonts w:ascii="Times New Roman" w:hAnsi="Times New Roman"/>
                <w:bCs/>
                <w:sz w:val="24"/>
                <w:szCs w:val="24"/>
              </w:rPr>
            </w:pPr>
            <w:r>
              <w:rPr>
                <w:rFonts w:ascii="Times New Roman" w:hAnsi="Times New Roman"/>
                <w:bCs/>
                <w:sz w:val="24"/>
                <w:szCs w:val="24"/>
              </w:rPr>
              <w:t>End-Sem Exam: 10</w:t>
            </w:r>
            <w:r w:rsidRPr="00965268">
              <w:rPr>
                <w:rFonts w:ascii="Times New Roman" w:hAnsi="Times New Roman"/>
                <w:bCs/>
                <w:sz w:val="24"/>
                <w:szCs w:val="24"/>
              </w:rPr>
              <w:t>0 m</w:t>
            </w:r>
            <w:r>
              <w:rPr>
                <w:rFonts w:ascii="Times New Roman" w:hAnsi="Times New Roman"/>
                <w:bCs/>
                <w:sz w:val="24"/>
                <w:szCs w:val="24"/>
              </w:rPr>
              <w:t>arks</w:t>
            </w:r>
          </w:p>
        </w:tc>
      </w:tr>
    </w:tbl>
    <w:p w:rsidR="000029DF" w:rsidRDefault="000029DF" w:rsidP="000029DF">
      <w:pPr>
        <w:rPr>
          <w:rFonts w:ascii="Times New Roman" w:hAnsi="Times New Roman"/>
          <w:b/>
          <w:bCs/>
          <w:sz w:val="24"/>
          <w:szCs w:val="24"/>
        </w:rPr>
      </w:pPr>
    </w:p>
    <w:p w:rsidR="000029DF" w:rsidRDefault="000029DF" w:rsidP="000029DF">
      <w:pPr>
        <w:rPr>
          <w:rFonts w:ascii="Times New Roman" w:hAnsi="Times New Roman"/>
          <w:b/>
          <w:bCs/>
          <w:sz w:val="24"/>
          <w:szCs w:val="24"/>
        </w:rPr>
      </w:pPr>
      <w:r>
        <w:rPr>
          <w:rFonts w:ascii="Times New Roman" w:hAnsi="Times New Roman"/>
          <w:b/>
          <w:bCs/>
          <w:sz w:val="24"/>
          <w:szCs w:val="24"/>
        </w:rPr>
        <w:t>Course Outcomes</w:t>
      </w:r>
    </w:p>
    <w:p w:rsidR="00331BE1" w:rsidRPr="000236E9" w:rsidRDefault="003E138E" w:rsidP="00331BE1">
      <w:pPr>
        <w:rPr>
          <w:sz w:val="24"/>
          <w:szCs w:val="24"/>
        </w:rPr>
      </w:pPr>
      <w:r w:rsidRPr="000236E9">
        <w:rPr>
          <w:rFonts w:ascii="TimesNewRomanPSMT" w:eastAsia="TimesNewRomanPSMT" w:hAnsi="TimesNewRomanPSMT" w:cs="TimesNewRomanPSMT"/>
          <w:color w:val="000000"/>
          <w:sz w:val="24"/>
          <w:szCs w:val="24"/>
          <w:lang w:val="en-US" w:eastAsia="zh-CN"/>
        </w:rPr>
        <w:t>At the end of course, Students will be able to</w:t>
      </w:r>
    </w:p>
    <w:p w:rsidR="00331BE1" w:rsidRPr="005A795D" w:rsidRDefault="00331BE1" w:rsidP="00331BE1">
      <w:pPr>
        <w:autoSpaceDE w:val="0"/>
        <w:autoSpaceDN w:val="0"/>
        <w:adjustRightInd w:val="0"/>
        <w:spacing w:after="0" w:line="276" w:lineRule="auto"/>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 xml:space="preserve">1. </w:t>
      </w:r>
      <w:proofErr w:type="gramStart"/>
      <w:r w:rsidR="00185FF6">
        <w:rPr>
          <w:rFonts w:ascii="TimesNewRomanPSMT" w:eastAsia="TimesNewRomanPSMT" w:hAnsi="TimesNewRomanPSMT" w:cs="TimesNewRomanPSMT"/>
          <w:color w:val="000000"/>
          <w:sz w:val="24"/>
          <w:szCs w:val="24"/>
          <w:lang w:val="en-US" w:eastAsia="zh-CN"/>
        </w:rPr>
        <w:t>demonstrate</w:t>
      </w:r>
      <w:proofErr w:type="gramEnd"/>
      <w:r w:rsidR="00185FF6">
        <w:rPr>
          <w:rFonts w:ascii="TimesNewRomanPSMT" w:eastAsia="TimesNewRomanPSMT" w:hAnsi="TimesNewRomanPSMT" w:cs="TimesNewRomanPSMT"/>
          <w:color w:val="000000"/>
          <w:sz w:val="24"/>
          <w:szCs w:val="24"/>
          <w:lang w:val="en-US" w:eastAsia="zh-CN"/>
        </w:rPr>
        <w:t xml:space="preserve"> the knowledge </w:t>
      </w:r>
      <w:r w:rsidRPr="005A795D">
        <w:rPr>
          <w:rFonts w:ascii="TimesNewRomanPSMT" w:eastAsia="TimesNewRomanPSMT" w:hAnsi="TimesNewRomanPSMT" w:cs="TimesNewRomanPSMT"/>
          <w:color w:val="000000"/>
          <w:sz w:val="24"/>
          <w:szCs w:val="24"/>
          <w:lang w:val="en-US" w:eastAsia="zh-CN"/>
        </w:rPr>
        <w:t>of various software related to Transportation Engineering</w:t>
      </w:r>
    </w:p>
    <w:p w:rsidR="00331BE1" w:rsidRPr="005A795D" w:rsidRDefault="00331BE1" w:rsidP="00331BE1">
      <w:pPr>
        <w:autoSpaceDE w:val="0"/>
        <w:autoSpaceDN w:val="0"/>
        <w:adjustRightInd w:val="0"/>
        <w:spacing w:after="0" w:line="276" w:lineRule="auto"/>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 xml:space="preserve">2. </w:t>
      </w:r>
      <w:proofErr w:type="gramStart"/>
      <w:r w:rsidR="005B451E" w:rsidRPr="005A795D">
        <w:rPr>
          <w:rFonts w:ascii="TimesNewRomanPSMT" w:eastAsia="TimesNewRomanPSMT" w:hAnsi="TimesNewRomanPSMT" w:cs="TimesNewRomanPSMT"/>
          <w:color w:val="000000"/>
          <w:sz w:val="24"/>
          <w:szCs w:val="24"/>
          <w:lang w:val="en-US" w:eastAsia="zh-CN"/>
        </w:rPr>
        <w:t>v</w:t>
      </w:r>
      <w:r w:rsidRPr="005A795D">
        <w:rPr>
          <w:rFonts w:ascii="TimesNewRomanPSMT" w:eastAsia="TimesNewRomanPSMT" w:hAnsi="TimesNewRomanPSMT" w:cs="TimesNewRomanPSMT"/>
          <w:color w:val="000000"/>
          <w:sz w:val="24"/>
          <w:szCs w:val="24"/>
          <w:lang w:val="en-US" w:eastAsia="zh-CN"/>
        </w:rPr>
        <w:t>isit</w:t>
      </w:r>
      <w:proofErr w:type="gramEnd"/>
      <w:r w:rsidRPr="005A795D">
        <w:rPr>
          <w:rFonts w:ascii="TimesNewRomanPSMT" w:eastAsia="TimesNewRomanPSMT" w:hAnsi="TimesNewRomanPSMT" w:cs="TimesNewRomanPSMT"/>
          <w:color w:val="000000"/>
          <w:sz w:val="24"/>
          <w:szCs w:val="24"/>
          <w:lang w:val="en-US" w:eastAsia="zh-CN"/>
        </w:rPr>
        <w:t xml:space="preserve"> projects, prepare and present technical report</w:t>
      </w:r>
      <w:r w:rsidR="00185FF6">
        <w:rPr>
          <w:rFonts w:ascii="TimesNewRomanPSMT" w:eastAsia="TimesNewRomanPSMT" w:hAnsi="TimesNewRomanPSMT" w:cs="TimesNewRomanPSMT"/>
          <w:color w:val="000000"/>
          <w:sz w:val="24"/>
          <w:szCs w:val="24"/>
          <w:lang w:val="en-US" w:eastAsia="zh-CN"/>
        </w:rPr>
        <w:t>s</w:t>
      </w:r>
    </w:p>
    <w:p w:rsidR="00331BE1" w:rsidRPr="005A795D" w:rsidRDefault="00331BE1" w:rsidP="00331BE1">
      <w:pPr>
        <w:autoSpaceDE w:val="0"/>
        <w:autoSpaceDN w:val="0"/>
        <w:adjustRightInd w:val="0"/>
        <w:spacing w:after="0" w:line="276" w:lineRule="auto"/>
        <w:rPr>
          <w:rFonts w:ascii="TimesNewRomanPSMT" w:eastAsia="TimesNewRomanPSMT" w:hAnsi="TimesNewRomanPSMT" w:cs="TimesNewRomanPSMT"/>
          <w:color w:val="000000"/>
          <w:sz w:val="24"/>
          <w:szCs w:val="24"/>
          <w:lang w:val="en-US" w:eastAsia="zh-CN"/>
        </w:rPr>
      </w:pPr>
      <w:r w:rsidRPr="005A795D">
        <w:rPr>
          <w:rFonts w:ascii="TimesNewRomanPSMT" w:eastAsia="TimesNewRomanPSMT" w:hAnsi="TimesNewRomanPSMT" w:cs="TimesNewRomanPSMT"/>
          <w:color w:val="000000"/>
          <w:sz w:val="24"/>
          <w:szCs w:val="24"/>
          <w:lang w:val="en-US" w:eastAsia="zh-CN"/>
        </w:rPr>
        <w:t xml:space="preserve">3. </w:t>
      </w:r>
      <w:proofErr w:type="gramStart"/>
      <w:r w:rsidR="00185FF6" w:rsidRPr="005A795D">
        <w:rPr>
          <w:rFonts w:ascii="TimesNewRomanPSMT" w:eastAsia="TimesNewRomanPSMT" w:hAnsi="TimesNewRomanPSMT" w:cs="TimesNewRomanPSMT"/>
          <w:color w:val="000000"/>
          <w:sz w:val="24"/>
          <w:szCs w:val="24"/>
          <w:lang w:val="en-US" w:eastAsia="zh-CN"/>
        </w:rPr>
        <w:t>analyze</w:t>
      </w:r>
      <w:proofErr w:type="gramEnd"/>
      <w:r w:rsidRPr="005A795D">
        <w:rPr>
          <w:rFonts w:ascii="TimesNewRomanPSMT" w:eastAsia="TimesNewRomanPSMT" w:hAnsi="TimesNewRomanPSMT" w:cs="TimesNewRomanPSMT"/>
          <w:color w:val="000000"/>
          <w:sz w:val="24"/>
          <w:szCs w:val="24"/>
          <w:lang w:val="en-US" w:eastAsia="zh-CN"/>
        </w:rPr>
        <w:t xml:space="preserve"> and apply solution for complex problems using advanced software</w:t>
      </w:r>
    </w:p>
    <w:p w:rsidR="000029DF" w:rsidRPr="005A795D" w:rsidRDefault="005B451E" w:rsidP="00FC29B2">
      <w:pPr>
        <w:rPr>
          <w:rFonts w:ascii="Times New Roman" w:hAnsi="Times New Roman"/>
          <w:sz w:val="24"/>
          <w:szCs w:val="24"/>
        </w:rPr>
      </w:pPr>
      <w:r w:rsidRPr="005A795D">
        <w:rPr>
          <w:rFonts w:ascii="Times New Roman" w:hAnsi="Times New Roman"/>
          <w:sz w:val="24"/>
          <w:szCs w:val="24"/>
        </w:rPr>
        <w:t>4. use advance highway design software</w:t>
      </w:r>
    </w:p>
    <w:p w:rsidR="00FC29B2" w:rsidRPr="00AF444B" w:rsidRDefault="00FC29B2" w:rsidP="00FC29B2">
      <w:pPr>
        <w:rPr>
          <w:rFonts w:ascii="Times New Roman" w:hAnsi="Times New Roman"/>
          <w:b/>
          <w:bCs/>
          <w:sz w:val="24"/>
          <w:szCs w:val="24"/>
        </w:rPr>
      </w:pPr>
      <w:r w:rsidRPr="00AF444B">
        <w:rPr>
          <w:rFonts w:ascii="Times New Roman" w:hAnsi="Times New Roman"/>
          <w:b/>
          <w:bCs/>
          <w:sz w:val="24"/>
          <w:szCs w:val="24"/>
        </w:rPr>
        <w:t>Course Content</w:t>
      </w:r>
    </w:p>
    <w:p w:rsidR="005D7B53" w:rsidRPr="005D7B53" w:rsidRDefault="005D7B53" w:rsidP="00281DD6">
      <w:pPr>
        <w:pStyle w:val="ListParagraph"/>
        <w:numPr>
          <w:ilvl w:val="0"/>
          <w:numId w:val="10"/>
        </w:numPr>
        <w:spacing w:after="200" w:line="276" w:lineRule="auto"/>
        <w:jc w:val="both"/>
        <w:rPr>
          <w:rFonts w:ascii="Times New Roman" w:eastAsia="CIDFont+F2" w:hAnsi="Times New Roman" w:cs="Times New Roman"/>
          <w:sz w:val="24"/>
          <w:szCs w:val="24"/>
        </w:rPr>
      </w:pPr>
      <w:r w:rsidRPr="005D7B53">
        <w:rPr>
          <w:rFonts w:ascii="Times New Roman" w:eastAsia="CIDFont+F2" w:hAnsi="Times New Roman" w:cs="Times New Roman"/>
          <w:sz w:val="24"/>
          <w:szCs w:val="24"/>
        </w:rPr>
        <w:t xml:space="preserve">Solving case study problems in travel demand </w:t>
      </w:r>
      <w:r w:rsidR="00F873FF" w:rsidRPr="005D7B53">
        <w:rPr>
          <w:rFonts w:ascii="Times New Roman" w:eastAsia="CIDFont+F2" w:hAnsi="Times New Roman" w:cs="Times New Roman"/>
          <w:sz w:val="24"/>
          <w:szCs w:val="24"/>
        </w:rPr>
        <w:t>modelling</w:t>
      </w:r>
      <w:r w:rsidRPr="005D7B53">
        <w:rPr>
          <w:rFonts w:ascii="Times New Roman" w:eastAsia="CIDFont+F2" w:hAnsi="Times New Roman" w:cs="Times New Roman"/>
          <w:sz w:val="24"/>
          <w:szCs w:val="24"/>
        </w:rPr>
        <w:t xml:space="preserve"> with the help of transportation planning and econometric packages. </w:t>
      </w:r>
    </w:p>
    <w:p w:rsidR="005D7B53" w:rsidRPr="005D7B53" w:rsidRDefault="005D7B53" w:rsidP="00281DD6">
      <w:pPr>
        <w:pStyle w:val="ListParagraph"/>
        <w:numPr>
          <w:ilvl w:val="0"/>
          <w:numId w:val="10"/>
        </w:numPr>
        <w:spacing w:after="200" w:line="276" w:lineRule="auto"/>
        <w:jc w:val="both"/>
        <w:rPr>
          <w:rFonts w:ascii="Times New Roman" w:eastAsia="CIDFont+F2" w:hAnsi="Times New Roman" w:cs="Times New Roman"/>
          <w:sz w:val="24"/>
          <w:szCs w:val="24"/>
        </w:rPr>
      </w:pPr>
      <w:r w:rsidRPr="005D7B53">
        <w:rPr>
          <w:rFonts w:ascii="Times New Roman" w:eastAsia="CIDFont+F2" w:hAnsi="Times New Roman" w:cs="Times New Roman"/>
          <w:sz w:val="24"/>
          <w:szCs w:val="24"/>
        </w:rPr>
        <w:t>Developing computer programs for the calibration of travel demand, land-use and land use-transport models</w:t>
      </w:r>
    </w:p>
    <w:p w:rsidR="005D7B53" w:rsidRPr="005D7B53" w:rsidRDefault="005D7B53" w:rsidP="00281DD6">
      <w:pPr>
        <w:pStyle w:val="ListParagraph"/>
        <w:numPr>
          <w:ilvl w:val="0"/>
          <w:numId w:val="10"/>
        </w:numPr>
        <w:autoSpaceDE w:val="0"/>
        <w:autoSpaceDN w:val="0"/>
        <w:adjustRightInd w:val="0"/>
        <w:spacing w:after="0" w:line="276" w:lineRule="auto"/>
        <w:jc w:val="both"/>
        <w:rPr>
          <w:rFonts w:ascii="Times New Roman" w:eastAsia="CIDFont+F2" w:hAnsi="Times New Roman" w:cs="Times New Roman"/>
          <w:sz w:val="24"/>
          <w:szCs w:val="24"/>
        </w:rPr>
      </w:pPr>
      <w:r w:rsidRPr="005D7B53">
        <w:rPr>
          <w:rFonts w:ascii="Times New Roman" w:eastAsia="CIDFont+F2" w:hAnsi="Times New Roman" w:cs="Times New Roman"/>
          <w:sz w:val="24"/>
          <w:szCs w:val="24"/>
        </w:rPr>
        <w:t>Use advance highway design software: Developing sight distance profile for highway alignment, Evaluating existing horizontal and vertical curves, Super elevation development, Intersection design, Interchange design</w:t>
      </w:r>
    </w:p>
    <w:p w:rsidR="005D7B53" w:rsidRPr="005D7B53" w:rsidRDefault="005D7B53" w:rsidP="00281DD6">
      <w:pPr>
        <w:pStyle w:val="ListParagraph"/>
        <w:numPr>
          <w:ilvl w:val="0"/>
          <w:numId w:val="10"/>
        </w:numPr>
        <w:autoSpaceDE w:val="0"/>
        <w:autoSpaceDN w:val="0"/>
        <w:adjustRightInd w:val="0"/>
        <w:spacing w:after="0" w:line="276" w:lineRule="auto"/>
        <w:jc w:val="both"/>
        <w:rPr>
          <w:rFonts w:ascii="Times New Roman" w:eastAsia="CIDFont+F2" w:hAnsi="Times New Roman" w:cs="Times New Roman"/>
          <w:sz w:val="24"/>
          <w:szCs w:val="24"/>
        </w:rPr>
      </w:pPr>
      <w:r w:rsidRPr="005D7B53">
        <w:rPr>
          <w:rFonts w:ascii="Times New Roman" w:eastAsia="CIDFont+F2" w:hAnsi="Times New Roman" w:cs="Times New Roman"/>
          <w:sz w:val="24"/>
          <w:szCs w:val="24"/>
        </w:rPr>
        <w:t>Students will carry out various assignments related to the courses taught in this semester given by the faculty teaching courses.</w:t>
      </w:r>
    </w:p>
    <w:p w:rsidR="005D7B53" w:rsidRPr="005D7B53" w:rsidRDefault="005D7B53" w:rsidP="00281DD6">
      <w:pPr>
        <w:pStyle w:val="ListParagraph"/>
        <w:numPr>
          <w:ilvl w:val="0"/>
          <w:numId w:val="10"/>
        </w:numPr>
        <w:spacing w:after="200" w:line="276" w:lineRule="auto"/>
        <w:jc w:val="both"/>
        <w:rPr>
          <w:rFonts w:ascii="Times New Roman" w:hAnsi="Times New Roman" w:cs="Times New Roman"/>
        </w:rPr>
      </w:pPr>
      <w:r w:rsidRPr="005D7B53">
        <w:rPr>
          <w:rFonts w:ascii="Times New Roman" w:eastAsia="CIDFont+F2" w:hAnsi="Times New Roman" w:cs="Times New Roman"/>
          <w:sz w:val="24"/>
          <w:szCs w:val="24"/>
        </w:rPr>
        <w:t>Field visits for studying Transportation Engineering.</w:t>
      </w:r>
    </w:p>
    <w:p w:rsidR="00347EF9" w:rsidRDefault="00347EF9" w:rsidP="00331BE1">
      <w:pPr>
        <w:pStyle w:val="ListParagraph"/>
        <w:spacing w:line="276" w:lineRule="auto"/>
        <w:ind w:left="0"/>
        <w:rPr>
          <w:rFonts w:ascii="Times New Roman" w:hAnsi="Times New Roman"/>
          <w:sz w:val="24"/>
          <w:szCs w:val="24"/>
        </w:rPr>
      </w:pPr>
    </w:p>
    <w:tbl>
      <w:tblPr>
        <w:tblW w:w="10207" w:type="dxa"/>
        <w:tblInd w:w="-34" w:type="dxa"/>
        <w:tblLook w:val="0000"/>
      </w:tblPr>
      <w:tblGrid>
        <w:gridCol w:w="5321"/>
        <w:gridCol w:w="4886"/>
      </w:tblGrid>
      <w:tr w:rsidR="001B0E97" w:rsidRPr="001A5788" w:rsidTr="001B0E97">
        <w:trPr>
          <w:trHeight w:val="422"/>
        </w:trPr>
        <w:tc>
          <w:tcPr>
            <w:tcW w:w="10207" w:type="dxa"/>
            <w:gridSpan w:val="2"/>
          </w:tcPr>
          <w:p w:rsidR="001B0E97" w:rsidRPr="001A5788" w:rsidRDefault="001B0E97" w:rsidP="001B0E97">
            <w:pPr>
              <w:widowControl w:val="0"/>
              <w:spacing w:after="0"/>
              <w:jc w:val="center"/>
              <w:rPr>
                <w:rFonts w:cstheme="minorHAnsi"/>
                <w:b/>
                <w:sz w:val="24"/>
                <w:szCs w:val="24"/>
              </w:rPr>
            </w:pPr>
            <w:r>
              <w:rPr>
                <w:rFonts w:cstheme="minorHAnsi"/>
                <w:b/>
                <w:bCs/>
                <w:sz w:val="24"/>
                <w:szCs w:val="24"/>
              </w:rPr>
              <w:t>(</w:t>
            </w:r>
            <w:r>
              <w:rPr>
                <w:rFonts w:cstheme="minorHAnsi"/>
                <w:b/>
                <w:sz w:val="24"/>
                <w:szCs w:val="24"/>
              </w:rPr>
              <w:t>EW</w:t>
            </w:r>
            <w:r>
              <w:rPr>
                <w:rFonts w:cstheme="minorHAnsi"/>
                <w:b/>
                <w:bCs/>
                <w:sz w:val="24"/>
                <w:szCs w:val="24"/>
              </w:rPr>
              <w:t>-19011)</w:t>
            </w:r>
            <w:r w:rsidRPr="001A5788">
              <w:rPr>
                <w:rFonts w:cstheme="minorHAnsi"/>
                <w:b/>
                <w:bCs/>
                <w:sz w:val="24"/>
                <w:szCs w:val="24"/>
              </w:rPr>
              <w:t xml:space="preserve"> </w:t>
            </w:r>
            <w:r w:rsidRPr="001A5788">
              <w:rPr>
                <w:rFonts w:cstheme="minorHAnsi"/>
                <w:b/>
                <w:sz w:val="24"/>
                <w:szCs w:val="24"/>
              </w:rPr>
              <w:t xml:space="preserve"> MINI PROJECT</w:t>
            </w:r>
          </w:p>
        </w:tc>
      </w:tr>
      <w:tr w:rsidR="001B0E97" w:rsidRPr="001A5788" w:rsidTr="001B0E97">
        <w:trPr>
          <w:trHeight w:val="792"/>
        </w:trPr>
        <w:tc>
          <w:tcPr>
            <w:tcW w:w="5321" w:type="dxa"/>
          </w:tcPr>
          <w:p w:rsidR="001B0E97" w:rsidRPr="001A5788" w:rsidRDefault="001B0E97" w:rsidP="001B0E97">
            <w:pPr>
              <w:widowControl w:val="0"/>
              <w:spacing w:after="0"/>
              <w:rPr>
                <w:rFonts w:cstheme="minorHAnsi"/>
                <w:b/>
                <w:sz w:val="24"/>
                <w:szCs w:val="24"/>
              </w:rPr>
            </w:pPr>
            <w:r w:rsidRPr="001A5788">
              <w:rPr>
                <w:rFonts w:cstheme="minorHAnsi"/>
                <w:b/>
                <w:bCs/>
                <w:sz w:val="24"/>
                <w:szCs w:val="24"/>
              </w:rPr>
              <w:t>Teaching Scheme</w:t>
            </w:r>
          </w:p>
          <w:p w:rsidR="001B0E97" w:rsidRPr="001A5788" w:rsidRDefault="001B0E97" w:rsidP="001B0E97">
            <w:pPr>
              <w:widowControl w:val="0"/>
              <w:tabs>
                <w:tab w:val="left" w:pos="4360"/>
              </w:tabs>
              <w:autoSpaceDE w:val="0"/>
              <w:autoSpaceDN w:val="0"/>
              <w:adjustRightInd w:val="0"/>
              <w:spacing w:after="0"/>
              <w:rPr>
                <w:rFonts w:cstheme="minorHAnsi"/>
                <w:sz w:val="24"/>
                <w:szCs w:val="24"/>
              </w:rPr>
            </w:pPr>
            <w:r w:rsidRPr="001A5788">
              <w:rPr>
                <w:rFonts w:cstheme="minorHAnsi"/>
                <w:sz w:val="24"/>
                <w:szCs w:val="24"/>
              </w:rPr>
              <w:t>L</w:t>
            </w:r>
            <w:r>
              <w:rPr>
                <w:rFonts w:cstheme="minorHAnsi"/>
                <w:sz w:val="24"/>
                <w:szCs w:val="24"/>
              </w:rPr>
              <w:t>ab hr</w:t>
            </w:r>
            <w:r w:rsidRPr="001A5788">
              <w:rPr>
                <w:rFonts w:cstheme="minorHAnsi"/>
                <w:sz w:val="24"/>
                <w:szCs w:val="24"/>
              </w:rPr>
              <w:t>s: 2 hrs/week</w:t>
            </w:r>
          </w:p>
        </w:tc>
        <w:tc>
          <w:tcPr>
            <w:tcW w:w="4886" w:type="dxa"/>
          </w:tcPr>
          <w:p w:rsidR="001B0E97" w:rsidRPr="001A5788" w:rsidRDefault="001B0E97" w:rsidP="001B0E97">
            <w:pPr>
              <w:widowControl w:val="0"/>
              <w:tabs>
                <w:tab w:val="left" w:pos="4360"/>
              </w:tabs>
              <w:autoSpaceDE w:val="0"/>
              <w:autoSpaceDN w:val="0"/>
              <w:adjustRightInd w:val="0"/>
              <w:spacing w:after="0"/>
              <w:rPr>
                <w:rFonts w:cstheme="minorHAnsi"/>
                <w:sz w:val="24"/>
                <w:szCs w:val="24"/>
              </w:rPr>
            </w:pPr>
            <w:r w:rsidRPr="001A5788">
              <w:rPr>
                <w:rFonts w:cstheme="minorHAnsi"/>
                <w:b/>
                <w:bCs/>
                <w:sz w:val="24"/>
                <w:szCs w:val="24"/>
              </w:rPr>
              <w:t>Examination Scheme</w:t>
            </w:r>
          </w:p>
          <w:p w:rsidR="001B0E97" w:rsidRPr="001A5788" w:rsidRDefault="001B0E97" w:rsidP="001B0E97">
            <w:pPr>
              <w:widowControl w:val="0"/>
              <w:tabs>
                <w:tab w:val="left" w:pos="4360"/>
              </w:tabs>
              <w:autoSpaceDE w:val="0"/>
              <w:autoSpaceDN w:val="0"/>
              <w:adjustRightInd w:val="0"/>
              <w:spacing w:after="0"/>
              <w:rPr>
                <w:rFonts w:cstheme="minorHAnsi"/>
                <w:sz w:val="24"/>
                <w:szCs w:val="24"/>
              </w:rPr>
            </w:pPr>
            <w:r w:rsidRPr="001A5788">
              <w:rPr>
                <w:rFonts w:cstheme="minorHAnsi"/>
                <w:sz w:val="24"/>
                <w:szCs w:val="24"/>
              </w:rPr>
              <w:t>End-</w:t>
            </w:r>
            <w:proofErr w:type="spellStart"/>
            <w:r w:rsidRPr="001A5788">
              <w:rPr>
                <w:rFonts w:cstheme="minorHAnsi"/>
                <w:sz w:val="24"/>
                <w:szCs w:val="24"/>
              </w:rPr>
              <w:t>Sem</w:t>
            </w:r>
            <w:proofErr w:type="spellEnd"/>
            <w:r w:rsidRPr="001A5788">
              <w:rPr>
                <w:rFonts w:cstheme="minorHAnsi"/>
                <w:sz w:val="24"/>
                <w:szCs w:val="24"/>
              </w:rPr>
              <w:t xml:space="preserve"> Exam – 100 marks</w:t>
            </w:r>
            <w:r w:rsidRPr="001A5788">
              <w:rPr>
                <w:rFonts w:cstheme="minorHAnsi"/>
                <w:sz w:val="24"/>
                <w:szCs w:val="24"/>
              </w:rPr>
              <w:tab/>
            </w:r>
          </w:p>
        </w:tc>
      </w:tr>
      <w:tr w:rsidR="001B0E97" w:rsidRPr="001A5788" w:rsidTr="001B0E97">
        <w:trPr>
          <w:trHeight w:val="1745"/>
        </w:trPr>
        <w:tc>
          <w:tcPr>
            <w:tcW w:w="10207" w:type="dxa"/>
            <w:gridSpan w:val="2"/>
          </w:tcPr>
          <w:p w:rsidR="001B0E97" w:rsidRPr="001A5788" w:rsidRDefault="001B0E97" w:rsidP="001B0E97">
            <w:pPr>
              <w:spacing w:after="0"/>
              <w:ind w:left="441"/>
              <w:rPr>
                <w:rFonts w:cstheme="minorHAnsi"/>
                <w:b/>
                <w:sz w:val="24"/>
                <w:szCs w:val="24"/>
              </w:rPr>
            </w:pPr>
            <w:r w:rsidRPr="001A5788">
              <w:rPr>
                <w:rFonts w:cstheme="minorHAnsi"/>
                <w:b/>
                <w:sz w:val="24"/>
                <w:szCs w:val="24"/>
              </w:rPr>
              <w:t xml:space="preserve">Course outcomes: </w:t>
            </w:r>
          </w:p>
          <w:p w:rsidR="001B0E97" w:rsidRPr="001A5788" w:rsidRDefault="001B0E97" w:rsidP="001B0E97">
            <w:pPr>
              <w:spacing w:after="0"/>
              <w:rPr>
                <w:rFonts w:cstheme="minorHAnsi"/>
                <w:sz w:val="24"/>
                <w:szCs w:val="24"/>
              </w:rPr>
            </w:pPr>
            <w:r w:rsidRPr="001A5788">
              <w:rPr>
                <w:rFonts w:cstheme="minorHAnsi"/>
                <w:sz w:val="24"/>
                <w:szCs w:val="24"/>
              </w:rPr>
              <w:t>At the end of the course, students will demonstrate the ability to</w:t>
            </w:r>
          </w:p>
          <w:p w:rsidR="001B0E97" w:rsidRPr="001A5788" w:rsidRDefault="001B0E97" w:rsidP="001B0E97">
            <w:pPr>
              <w:pStyle w:val="ListParagraph"/>
              <w:numPr>
                <w:ilvl w:val="0"/>
                <w:numId w:val="44"/>
              </w:numPr>
              <w:spacing w:after="0" w:line="276" w:lineRule="auto"/>
              <w:ind w:left="214" w:hanging="214"/>
              <w:jc w:val="both"/>
              <w:rPr>
                <w:rFonts w:cstheme="minorHAnsi"/>
                <w:sz w:val="24"/>
                <w:szCs w:val="24"/>
              </w:rPr>
            </w:pPr>
            <w:r w:rsidRPr="001A5788">
              <w:rPr>
                <w:rFonts w:cstheme="minorHAnsi"/>
                <w:sz w:val="24"/>
                <w:szCs w:val="24"/>
              </w:rPr>
              <w:t>Identify a topic for study and carry out literature survey</w:t>
            </w:r>
          </w:p>
          <w:p w:rsidR="001B0E97" w:rsidRPr="001A5788" w:rsidRDefault="001B0E97" w:rsidP="001B0E97">
            <w:pPr>
              <w:pStyle w:val="ListParagraph"/>
              <w:numPr>
                <w:ilvl w:val="0"/>
                <w:numId w:val="44"/>
              </w:numPr>
              <w:spacing w:after="0" w:line="276" w:lineRule="auto"/>
              <w:ind w:left="214" w:hanging="214"/>
              <w:jc w:val="both"/>
              <w:rPr>
                <w:rFonts w:cstheme="minorHAnsi"/>
                <w:sz w:val="24"/>
                <w:szCs w:val="24"/>
              </w:rPr>
            </w:pPr>
            <w:r w:rsidRPr="001A5788">
              <w:rPr>
                <w:rFonts w:cstheme="minorHAnsi"/>
                <w:sz w:val="24"/>
                <w:szCs w:val="24"/>
              </w:rPr>
              <w:t>Write a technical report related to selected topic</w:t>
            </w:r>
          </w:p>
          <w:p w:rsidR="001B0E97" w:rsidRPr="001A5788" w:rsidRDefault="001B0E97" w:rsidP="001B0E97">
            <w:pPr>
              <w:pStyle w:val="ListParagraph"/>
              <w:numPr>
                <w:ilvl w:val="0"/>
                <w:numId w:val="44"/>
              </w:numPr>
              <w:spacing w:after="0" w:line="276" w:lineRule="auto"/>
              <w:ind w:left="214" w:hanging="214"/>
              <w:jc w:val="both"/>
              <w:rPr>
                <w:rFonts w:cstheme="minorHAnsi"/>
                <w:sz w:val="24"/>
                <w:szCs w:val="24"/>
              </w:rPr>
            </w:pPr>
            <w:r w:rsidRPr="001A5788">
              <w:rPr>
                <w:rFonts w:cstheme="minorHAnsi"/>
                <w:sz w:val="24"/>
                <w:szCs w:val="24"/>
              </w:rPr>
              <w:t>Present outcome of the study with the help of ppt.</w:t>
            </w:r>
          </w:p>
        </w:tc>
      </w:tr>
      <w:tr w:rsidR="001B0E97" w:rsidRPr="001A5788" w:rsidTr="001B0E97">
        <w:trPr>
          <w:trHeight w:val="892"/>
        </w:trPr>
        <w:tc>
          <w:tcPr>
            <w:tcW w:w="10207" w:type="dxa"/>
            <w:gridSpan w:val="2"/>
          </w:tcPr>
          <w:p w:rsidR="001B0E97" w:rsidRPr="001A5788" w:rsidRDefault="001B0E97" w:rsidP="001B0E97">
            <w:pPr>
              <w:spacing w:after="0"/>
              <w:rPr>
                <w:rFonts w:cstheme="minorHAnsi"/>
                <w:sz w:val="24"/>
                <w:szCs w:val="24"/>
              </w:rPr>
            </w:pPr>
            <w:r w:rsidRPr="001A5788">
              <w:rPr>
                <w:rFonts w:cstheme="minorHAnsi"/>
                <w:b/>
                <w:sz w:val="24"/>
                <w:szCs w:val="24"/>
              </w:rPr>
              <w:t xml:space="preserve">Course content: </w:t>
            </w:r>
          </w:p>
          <w:p w:rsidR="001B0E97" w:rsidRPr="001A5788" w:rsidRDefault="001B0E97" w:rsidP="001B0E97">
            <w:pPr>
              <w:widowControl w:val="0"/>
              <w:spacing w:after="0"/>
              <w:jc w:val="both"/>
              <w:rPr>
                <w:rFonts w:cstheme="minorHAnsi"/>
                <w:b/>
                <w:sz w:val="24"/>
                <w:szCs w:val="24"/>
              </w:rPr>
            </w:pPr>
            <w:r w:rsidRPr="001A5788">
              <w:rPr>
                <w:rFonts w:cstheme="minorHAnsi"/>
                <w:sz w:val="24"/>
                <w:szCs w:val="24"/>
              </w:rPr>
              <w:t xml:space="preserve">Mini project presentation is to be performed and reported by the end of the second semester </w:t>
            </w:r>
          </w:p>
        </w:tc>
      </w:tr>
      <w:tr w:rsidR="00B83467" w:rsidRPr="006022B9" w:rsidTr="00B83467">
        <w:trPr>
          <w:trHeight w:val="892"/>
        </w:trPr>
        <w:tc>
          <w:tcPr>
            <w:tcW w:w="10207" w:type="dxa"/>
            <w:gridSpan w:val="2"/>
          </w:tcPr>
          <w:p w:rsidR="00B83467" w:rsidRDefault="00B83467" w:rsidP="00B83467">
            <w:pPr>
              <w:spacing w:after="0"/>
              <w:rPr>
                <w:rFonts w:cstheme="minorHAnsi"/>
                <w:b/>
                <w:sz w:val="24"/>
                <w:szCs w:val="24"/>
              </w:rPr>
            </w:pPr>
          </w:p>
          <w:p w:rsidR="007679FC" w:rsidRDefault="007679FC" w:rsidP="00B83467">
            <w:pPr>
              <w:spacing w:after="0"/>
              <w:rPr>
                <w:rFonts w:cstheme="minorHAnsi"/>
                <w:b/>
                <w:sz w:val="24"/>
                <w:szCs w:val="24"/>
              </w:rPr>
            </w:pPr>
          </w:p>
          <w:p w:rsidR="007679FC" w:rsidRDefault="007679FC" w:rsidP="00B83467">
            <w:pPr>
              <w:spacing w:after="0"/>
              <w:rPr>
                <w:rFonts w:cstheme="minorHAnsi"/>
                <w:b/>
                <w:sz w:val="24"/>
                <w:szCs w:val="24"/>
              </w:rPr>
            </w:pPr>
          </w:p>
          <w:p w:rsidR="007679FC" w:rsidRDefault="007679FC" w:rsidP="00B83467">
            <w:pPr>
              <w:spacing w:after="0"/>
              <w:rPr>
                <w:rFonts w:cstheme="minorHAnsi"/>
                <w:b/>
                <w:sz w:val="24"/>
                <w:szCs w:val="24"/>
              </w:rPr>
            </w:pPr>
          </w:p>
          <w:p w:rsidR="007679FC" w:rsidRDefault="007679FC" w:rsidP="00B83467">
            <w:pPr>
              <w:spacing w:after="0"/>
              <w:rPr>
                <w:rFonts w:cstheme="minorHAnsi"/>
                <w:b/>
                <w:sz w:val="24"/>
                <w:szCs w:val="24"/>
              </w:rPr>
            </w:pPr>
          </w:p>
          <w:p w:rsidR="007679FC" w:rsidRDefault="007679FC" w:rsidP="00B83467">
            <w:pPr>
              <w:spacing w:after="0"/>
              <w:rPr>
                <w:rFonts w:cstheme="minorHAnsi"/>
                <w:b/>
                <w:sz w:val="24"/>
                <w:szCs w:val="24"/>
              </w:rPr>
            </w:pPr>
          </w:p>
          <w:p w:rsidR="007679FC" w:rsidRDefault="007679FC" w:rsidP="00B83467">
            <w:pPr>
              <w:spacing w:after="0"/>
              <w:rPr>
                <w:rFonts w:cstheme="minorHAnsi"/>
                <w:b/>
                <w:sz w:val="24"/>
                <w:szCs w:val="24"/>
              </w:rPr>
            </w:pPr>
          </w:p>
          <w:p w:rsidR="00B83467" w:rsidRDefault="00B83467" w:rsidP="00B83467">
            <w:pPr>
              <w:spacing w:after="0"/>
              <w:jc w:val="center"/>
              <w:rPr>
                <w:rFonts w:cstheme="minorHAnsi"/>
                <w:b/>
                <w:sz w:val="24"/>
                <w:szCs w:val="24"/>
              </w:rPr>
            </w:pPr>
            <w:r w:rsidRPr="00B83467">
              <w:rPr>
                <w:rFonts w:cstheme="minorHAnsi"/>
                <w:b/>
                <w:sz w:val="24"/>
                <w:szCs w:val="24"/>
              </w:rPr>
              <w:lastRenderedPageBreak/>
              <w:t xml:space="preserve">DISSERTATION 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09439D" w:rsidTr="0009439D">
              <w:tc>
                <w:tcPr>
                  <w:tcW w:w="6408" w:type="dxa"/>
                </w:tcPr>
                <w:p w:rsidR="0009439D" w:rsidRDefault="0009439D" w:rsidP="0009439D">
                  <w:pPr>
                    <w:spacing w:line="276" w:lineRule="auto"/>
                    <w:rPr>
                      <w:rFonts w:ascii="Times New Roman" w:hAnsi="Times New Roman"/>
                      <w:b/>
                      <w:bCs/>
                      <w:sz w:val="24"/>
                      <w:szCs w:val="24"/>
                    </w:rPr>
                  </w:pPr>
                  <w:r>
                    <w:rPr>
                      <w:rFonts w:ascii="Times New Roman" w:hAnsi="Times New Roman"/>
                      <w:b/>
                      <w:bCs/>
                      <w:sz w:val="24"/>
                      <w:szCs w:val="24"/>
                    </w:rPr>
                    <w:t>Teaching Scheme</w:t>
                  </w:r>
                </w:p>
              </w:tc>
              <w:tc>
                <w:tcPr>
                  <w:tcW w:w="3168" w:type="dxa"/>
                </w:tcPr>
                <w:p w:rsidR="0009439D" w:rsidRDefault="0009439D" w:rsidP="0009439D">
                  <w:pPr>
                    <w:spacing w:line="276" w:lineRule="auto"/>
                    <w:rPr>
                      <w:rFonts w:ascii="Times New Roman" w:hAnsi="Times New Roman"/>
                      <w:b/>
                      <w:bCs/>
                      <w:sz w:val="24"/>
                      <w:szCs w:val="24"/>
                    </w:rPr>
                  </w:pPr>
                  <w:r>
                    <w:rPr>
                      <w:rFonts w:ascii="Times New Roman" w:hAnsi="Times New Roman"/>
                      <w:b/>
                      <w:bCs/>
                      <w:sz w:val="24"/>
                      <w:szCs w:val="24"/>
                    </w:rPr>
                    <w:t>Examination Scheme</w:t>
                  </w:r>
                </w:p>
              </w:tc>
            </w:tr>
            <w:tr w:rsidR="0009439D" w:rsidTr="0009439D">
              <w:tc>
                <w:tcPr>
                  <w:tcW w:w="6408" w:type="dxa"/>
                </w:tcPr>
                <w:p w:rsidR="0009439D" w:rsidRPr="00965268" w:rsidRDefault="0009439D" w:rsidP="0009439D">
                  <w:pPr>
                    <w:spacing w:line="276" w:lineRule="auto"/>
                    <w:rPr>
                      <w:rFonts w:ascii="Times New Roman" w:hAnsi="Times New Roman"/>
                      <w:bCs/>
                      <w:sz w:val="24"/>
                      <w:szCs w:val="24"/>
                    </w:rPr>
                  </w:pPr>
                  <w:r>
                    <w:rPr>
                      <w:rFonts w:ascii="Times New Roman" w:hAnsi="Times New Roman"/>
                      <w:bCs/>
                      <w:sz w:val="24"/>
                      <w:szCs w:val="24"/>
                    </w:rPr>
                    <w:t xml:space="preserve">     --</w:t>
                  </w:r>
                </w:p>
              </w:tc>
              <w:tc>
                <w:tcPr>
                  <w:tcW w:w="3168" w:type="dxa"/>
                </w:tcPr>
                <w:p w:rsidR="0009439D" w:rsidRDefault="0009439D" w:rsidP="0009439D">
                  <w:pPr>
                    <w:spacing w:line="276" w:lineRule="auto"/>
                    <w:rPr>
                      <w:rFonts w:ascii="Times New Roman" w:hAnsi="Times New Roman"/>
                      <w:bCs/>
                      <w:sz w:val="24"/>
                      <w:szCs w:val="24"/>
                    </w:rPr>
                  </w:pPr>
                  <w:r>
                    <w:rPr>
                      <w:rFonts w:ascii="Times New Roman" w:hAnsi="Times New Roman"/>
                      <w:bCs/>
                      <w:sz w:val="24"/>
                      <w:szCs w:val="24"/>
                    </w:rPr>
                    <w:t>Mid-</w:t>
                  </w:r>
                  <w:proofErr w:type="spellStart"/>
                  <w:r>
                    <w:rPr>
                      <w:rFonts w:ascii="Times New Roman" w:hAnsi="Times New Roman"/>
                      <w:bCs/>
                      <w:sz w:val="24"/>
                      <w:szCs w:val="24"/>
                    </w:rPr>
                    <w:t>Sem</w:t>
                  </w:r>
                  <w:proofErr w:type="spellEnd"/>
                  <w:r>
                    <w:rPr>
                      <w:rFonts w:ascii="Times New Roman" w:hAnsi="Times New Roman"/>
                      <w:bCs/>
                      <w:sz w:val="24"/>
                      <w:szCs w:val="24"/>
                    </w:rPr>
                    <w:t xml:space="preserve"> Exam: 4</w:t>
                  </w:r>
                  <w:r w:rsidRPr="00965268">
                    <w:rPr>
                      <w:rFonts w:ascii="Times New Roman" w:hAnsi="Times New Roman"/>
                      <w:bCs/>
                      <w:sz w:val="24"/>
                      <w:szCs w:val="24"/>
                    </w:rPr>
                    <w:t>0 m</w:t>
                  </w:r>
                  <w:r>
                    <w:rPr>
                      <w:rFonts w:ascii="Times New Roman" w:hAnsi="Times New Roman"/>
                      <w:bCs/>
                      <w:sz w:val="24"/>
                      <w:szCs w:val="24"/>
                    </w:rPr>
                    <w:t>arks</w:t>
                  </w:r>
                </w:p>
                <w:p w:rsidR="0009439D" w:rsidRPr="00965268" w:rsidRDefault="0009439D" w:rsidP="0009439D">
                  <w:pPr>
                    <w:spacing w:line="276" w:lineRule="auto"/>
                    <w:rPr>
                      <w:rFonts w:ascii="Times New Roman" w:hAnsi="Times New Roman"/>
                      <w:bCs/>
                      <w:sz w:val="24"/>
                      <w:szCs w:val="24"/>
                    </w:rPr>
                  </w:pPr>
                  <w:r>
                    <w:rPr>
                      <w:rFonts w:ascii="Times New Roman" w:hAnsi="Times New Roman"/>
                      <w:bCs/>
                      <w:sz w:val="24"/>
                      <w:szCs w:val="24"/>
                    </w:rPr>
                    <w:t>End-</w:t>
                  </w:r>
                  <w:proofErr w:type="spellStart"/>
                  <w:r>
                    <w:rPr>
                      <w:rFonts w:ascii="Times New Roman" w:hAnsi="Times New Roman"/>
                      <w:bCs/>
                      <w:sz w:val="24"/>
                      <w:szCs w:val="24"/>
                    </w:rPr>
                    <w:t>Sem</w:t>
                  </w:r>
                  <w:proofErr w:type="spellEnd"/>
                  <w:r>
                    <w:rPr>
                      <w:rFonts w:ascii="Times New Roman" w:hAnsi="Times New Roman"/>
                      <w:bCs/>
                      <w:sz w:val="24"/>
                      <w:szCs w:val="24"/>
                    </w:rPr>
                    <w:t xml:space="preserve"> Exam: 6</w:t>
                  </w:r>
                  <w:r w:rsidRPr="00965268">
                    <w:rPr>
                      <w:rFonts w:ascii="Times New Roman" w:hAnsi="Times New Roman"/>
                      <w:bCs/>
                      <w:sz w:val="24"/>
                      <w:szCs w:val="24"/>
                    </w:rPr>
                    <w:t>0 m</w:t>
                  </w:r>
                  <w:r>
                    <w:rPr>
                      <w:rFonts w:ascii="Times New Roman" w:hAnsi="Times New Roman"/>
                      <w:bCs/>
                      <w:sz w:val="24"/>
                      <w:szCs w:val="24"/>
                    </w:rPr>
                    <w:t>arks</w:t>
                  </w:r>
                </w:p>
              </w:tc>
            </w:tr>
          </w:tbl>
          <w:p w:rsidR="0009439D" w:rsidRPr="00B83467" w:rsidRDefault="0009439D" w:rsidP="00B83467">
            <w:pPr>
              <w:spacing w:after="0"/>
              <w:jc w:val="center"/>
              <w:rPr>
                <w:rFonts w:cstheme="minorHAnsi"/>
                <w:b/>
                <w:sz w:val="24"/>
                <w:szCs w:val="24"/>
              </w:rPr>
            </w:pPr>
          </w:p>
        </w:tc>
      </w:tr>
      <w:tr w:rsidR="00B83467" w:rsidRPr="006022B9" w:rsidTr="00B83467">
        <w:trPr>
          <w:trHeight w:val="892"/>
        </w:trPr>
        <w:tc>
          <w:tcPr>
            <w:tcW w:w="10207" w:type="dxa"/>
            <w:gridSpan w:val="2"/>
          </w:tcPr>
          <w:p w:rsidR="00B83467" w:rsidRPr="00613771" w:rsidRDefault="00B83467" w:rsidP="00B83467">
            <w:pPr>
              <w:spacing w:after="0"/>
              <w:rPr>
                <w:rFonts w:ascii="Times New Roman" w:hAnsi="Times New Roman"/>
                <w:b/>
                <w:sz w:val="24"/>
                <w:szCs w:val="24"/>
              </w:rPr>
            </w:pPr>
            <w:r w:rsidRPr="00613771">
              <w:rPr>
                <w:rFonts w:ascii="Times New Roman" w:hAnsi="Times New Roman"/>
                <w:b/>
                <w:sz w:val="24"/>
                <w:szCs w:val="24"/>
              </w:rPr>
              <w:lastRenderedPageBreak/>
              <w:t>Course Outcomes</w:t>
            </w:r>
          </w:p>
          <w:p w:rsidR="00B83467" w:rsidRPr="00613771" w:rsidRDefault="00B83467" w:rsidP="00B83467">
            <w:pPr>
              <w:spacing w:after="0"/>
              <w:rPr>
                <w:rFonts w:ascii="Times New Roman" w:hAnsi="Times New Roman"/>
                <w:sz w:val="24"/>
                <w:szCs w:val="24"/>
              </w:rPr>
            </w:pPr>
            <w:r w:rsidRPr="00613771">
              <w:rPr>
                <w:rFonts w:ascii="Times New Roman" w:hAnsi="Times New Roman"/>
                <w:sz w:val="24"/>
                <w:szCs w:val="24"/>
              </w:rPr>
              <w:t>At the end of course, Students will be able to</w:t>
            </w:r>
          </w:p>
          <w:p w:rsidR="00B83467" w:rsidRPr="00613771" w:rsidRDefault="00B83467" w:rsidP="00B83467">
            <w:pPr>
              <w:spacing w:after="0"/>
              <w:rPr>
                <w:rFonts w:ascii="Times New Roman" w:hAnsi="Times New Roman"/>
                <w:sz w:val="24"/>
                <w:szCs w:val="24"/>
              </w:rPr>
            </w:pPr>
            <w:r w:rsidRPr="00613771">
              <w:rPr>
                <w:rFonts w:ascii="Times New Roman" w:hAnsi="Times New Roman"/>
                <w:sz w:val="24"/>
                <w:szCs w:val="24"/>
              </w:rPr>
              <w:t xml:space="preserve">1. Identify and carry out research in key areas of </w:t>
            </w:r>
            <w:r w:rsidR="00613771" w:rsidRPr="00613771">
              <w:rPr>
                <w:rFonts w:ascii="Times New Roman" w:hAnsi="Times New Roman"/>
                <w:sz w:val="24"/>
                <w:szCs w:val="24"/>
              </w:rPr>
              <w:t>Transportation Engineering</w:t>
            </w:r>
          </w:p>
          <w:p w:rsidR="00B83467" w:rsidRPr="00613771" w:rsidRDefault="00B83467" w:rsidP="00B83467">
            <w:pPr>
              <w:spacing w:after="0"/>
              <w:rPr>
                <w:rFonts w:ascii="Times New Roman" w:hAnsi="Times New Roman"/>
                <w:sz w:val="24"/>
                <w:szCs w:val="24"/>
              </w:rPr>
            </w:pPr>
            <w:r w:rsidRPr="00613771">
              <w:rPr>
                <w:rFonts w:ascii="Times New Roman" w:hAnsi="Times New Roman"/>
                <w:sz w:val="24"/>
                <w:szCs w:val="24"/>
              </w:rPr>
              <w:t>2. Analyze data collected and interpret the same</w:t>
            </w:r>
          </w:p>
          <w:p w:rsidR="00613771" w:rsidRPr="00613771" w:rsidRDefault="00613771" w:rsidP="00B83467">
            <w:pPr>
              <w:spacing w:after="0"/>
              <w:rPr>
                <w:rFonts w:ascii="Times New Roman" w:hAnsi="Times New Roman"/>
                <w:sz w:val="24"/>
                <w:szCs w:val="24"/>
              </w:rPr>
            </w:pPr>
            <w:r w:rsidRPr="00613771">
              <w:rPr>
                <w:rFonts w:ascii="Times New Roman" w:hAnsi="Times New Roman"/>
                <w:sz w:val="24"/>
                <w:szCs w:val="24"/>
              </w:rPr>
              <w:t xml:space="preserve">3. </w:t>
            </w:r>
            <w:proofErr w:type="gramStart"/>
            <w:r w:rsidRPr="00613771">
              <w:rPr>
                <w:rFonts w:ascii="Times New Roman" w:hAnsi="Times New Roman"/>
                <w:sz w:val="24"/>
                <w:szCs w:val="24"/>
              </w:rPr>
              <w:t>demonstrate</w:t>
            </w:r>
            <w:proofErr w:type="gramEnd"/>
            <w:r w:rsidRPr="00613771">
              <w:rPr>
                <w:rFonts w:ascii="Times New Roman" w:hAnsi="Times New Roman"/>
                <w:sz w:val="24"/>
                <w:szCs w:val="24"/>
              </w:rPr>
              <w:t xml:space="preserve"> the evidence of understanding of the chosen topic area, and presentation of technical information. </w:t>
            </w:r>
          </w:p>
          <w:p w:rsidR="00613771" w:rsidRPr="00613771" w:rsidRDefault="00613771" w:rsidP="00B83467">
            <w:pPr>
              <w:spacing w:after="0"/>
              <w:rPr>
                <w:rFonts w:ascii="Times New Roman" w:hAnsi="Times New Roman"/>
                <w:sz w:val="24"/>
                <w:szCs w:val="24"/>
              </w:rPr>
            </w:pPr>
            <w:r w:rsidRPr="00613771">
              <w:rPr>
                <w:rFonts w:ascii="Times New Roman" w:hAnsi="Times New Roman"/>
                <w:sz w:val="24"/>
                <w:szCs w:val="24"/>
              </w:rPr>
              <w:t>4. Use and develop written and oral presentation skills.</w:t>
            </w:r>
          </w:p>
          <w:p w:rsidR="00B83467" w:rsidRPr="00B83467" w:rsidRDefault="00B83467" w:rsidP="00B83467">
            <w:pPr>
              <w:spacing w:after="0"/>
              <w:rPr>
                <w:rFonts w:cstheme="minorHAnsi"/>
                <w:b/>
                <w:sz w:val="24"/>
                <w:szCs w:val="24"/>
              </w:rPr>
            </w:pPr>
          </w:p>
        </w:tc>
      </w:tr>
    </w:tbl>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b/>
          <w:sz w:val="24"/>
          <w:szCs w:val="24"/>
        </w:rPr>
        <w:t>Course Contents:</w:t>
      </w:r>
      <w:r w:rsidRPr="00C90A6B">
        <w:rPr>
          <w:rFonts w:ascii="Times New Roman" w:hAnsi="Times New Roman" w:cs="Times New Roman"/>
          <w:sz w:val="24"/>
          <w:szCs w:val="24"/>
        </w:rPr>
        <w:t xml:space="preserve">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The dissertation / project topic should be selected / chosen to ensure the satisfaction of the urgent need to establish a direct link between education, national development and productivity and thus reduce the gap between the </w:t>
      </w:r>
      <w:r>
        <w:rPr>
          <w:rFonts w:ascii="Times New Roman" w:hAnsi="Times New Roman" w:cs="Times New Roman"/>
          <w:sz w:val="24"/>
          <w:szCs w:val="24"/>
        </w:rPr>
        <w:t xml:space="preserve">academics </w:t>
      </w:r>
      <w:r w:rsidRPr="00C90A6B">
        <w:rPr>
          <w:rFonts w:ascii="Times New Roman" w:hAnsi="Times New Roman" w:cs="Times New Roman"/>
          <w:sz w:val="24"/>
          <w:szCs w:val="24"/>
        </w:rPr>
        <w:t xml:space="preserve">and the </w:t>
      </w:r>
      <w:r>
        <w:rPr>
          <w:rFonts w:ascii="Times New Roman" w:hAnsi="Times New Roman" w:cs="Times New Roman"/>
          <w:sz w:val="24"/>
          <w:szCs w:val="24"/>
        </w:rPr>
        <w:t>practice</w:t>
      </w:r>
      <w:r w:rsidRPr="00C90A6B">
        <w:rPr>
          <w:rFonts w:ascii="Times New Roman" w:hAnsi="Times New Roman" w:cs="Times New Roman"/>
          <w:sz w:val="24"/>
          <w:szCs w:val="24"/>
        </w:rPr>
        <w:t xml:space="preserve">.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The student should complete the following:</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1. Literature survey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2. Problem Definition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3. Motivation for study and Objectives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4. </w:t>
      </w:r>
      <w:r>
        <w:rPr>
          <w:rFonts w:ascii="Times New Roman" w:hAnsi="Times New Roman" w:cs="Times New Roman"/>
          <w:sz w:val="24"/>
          <w:szCs w:val="24"/>
        </w:rPr>
        <w:t>Data collection</w:t>
      </w:r>
      <w:r w:rsidRPr="00C90A6B">
        <w:rPr>
          <w:rFonts w:ascii="Times New Roman" w:hAnsi="Times New Roman" w:cs="Times New Roman"/>
          <w:sz w:val="24"/>
          <w:szCs w:val="24"/>
        </w:rPr>
        <w:t xml:space="preserve"> / </w:t>
      </w:r>
      <w:r>
        <w:rPr>
          <w:rFonts w:ascii="Times New Roman" w:hAnsi="Times New Roman" w:cs="Times New Roman"/>
          <w:sz w:val="24"/>
          <w:szCs w:val="24"/>
        </w:rPr>
        <w:t>experimental work</w:t>
      </w:r>
      <w:r w:rsidRPr="00C90A6B">
        <w:rPr>
          <w:rFonts w:ascii="Times New Roman" w:hAnsi="Times New Roman" w:cs="Times New Roman"/>
          <w:sz w:val="24"/>
          <w:szCs w:val="24"/>
        </w:rPr>
        <w:t xml:space="preserve"> </w:t>
      </w:r>
    </w:p>
    <w:p w:rsidR="00C90A6B" w:rsidRDefault="00C90A6B" w:rsidP="00C90A6B">
      <w:pPr>
        <w:pStyle w:val="ListParagraph"/>
        <w:spacing w:line="276" w:lineRule="auto"/>
        <w:ind w:left="0"/>
        <w:rPr>
          <w:rFonts w:ascii="Times New Roman" w:hAnsi="Times New Roman" w:cs="Times New Roman"/>
          <w:sz w:val="24"/>
          <w:szCs w:val="24"/>
        </w:rPr>
      </w:pPr>
      <w:r w:rsidRPr="00C90A6B">
        <w:rPr>
          <w:rFonts w:ascii="Times New Roman" w:hAnsi="Times New Roman" w:cs="Times New Roman"/>
          <w:sz w:val="24"/>
          <w:szCs w:val="24"/>
        </w:rPr>
        <w:t xml:space="preserve">5. Report and presentation </w:t>
      </w:r>
    </w:p>
    <w:p w:rsidR="00613771" w:rsidRDefault="00613771" w:rsidP="00C90A6B">
      <w:pPr>
        <w:pStyle w:val="ListParagraph"/>
        <w:spacing w:line="276" w:lineRule="auto"/>
        <w:ind w:left="0"/>
        <w:rPr>
          <w:rFonts w:ascii="Times New Roman" w:hAnsi="Times New Roman" w:cs="Times New Roman"/>
          <w:sz w:val="24"/>
          <w:szCs w:val="24"/>
        </w:rPr>
      </w:pPr>
    </w:p>
    <w:p w:rsidR="00613771" w:rsidRPr="00613771" w:rsidRDefault="00613771" w:rsidP="00613771">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b/>
          <w:sz w:val="24"/>
          <w:szCs w:val="24"/>
        </w:rPr>
        <w:t>References:</w:t>
      </w:r>
      <w:r w:rsidRPr="00613771">
        <w:rPr>
          <w:rFonts w:ascii="Times New Roman" w:hAnsi="Times New Roman" w:cs="Times New Roman"/>
          <w:sz w:val="24"/>
          <w:szCs w:val="24"/>
        </w:rPr>
        <w:t xml:space="preserve"> </w:t>
      </w:r>
    </w:p>
    <w:p w:rsidR="00613771" w:rsidRPr="00613771" w:rsidRDefault="00613771" w:rsidP="00613771">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sz w:val="24"/>
          <w:szCs w:val="24"/>
        </w:rPr>
        <w:t>1. Various books, research papers, patents and IPRs on the topic selected for the dissertation.</w:t>
      </w:r>
    </w:p>
    <w:p w:rsidR="00613771" w:rsidRDefault="00613771"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7679FC" w:rsidRDefault="007679FC" w:rsidP="00C90A6B">
      <w:pPr>
        <w:pStyle w:val="ListParagraph"/>
        <w:spacing w:line="276" w:lineRule="auto"/>
        <w:ind w:left="0"/>
        <w:rPr>
          <w:rFonts w:ascii="Times New Roman" w:hAnsi="Times New Roman" w:cs="Times New Roman"/>
          <w:sz w:val="24"/>
          <w:szCs w:val="24"/>
        </w:rPr>
      </w:pPr>
    </w:p>
    <w:p w:rsidR="00A736DA" w:rsidRPr="00613771" w:rsidRDefault="00A736DA" w:rsidP="00A736DA">
      <w:pPr>
        <w:spacing w:after="0"/>
        <w:jc w:val="center"/>
        <w:rPr>
          <w:rFonts w:ascii="Times New Roman" w:hAnsi="Times New Roman"/>
          <w:b/>
          <w:sz w:val="24"/>
          <w:szCs w:val="24"/>
        </w:rPr>
      </w:pPr>
      <w:r w:rsidRPr="00613771">
        <w:rPr>
          <w:rFonts w:ascii="Times New Roman" w:hAnsi="Times New Roman"/>
          <w:b/>
          <w:sz w:val="24"/>
          <w:szCs w:val="24"/>
        </w:rPr>
        <w:lastRenderedPageBreak/>
        <w:t>DISSERTATION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168"/>
      </w:tblGrid>
      <w:tr w:rsidR="00A736DA" w:rsidRPr="00613771" w:rsidTr="003A5CC5">
        <w:tc>
          <w:tcPr>
            <w:tcW w:w="6408" w:type="dxa"/>
          </w:tcPr>
          <w:p w:rsidR="00A736DA" w:rsidRPr="00613771" w:rsidRDefault="00A736DA" w:rsidP="003A5CC5">
            <w:pPr>
              <w:spacing w:line="276" w:lineRule="auto"/>
              <w:rPr>
                <w:rFonts w:ascii="Times New Roman" w:hAnsi="Times New Roman"/>
                <w:b/>
                <w:bCs/>
                <w:sz w:val="24"/>
                <w:szCs w:val="24"/>
              </w:rPr>
            </w:pPr>
            <w:r w:rsidRPr="00613771">
              <w:rPr>
                <w:rFonts w:ascii="Times New Roman" w:hAnsi="Times New Roman"/>
                <w:b/>
                <w:bCs/>
                <w:sz w:val="24"/>
                <w:szCs w:val="24"/>
              </w:rPr>
              <w:t>Teaching Scheme</w:t>
            </w:r>
          </w:p>
        </w:tc>
        <w:tc>
          <w:tcPr>
            <w:tcW w:w="3168" w:type="dxa"/>
          </w:tcPr>
          <w:p w:rsidR="00A736DA" w:rsidRPr="00613771" w:rsidRDefault="00A736DA" w:rsidP="003A5CC5">
            <w:pPr>
              <w:spacing w:line="276" w:lineRule="auto"/>
              <w:rPr>
                <w:rFonts w:ascii="Times New Roman" w:hAnsi="Times New Roman"/>
                <w:b/>
                <w:bCs/>
                <w:sz w:val="24"/>
                <w:szCs w:val="24"/>
              </w:rPr>
            </w:pPr>
            <w:r w:rsidRPr="00613771">
              <w:rPr>
                <w:rFonts w:ascii="Times New Roman" w:hAnsi="Times New Roman"/>
                <w:b/>
                <w:bCs/>
                <w:sz w:val="24"/>
                <w:szCs w:val="24"/>
              </w:rPr>
              <w:t>Examination Scheme</w:t>
            </w:r>
          </w:p>
        </w:tc>
      </w:tr>
      <w:tr w:rsidR="00A736DA" w:rsidRPr="00613771" w:rsidTr="003A5CC5">
        <w:tc>
          <w:tcPr>
            <w:tcW w:w="6408" w:type="dxa"/>
          </w:tcPr>
          <w:p w:rsidR="00A736DA" w:rsidRPr="00613771" w:rsidRDefault="00A736DA" w:rsidP="003A5CC5">
            <w:pPr>
              <w:spacing w:line="276" w:lineRule="auto"/>
              <w:rPr>
                <w:rFonts w:ascii="Times New Roman" w:hAnsi="Times New Roman"/>
                <w:bCs/>
                <w:sz w:val="24"/>
                <w:szCs w:val="24"/>
              </w:rPr>
            </w:pPr>
            <w:r w:rsidRPr="00613771">
              <w:rPr>
                <w:rFonts w:ascii="Times New Roman" w:hAnsi="Times New Roman"/>
                <w:bCs/>
                <w:sz w:val="24"/>
                <w:szCs w:val="24"/>
              </w:rPr>
              <w:t xml:space="preserve">     --</w:t>
            </w:r>
          </w:p>
        </w:tc>
        <w:tc>
          <w:tcPr>
            <w:tcW w:w="3168" w:type="dxa"/>
          </w:tcPr>
          <w:p w:rsidR="00A736DA" w:rsidRPr="00613771" w:rsidRDefault="00A736DA" w:rsidP="003A5CC5">
            <w:pPr>
              <w:spacing w:line="276" w:lineRule="auto"/>
              <w:rPr>
                <w:rFonts w:ascii="Times New Roman" w:hAnsi="Times New Roman"/>
                <w:bCs/>
                <w:sz w:val="24"/>
                <w:szCs w:val="24"/>
              </w:rPr>
            </w:pPr>
            <w:r w:rsidRPr="00613771">
              <w:rPr>
                <w:rFonts w:ascii="Times New Roman" w:hAnsi="Times New Roman"/>
                <w:bCs/>
                <w:sz w:val="24"/>
                <w:szCs w:val="24"/>
              </w:rPr>
              <w:t>Mid-</w:t>
            </w:r>
            <w:proofErr w:type="spellStart"/>
            <w:r w:rsidRPr="00613771">
              <w:rPr>
                <w:rFonts w:ascii="Times New Roman" w:hAnsi="Times New Roman"/>
                <w:bCs/>
                <w:sz w:val="24"/>
                <w:szCs w:val="24"/>
              </w:rPr>
              <w:t>Sem</w:t>
            </w:r>
            <w:proofErr w:type="spellEnd"/>
            <w:r w:rsidRPr="00613771">
              <w:rPr>
                <w:rFonts w:ascii="Times New Roman" w:hAnsi="Times New Roman"/>
                <w:bCs/>
                <w:sz w:val="24"/>
                <w:szCs w:val="24"/>
              </w:rPr>
              <w:t xml:space="preserve"> Exam: 40 marks</w:t>
            </w:r>
          </w:p>
          <w:p w:rsidR="00A736DA" w:rsidRPr="00613771" w:rsidRDefault="00A736DA" w:rsidP="003A5CC5">
            <w:pPr>
              <w:spacing w:line="276" w:lineRule="auto"/>
              <w:rPr>
                <w:rFonts w:ascii="Times New Roman" w:hAnsi="Times New Roman"/>
                <w:bCs/>
                <w:sz w:val="24"/>
                <w:szCs w:val="24"/>
              </w:rPr>
            </w:pPr>
            <w:r w:rsidRPr="00613771">
              <w:rPr>
                <w:rFonts w:ascii="Times New Roman" w:hAnsi="Times New Roman"/>
                <w:bCs/>
                <w:sz w:val="24"/>
                <w:szCs w:val="24"/>
              </w:rPr>
              <w:t>End-</w:t>
            </w:r>
            <w:proofErr w:type="spellStart"/>
            <w:r w:rsidRPr="00613771">
              <w:rPr>
                <w:rFonts w:ascii="Times New Roman" w:hAnsi="Times New Roman"/>
                <w:bCs/>
                <w:sz w:val="24"/>
                <w:szCs w:val="24"/>
              </w:rPr>
              <w:t>Sem</w:t>
            </w:r>
            <w:proofErr w:type="spellEnd"/>
            <w:r w:rsidRPr="00613771">
              <w:rPr>
                <w:rFonts w:ascii="Times New Roman" w:hAnsi="Times New Roman"/>
                <w:bCs/>
                <w:sz w:val="24"/>
                <w:szCs w:val="24"/>
              </w:rPr>
              <w:t xml:space="preserve"> Exam: 60 marks</w:t>
            </w:r>
          </w:p>
        </w:tc>
      </w:tr>
    </w:tbl>
    <w:p w:rsidR="00A736DA" w:rsidRPr="00613771" w:rsidRDefault="00A736DA" w:rsidP="00A736DA">
      <w:pPr>
        <w:spacing w:after="0"/>
        <w:rPr>
          <w:rFonts w:ascii="Times New Roman" w:hAnsi="Times New Roman"/>
          <w:b/>
          <w:sz w:val="24"/>
          <w:szCs w:val="24"/>
        </w:rPr>
      </w:pPr>
      <w:r w:rsidRPr="00613771">
        <w:rPr>
          <w:rFonts w:ascii="Times New Roman" w:hAnsi="Times New Roman"/>
          <w:b/>
          <w:sz w:val="24"/>
          <w:szCs w:val="24"/>
        </w:rPr>
        <w:t>Course Outcomes</w:t>
      </w:r>
    </w:p>
    <w:p w:rsidR="00A736DA" w:rsidRPr="00613771" w:rsidRDefault="00A736DA" w:rsidP="00A736DA">
      <w:pPr>
        <w:spacing w:after="0"/>
        <w:rPr>
          <w:rFonts w:ascii="Times New Roman" w:hAnsi="Times New Roman"/>
          <w:sz w:val="24"/>
          <w:szCs w:val="24"/>
        </w:rPr>
      </w:pPr>
      <w:r w:rsidRPr="00613771">
        <w:rPr>
          <w:rFonts w:ascii="Times New Roman" w:hAnsi="Times New Roman"/>
          <w:sz w:val="24"/>
          <w:szCs w:val="24"/>
        </w:rPr>
        <w:t>At the end of course, Students will be able to</w:t>
      </w:r>
    </w:p>
    <w:p w:rsidR="00A736DA" w:rsidRPr="00613771" w:rsidRDefault="00A736DA" w:rsidP="00A736DA">
      <w:pPr>
        <w:spacing w:after="0"/>
        <w:rPr>
          <w:rFonts w:ascii="Times New Roman" w:hAnsi="Times New Roman"/>
          <w:sz w:val="24"/>
          <w:szCs w:val="24"/>
        </w:rPr>
      </w:pPr>
      <w:r w:rsidRPr="00613771">
        <w:rPr>
          <w:rFonts w:ascii="Times New Roman" w:hAnsi="Times New Roman"/>
          <w:sz w:val="24"/>
          <w:szCs w:val="24"/>
        </w:rPr>
        <w:t xml:space="preserve">1. </w:t>
      </w:r>
      <w:r w:rsidR="00613771" w:rsidRPr="00613771">
        <w:rPr>
          <w:rFonts w:ascii="Times New Roman" w:hAnsi="Times New Roman"/>
          <w:sz w:val="24"/>
          <w:szCs w:val="24"/>
        </w:rPr>
        <w:t>Synthesize</w:t>
      </w:r>
      <w:r w:rsidRPr="00613771">
        <w:rPr>
          <w:rFonts w:ascii="Times New Roman" w:hAnsi="Times New Roman"/>
          <w:sz w:val="24"/>
          <w:szCs w:val="24"/>
        </w:rPr>
        <w:t xml:space="preserve"> knowledge and skills previously gained and applied to in-depth study and execution of new technical problem. </w:t>
      </w:r>
    </w:p>
    <w:p w:rsidR="00A736DA" w:rsidRPr="00613771" w:rsidRDefault="00A736DA" w:rsidP="00A736DA">
      <w:pPr>
        <w:spacing w:after="0"/>
        <w:rPr>
          <w:rFonts w:ascii="Times New Roman" w:hAnsi="Times New Roman"/>
          <w:sz w:val="24"/>
          <w:szCs w:val="24"/>
        </w:rPr>
      </w:pPr>
      <w:r w:rsidRPr="00613771">
        <w:rPr>
          <w:rFonts w:ascii="Times New Roman" w:hAnsi="Times New Roman"/>
          <w:sz w:val="24"/>
          <w:szCs w:val="24"/>
        </w:rPr>
        <w:t xml:space="preserve">2. Capable to select from different methodologies, methods and forms of analysis suitable to research problem and justify it. </w:t>
      </w:r>
    </w:p>
    <w:p w:rsidR="00A736DA" w:rsidRPr="00613771" w:rsidRDefault="00A736DA" w:rsidP="00A736DA">
      <w:pPr>
        <w:spacing w:after="0"/>
        <w:rPr>
          <w:rFonts w:ascii="Times New Roman" w:hAnsi="Times New Roman"/>
          <w:sz w:val="24"/>
          <w:szCs w:val="24"/>
        </w:rPr>
      </w:pPr>
      <w:r w:rsidRPr="00613771">
        <w:rPr>
          <w:rFonts w:ascii="Times New Roman" w:hAnsi="Times New Roman"/>
          <w:sz w:val="24"/>
          <w:szCs w:val="24"/>
        </w:rPr>
        <w:t>3. Ability to present the findings of their technical solution in a written report.</w:t>
      </w:r>
    </w:p>
    <w:p w:rsidR="00A736DA" w:rsidRPr="00613771" w:rsidRDefault="00A736DA" w:rsidP="00A736DA">
      <w:pPr>
        <w:spacing w:after="0"/>
        <w:rPr>
          <w:rFonts w:ascii="Times New Roman" w:hAnsi="Times New Roman"/>
          <w:sz w:val="24"/>
          <w:szCs w:val="24"/>
        </w:rPr>
      </w:pPr>
      <w:r w:rsidRPr="00613771">
        <w:rPr>
          <w:rFonts w:ascii="Times New Roman" w:hAnsi="Times New Roman"/>
          <w:sz w:val="24"/>
          <w:szCs w:val="24"/>
        </w:rPr>
        <w:t>4. Develop conclusions based on the analysis which are useful to the society at large</w:t>
      </w:r>
    </w:p>
    <w:p w:rsidR="00A736DA" w:rsidRPr="00613771" w:rsidRDefault="00A736DA" w:rsidP="00A736DA">
      <w:pPr>
        <w:pStyle w:val="ListParagraph"/>
        <w:numPr>
          <w:ilvl w:val="0"/>
          <w:numId w:val="44"/>
        </w:numPr>
        <w:spacing w:after="0" w:line="276" w:lineRule="auto"/>
        <w:ind w:left="214" w:hanging="214"/>
        <w:jc w:val="both"/>
        <w:rPr>
          <w:rFonts w:ascii="Times New Roman" w:hAnsi="Times New Roman" w:cs="Times New Roman"/>
          <w:sz w:val="24"/>
          <w:szCs w:val="24"/>
        </w:rPr>
      </w:pPr>
      <w:r w:rsidRPr="00613771">
        <w:rPr>
          <w:rFonts w:ascii="Times New Roman" w:hAnsi="Times New Roman" w:cs="Times New Roman"/>
          <w:sz w:val="24"/>
          <w:szCs w:val="24"/>
        </w:rPr>
        <w:t>Write a technical report related to selected topic</w:t>
      </w:r>
    </w:p>
    <w:p w:rsidR="00A736DA" w:rsidRPr="00613771" w:rsidRDefault="00A736DA" w:rsidP="00A736DA">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sz w:val="24"/>
          <w:szCs w:val="24"/>
        </w:rPr>
        <w:t>6. Present outcome of the study with the help of ppt.</w:t>
      </w:r>
    </w:p>
    <w:p w:rsidR="00A736DA" w:rsidRPr="00613771" w:rsidRDefault="00A736DA" w:rsidP="00A736DA">
      <w:pPr>
        <w:pStyle w:val="ListParagraph"/>
        <w:spacing w:line="276" w:lineRule="auto"/>
        <w:ind w:left="0"/>
        <w:rPr>
          <w:rFonts w:ascii="Times New Roman" w:hAnsi="Times New Roman" w:cs="Times New Roman"/>
          <w:sz w:val="24"/>
          <w:szCs w:val="24"/>
        </w:rPr>
      </w:pPr>
    </w:p>
    <w:p w:rsidR="00613771" w:rsidRPr="00613771" w:rsidRDefault="00613771" w:rsidP="00A736DA">
      <w:pPr>
        <w:pStyle w:val="ListParagraph"/>
        <w:spacing w:line="276" w:lineRule="auto"/>
        <w:ind w:left="0"/>
        <w:rPr>
          <w:rFonts w:ascii="Times New Roman" w:hAnsi="Times New Roman" w:cs="Times New Roman"/>
          <w:b/>
          <w:sz w:val="24"/>
          <w:szCs w:val="24"/>
        </w:rPr>
      </w:pPr>
    </w:p>
    <w:p w:rsidR="00A736DA" w:rsidRPr="00613771" w:rsidRDefault="00A736DA" w:rsidP="00A736DA">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b/>
          <w:sz w:val="24"/>
          <w:szCs w:val="24"/>
        </w:rPr>
        <w:t>Course Contents:</w:t>
      </w:r>
      <w:r w:rsidRPr="00613771">
        <w:rPr>
          <w:rFonts w:ascii="Times New Roman" w:hAnsi="Times New Roman" w:cs="Times New Roman"/>
          <w:sz w:val="24"/>
          <w:szCs w:val="24"/>
        </w:rPr>
        <w:t xml:space="preserve"> </w:t>
      </w:r>
    </w:p>
    <w:p w:rsidR="00613771" w:rsidRPr="00613771" w:rsidRDefault="00613771" w:rsidP="00A736DA">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sz w:val="24"/>
          <w:szCs w:val="24"/>
        </w:rPr>
        <w:t xml:space="preserve">M. Tech. project is aimed at training the students to analyze independently any problem in the field of Transportation Engineering. The project may be analytical, computational, experimental or a combination of three. The project report is expected to show clarity of thoughts and expression, critical appreciation of the existing literature and analytical, experimental, computational aptitude. The student progress of the dissertation work will be evaluated in stage II by the departmental evaluation committee and final viva voce will be conducted by the external examiner. </w:t>
      </w:r>
    </w:p>
    <w:p w:rsidR="00613771" w:rsidRPr="00613771" w:rsidRDefault="00613771" w:rsidP="00A736DA">
      <w:pPr>
        <w:pStyle w:val="ListParagraph"/>
        <w:spacing w:line="276" w:lineRule="auto"/>
        <w:ind w:left="0"/>
        <w:rPr>
          <w:rFonts w:ascii="Times New Roman" w:hAnsi="Times New Roman" w:cs="Times New Roman"/>
          <w:b/>
          <w:sz w:val="24"/>
          <w:szCs w:val="24"/>
        </w:rPr>
      </w:pPr>
    </w:p>
    <w:p w:rsidR="00613771" w:rsidRPr="00613771" w:rsidRDefault="00613771" w:rsidP="00A736DA">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b/>
          <w:sz w:val="24"/>
          <w:szCs w:val="24"/>
        </w:rPr>
        <w:t>References:</w:t>
      </w:r>
      <w:r w:rsidRPr="00613771">
        <w:rPr>
          <w:rFonts w:ascii="Times New Roman" w:hAnsi="Times New Roman" w:cs="Times New Roman"/>
          <w:sz w:val="24"/>
          <w:szCs w:val="24"/>
        </w:rPr>
        <w:t xml:space="preserve"> </w:t>
      </w:r>
    </w:p>
    <w:p w:rsidR="00613771" w:rsidRPr="00613771" w:rsidRDefault="00613771" w:rsidP="00A736DA">
      <w:pPr>
        <w:pStyle w:val="ListParagraph"/>
        <w:spacing w:line="276" w:lineRule="auto"/>
        <w:ind w:left="0"/>
        <w:rPr>
          <w:rFonts w:ascii="Times New Roman" w:hAnsi="Times New Roman" w:cs="Times New Roman"/>
          <w:sz w:val="24"/>
          <w:szCs w:val="24"/>
        </w:rPr>
      </w:pPr>
      <w:r w:rsidRPr="00613771">
        <w:rPr>
          <w:rFonts w:ascii="Times New Roman" w:hAnsi="Times New Roman" w:cs="Times New Roman"/>
          <w:sz w:val="24"/>
          <w:szCs w:val="24"/>
        </w:rPr>
        <w:t>1. Various books, research papers, patents and IPRs on the topic selected for the dissertation.</w:t>
      </w:r>
    </w:p>
    <w:sectPr w:rsidR="00613771" w:rsidRPr="00613771" w:rsidSect="00CD0538">
      <w:pgSz w:w="12240" w:h="15840"/>
      <w:pgMar w:top="993"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5BB"/>
    <w:multiLevelType w:val="hybridMultilevel"/>
    <w:tmpl w:val="EB50F1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464356"/>
    <w:multiLevelType w:val="hybridMultilevel"/>
    <w:tmpl w:val="2662C238"/>
    <w:lvl w:ilvl="0" w:tplc="C9CE6AF2">
      <w:start w:val="1"/>
      <w:numFmt w:val="decimal"/>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B47847"/>
    <w:multiLevelType w:val="hybridMultilevel"/>
    <w:tmpl w:val="107E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4F59"/>
    <w:multiLevelType w:val="hybridMultilevel"/>
    <w:tmpl w:val="CB36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36AC5"/>
    <w:multiLevelType w:val="hybridMultilevel"/>
    <w:tmpl w:val="BDBEC3F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A0578"/>
    <w:multiLevelType w:val="hybridMultilevel"/>
    <w:tmpl w:val="11FC40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014EE6"/>
    <w:multiLevelType w:val="hybridMultilevel"/>
    <w:tmpl w:val="8FECCD04"/>
    <w:lvl w:ilvl="0" w:tplc="8FB49734">
      <w:start w:val="1"/>
      <w:numFmt w:val="decimal"/>
      <w:lvlText w:val="%1."/>
      <w:lvlJc w:val="left"/>
      <w:pPr>
        <w:ind w:left="1440" w:hanging="360"/>
      </w:pPr>
      <w:rPr>
        <w:rFonts w:ascii="Times New Roman" w:eastAsia="Times New Roman" w:hAnsi="Times New Roman" w:cs="Times New Roman" w:hint="default"/>
        <w:sz w:val="24"/>
        <w:szCs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D5040A5"/>
    <w:multiLevelType w:val="hybridMultilevel"/>
    <w:tmpl w:val="630E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E5662"/>
    <w:multiLevelType w:val="hybridMultilevel"/>
    <w:tmpl w:val="8B18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37C1F"/>
    <w:multiLevelType w:val="multilevel"/>
    <w:tmpl w:val="FCF0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751D5"/>
    <w:multiLevelType w:val="hybridMultilevel"/>
    <w:tmpl w:val="558440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5C63AF"/>
    <w:multiLevelType w:val="hybridMultilevel"/>
    <w:tmpl w:val="EE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16997"/>
    <w:multiLevelType w:val="hybridMultilevel"/>
    <w:tmpl w:val="336AC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2F467F"/>
    <w:multiLevelType w:val="hybridMultilevel"/>
    <w:tmpl w:val="8268597A"/>
    <w:lvl w:ilvl="0" w:tplc="357669AA">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A3847"/>
    <w:multiLevelType w:val="hybridMultilevel"/>
    <w:tmpl w:val="EF7E3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6709D8"/>
    <w:multiLevelType w:val="hybridMultilevel"/>
    <w:tmpl w:val="9AC26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06287"/>
    <w:multiLevelType w:val="hybridMultilevel"/>
    <w:tmpl w:val="50AE98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4C11BF6"/>
    <w:multiLevelType w:val="hybridMultilevel"/>
    <w:tmpl w:val="A364BA34"/>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5553EAD"/>
    <w:multiLevelType w:val="hybridMultilevel"/>
    <w:tmpl w:val="68DA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E757A"/>
    <w:multiLevelType w:val="hybridMultilevel"/>
    <w:tmpl w:val="A6301948"/>
    <w:lvl w:ilvl="0" w:tplc="FF089716">
      <w:start w:val="1"/>
      <w:numFmt w:val="decimal"/>
      <w:lvlText w:val="%1."/>
      <w:lvlJc w:val="left"/>
      <w:pPr>
        <w:ind w:left="720" w:hanging="360"/>
      </w:pPr>
      <w:rPr>
        <w:rFonts w:ascii="TimesNewRomanPSMT" w:eastAsia="TimesNewRomanPSMT" w:hAnsi="TimesNewRomanPSMT" w:cs="TimesNewRomanPSMT"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B17991"/>
    <w:multiLevelType w:val="hybridMultilevel"/>
    <w:tmpl w:val="2B06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A46B5"/>
    <w:multiLevelType w:val="hybridMultilevel"/>
    <w:tmpl w:val="0D0E2634"/>
    <w:lvl w:ilvl="0" w:tplc="B63819DA">
      <w:start w:val="1"/>
      <w:numFmt w:val="decimal"/>
      <w:lvlText w:val="%1."/>
      <w:lvlJc w:val="left"/>
      <w:pPr>
        <w:ind w:left="720" w:hanging="360"/>
      </w:pPr>
      <w:rPr>
        <w:rFonts w:ascii="TimesNewRomanPSMT" w:eastAsia="TimesNewRomanPSMT" w:hAnsi="TimesNewRomanPSMT" w:cs="TimesNewRomanPSMT" w:hint="default"/>
        <w:b w:val="0"/>
        <w:color w:val="000000"/>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9BA614B"/>
    <w:multiLevelType w:val="hybridMultilevel"/>
    <w:tmpl w:val="AC04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E39D2"/>
    <w:multiLevelType w:val="hybridMultilevel"/>
    <w:tmpl w:val="E994782C"/>
    <w:lvl w:ilvl="0" w:tplc="161A24F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4">
    <w:nsid w:val="3E6B4DB2"/>
    <w:multiLevelType w:val="hybridMultilevel"/>
    <w:tmpl w:val="5EE61F18"/>
    <w:lvl w:ilvl="0" w:tplc="1CFEA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26714"/>
    <w:multiLevelType w:val="hybridMultilevel"/>
    <w:tmpl w:val="6468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E4281"/>
    <w:multiLevelType w:val="hybridMultilevel"/>
    <w:tmpl w:val="FF46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76F14"/>
    <w:multiLevelType w:val="hybridMultilevel"/>
    <w:tmpl w:val="0F047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B872C55"/>
    <w:multiLevelType w:val="hybridMultilevel"/>
    <w:tmpl w:val="76145FFC"/>
    <w:lvl w:ilvl="0" w:tplc="B75610DE">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55C4F"/>
    <w:multiLevelType w:val="multilevel"/>
    <w:tmpl w:val="3212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7A2E6A"/>
    <w:multiLevelType w:val="hybridMultilevel"/>
    <w:tmpl w:val="931E7A0C"/>
    <w:lvl w:ilvl="0" w:tplc="8EFE209E">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CDA0617"/>
    <w:multiLevelType w:val="hybridMultilevel"/>
    <w:tmpl w:val="C32E2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0613F"/>
    <w:multiLevelType w:val="multilevel"/>
    <w:tmpl w:val="CDF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7F2DD0"/>
    <w:multiLevelType w:val="hybridMultilevel"/>
    <w:tmpl w:val="9516DA10"/>
    <w:lvl w:ilvl="0" w:tplc="269692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F7A28"/>
    <w:multiLevelType w:val="hybridMultilevel"/>
    <w:tmpl w:val="79BA5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F971E8A"/>
    <w:multiLevelType w:val="hybridMultilevel"/>
    <w:tmpl w:val="A164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9A7654"/>
    <w:multiLevelType w:val="multilevel"/>
    <w:tmpl w:val="9556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8E0262"/>
    <w:multiLevelType w:val="hybridMultilevel"/>
    <w:tmpl w:val="5252753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4E22C5E"/>
    <w:multiLevelType w:val="hybridMultilevel"/>
    <w:tmpl w:val="7D280ED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39">
    <w:nsid w:val="56BF151D"/>
    <w:multiLevelType w:val="hybridMultilevel"/>
    <w:tmpl w:val="C2A6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0">
    <w:nsid w:val="59FD0631"/>
    <w:multiLevelType w:val="hybridMultilevel"/>
    <w:tmpl w:val="7CE4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5F45B1"/>
    <w:multiLevelType w:val="hybridMultilevel"/>
    <w:tmpl w:val="7098E6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6481B92"/>
    <w:multiLevelType w:val="hybridMultilevel"/>
    <w:tmpl w:val="70084072"/>
    <w:lvl w:ilvl="0" w:tplc="DC7281C4">
      <w:start w:val="1"/>
      <w:numFmt w:val="decimal"/>
      <w:lvlText w:val="%1."/>
      <w:lvlJc w:val="left"/>
      <w:pPr>
        <w:ind w:left="713" w:hanging="360"/>
      </w:pPr>
      <w:rPr>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3">
    <w:nsid w:val="685D178B"/>
    <w:multiLevelType w:val="hybridMultilevel"/>
    <w:tmpl w:val="D312E11C"/>
    <w:lvl w:ilvl="0" w:tplc="B8506E88">
      <w:start w:val="1"/>
      <w:numFmt w:val="decimal"/>
      <w:lvlText w:val="%1."/>
      <w:lvlJc w:val="left"/>
      <w:pPr>
        <w:ind w:left="720" w:hanging="360"/>
      </w:pPr>
      <w:rPr>
        <w:rFonts w:ascii="TimesNewRomanPSMT" w:eastAsia="TimesNewRomanPSMT" w:hAnsi="TimesNewRomanPSMT" w:cs="TimesNewRomanPSMT" w:hint="default"/>
        <w:b w:val="0"/>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3775F1"/>
    <w:multiLevelType w:val="multilevel"/>
    <w:tmpl w:val="EA7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761360"/>
    <w:multiLevelType w:val="hybridMultilevel"/>
    <w:tmpl w:val="6286126A"/>
    <w:lvl w:ilvl="0" w:tplc="799497A6">
      <w:start w:val="1"/>
      <w:numFmt w:val="decimal"/>
      <w:lvlText w:val="%1."/>
      <w:lvlJc w:val="left"/>
      <w:pPr>
        <w:ind w:left="720" w:hanging="360"/>
      </w:pPr>
      <w:rPr>
        <w:rFonts w:ascii="TimesNewRomanPSMT" w:eastAsia="TimesNewRomanPSMT" w:hAnsi="TimesNewRomanPSMT" w:cs="TimesNewRomanPSMT" w:hint="default"/>
        <w:b w:val="0"/>
        <w:color w:val="000000"/>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3391BEC"/>
    <w:multiLevelType w:val="hybridMultilevel"/>
    <w:tmpl w:val="B31004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3E4F83"/>
    <w:multiLevelType w:val="hybridMultilevel"/>
    <w:tmpl w:val="221CCFB8"/>
    <w:lvl w:ilvl="0" w:tplc="0409000F">
      <w:start w:val="1"/>
      <w:numFmt w:val="decimal"/>
      <w:lvlText w:val="%1."/>
      <w:lvlJc w:val="left"/>
      <w:pPr>
        <w:ind w:left="1312" w:hanging="360"/>
      </w:p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48">
    <w:nsid w:val="7EE14EE2"/>
    <w:multiLevelType w:val="multilevel"/>
    <w:tmpl w:val="7EE14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4"/>
  </w:num>
  <w:num w:numId="4">
    <w:abstractNumId w:val="33"/>
  </w:num>
  <w:num w:numId="5">
    <w:abstractNumId w:val="18"/>
  </w:num>
  <w:num w:numId="6">
    <w:abstractNumId w:val="20"/>
  </w:num>
  <w:num w:numId="7">
    <w:abstractNumId w:val="3"/>
  </w:num>
  <w:num w:numId="8">
    <w:abstractNumId w:val="35"/>
  </w:num>
  <w:num w:numId="9">
    <w:abstractNumId w:val="25"/>
  </w:num>
  <w:num w:numId="10">
    <w:abstractNumId w:val="31"/>
  </w:num>
  <w:num w:numId="11">
    <w:abstractNumId w:val="48"/>
  </w:num>
  <w:num w:numId="12">
    <w:abstractNumId w:val="46"/>
  </w:num>
  <w:num w:numId="13">
    <w:abstractNumId w:val="8"/>
  </w:num>
  <w:num w:numId="14">
    <w:abstractNumId w:val="22"/>
  </w:num>
  <w:num w:numId="15">
    <w:abstractNumId w:val="1"/>
  </w:num>
  <w:num w:numId="16">
    <w:abstractNumId w:val="34"/>
  </w:num>
  <w:num w:numId="17">
    <w:abstractNumId w:val="45"/>
  </w:num>
  <w:num w:numId="18">
    <w:abstractNumId w:val="30"/>
  </w:num>
  <w:num w:numId="19">
    <w:abstractNumId w:val="13"/>
  </w:num>
  <w:num w:numId="20">
    <w:abstractNumId w:val="28"/>
  </w:num>
  <w:num w:numId="21">
    <w:abstractNumId w:val="14"/>
  </w:num>
  <w:num w:numId="22">
    <w:abstractNumId w:val="21"/>
  </w:num>
  <w:num w:numId="23">
    <w:abstractNumId w:val="23"/>
  </w:num>
  <w:num w:numId="24">
    <w:abstractNumId w:val="41"/>
  </w:num>
  <w:num w:numId="25">
    <w:abstractNumId w:val="19"/>
  </w:num>
  <w:num w:numId="26">
    <w:abstractNumId w:val="27"/>
  </w:num>
  <w:num w:numId="27">
    <w:abstractNumId w:val="5"/>
  </w:num>
  <w:num w:numId="28">
    <w:abstractNumId w:val="10"/>
  </w:num>
  <w:num w:numId="29">
    <w:abstractNumId w:val="40"/>
  </w:num>
  <w:num w:numId="30">
    <w:abstractNumId w:val="39"/>
  </w:num>
  <w:num w:numId="31">
    <w:abstractNumId w:val="44"/>
  </w:num>
  <w:num w:numId="32">
    <w:abstractNumId w:val="29"/>
  </w:num>
  <w:num w:numId="33">
    <w:abstractNumId w:val="32"/>
  </w:num>
  <w:num w:numId="34">
    <w:abstractNumId w:val="12"/>
  </w:num>
  <w:num w:numId="35">
    <w:abstractNumId w:val="42"/>
  </w:num>
  <w:num w:numId="36">
    <w:abstractNumId w:val="7"/>
  </w:num>
  <w:num w:numId="37">
    <w:abstractNumId w:val="16"/>
  </w:num>
  <w:num w:numId="38">
    <w:abstractNumId w:val="15"/>
  </w:num>
  <w:num w:numId="39">
    <w:abstractNumId w:val="0"/>
  </w:num>
  <w:num w:numId="40">
    <w:abstractNumId w:val="11"/>
  </w:num>
  <w:num w:numId="41">
    <w:abstractNumId w:val="26"/>
  </w:num>
  <w:num w:numId="42">
    <w:abstractNumId w:val="47"/>
  </w:num>
  <w:num w:numId="43">
    <w:abstractNumId w:val="2"/>
  </w:num>
  <w:num w:numId="44">
    <w:abstractNumId w:val="4"/>
  </w:num>
  <w:num w:numId="45">
    <w:abstractNumId w:val="38"/>
  </w:num>
  <w:num w:numId="46">
    <w:abstractNumId w:val="37"/>
  </w:num>
  <w:num w:numId="47">
    <w:abstractNumId w:val="43"/>
  </w:num>
  <w:num w:numId="48">
    <w:abstractNumId w:val="36"/>
  </w:num>
  <w:num w:numId="4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FD1D05"/>
    <w:rsid w:val="000029DF"/>
    <w:rsid w:val="00006467"/>
    <w:rsid w:val="000236E9"/>
    <w:rsid w:val="00035A80"/>
    <w:rsid w:val="00045215"/>
    <w:rsid w:val="00074290"/>
    <w:rsid w:val="000808A5"/>
    <w:rsid w:val="0008653B"/>
    <w:rsid w:val="00092585"/>
    <w:rsid w:val="0009439D"/>
    <w:rsid w:val="000A6A7A"/>
    <w:rsid w:val="000B6313"/>
    <w:rsid w:val="000C194B"/>
    <w:rsid w:val="000C6E1D"/>
    <w:rsid w:val="000D1A88"/>
    <w:rsid w:val="000F7565"/>
    <w:rsid w:val="001066CF"/>
    <w:rsid w:val="00123DF8"/>
    <w:rsid w:val="0013329A"/>
    <w:rsid w:val="00135653"/>
    <w:rsid w:val="00150813"/>
    <w:rsid w:val="00157996"/>
    <w:rsid w:val="00160BA9"/>
    <w:rsid w:val="00161242"/>
    <w:rsid w:val="00182462"/>
    <w:rsid w:val="00185FF6"/>
    <w:rsid w:val="00186E30"/>
    <w:rsid w:val="00192C4D"/>
    <w:rsid w:val="001A2B6F"/>
    <w:rsid w:val="001B0E97"/>
    <w:rsid w:val="001C05FC"/>
    <w:rsid w:val="001C7B02"/>
    <w:rsid w:val="001D4167"/>
    <w:rsid w:val="001D4C03"/>
    <w:rsid w:val="001F13B8"/>
    <w:rsid w:val="001F2204"/>
    <w:rsid w:val="001F4014"/>
    <w:rsid w:val="002404B7"/>
    <w:rsid w:val="002527A8"/>
    <w:rsid w:val="00261145"/>
    <w:rsid w:val="0028052D"/>
    <w:rsid w:val="00281DD6"/>
    <w:rsid w:val="002839E3"/>
    <w:rsid w:val="002979AB"/>
    <w:rsid w:val="002B53A8"/>
    <w:rsid w:val="002C1AA7"/>
    <w:rsid w:val="002C2C62"/>
    <w:rsid w:val="002F3359"/>
    <w:rsid w:val="002F68F2"/>
    <w:rsid w:val="00307E9B"/>
    <w:rsid w:val="0032227F"/>
    <w:rsid w:val="00323694"/>
    <w:rsid w:val="00331BE1"/>
    <w:rsid w:val="00337BC9"/>
    <w:rsid w:val="00344915"/>
    <w:rsid w:val="00347EF9"/>
    <w:rsid w:val="00353D7E"/>
    <w:rsid w:val="00366E6F"/>
    <w:rsid w:val="00380D53"/>
    <w:rsid w:val="00386028"/>
    <w:rsid w:val="00393253"/>
    <w:rsid w:val="00394585"/>
    <w:rsid w:val="003A1DC2"/>
    <w:rsid w:val="003A5CC5"/>
    <w:rsid w:val="003A78BC"/>
    <w:rsid w:val="003E138E"/>
    <w:rsid w:val="00401124"/>
    <w:rsid w:val="00413106"/>
    <w:rsid w:val="004267A0"/>
    <w:rsid w:val="004271B4"/>
    <w:rsid w:val="00427846"/>
    <w:rsid w:val="00433746"/>
    <w:rsid w:val="004356D9"/>
    <w:rsid w:val="0044068D"/>
    <w:rsid w:val="004669C9"/>
    <w:rsid w:val="00471512"/>
    <w:rsid w:val="00475562"/>
    <w:rsid w:val="00481450"/>
    <w:rsid w:val="00490BF4"/>
    <w:rsid w:val="004A4B14"/>
    <w:rsid w:val="004B1F78"/>
    <w:rsid w:val="004D76F7"/>
    <w:rsid w:val="004F442E"/>
    <w:rsid w:val="004F6FF2"/>
    <w:rsid w:val="00515097"/>
    <w:rsid w:val="00556FD9"/>
    <w:rsid w:val="0056196C"/>
    <w:rsid w:val="005668B6"/>
    <w:rsid w:val="005866CE"/>
    <w:rsid w:val="005A3350"/>
    <w:rsid w:val="005A795D"/>
    <w:rsid w:val="005B018E"/>
    <w:rsid w:val="005B451E"/>
    <w:rsid w:val="005B6C14"/>
    <w:rsid w:val="005B76CC"/>
    <w:rsid w:val="005C0580"/>
    <w:rsid w:val="005C075B"/>
    <w:rsid w:val="005C157A"/>
    <w:rsid w:val="005D4FBC"/>
    <w:rsid w:val="005D7907"/>
    <w:rsid w:val="005D7B53"/>
    <w:rsid w:val="005E298A"/>
    <w:rsid w:val="005F76E7"/>
    <w:rsid w:val="0060370B"/>
    <w:rsid w:val="00605EBB"/>
    <w:rsid w:val="00613771"/>
    <w:rsid w:val="006516CE"/>
    <w:rsid w:val="006518F7"/>
    <w:rsid w:val="00654C9F"/>
    <w:rsid w:val="006A07BC"/>
    <w:rsid w:val="006A1A7F"/>
    <w:rsid w:val="006B1154"/>
    <w:rsid w:val="006B7F99"/>
    <w:rsid w:val="006E3B0C"/>
    <w:rsid w:val="006F167C"/>
    <w:rsid w:val="006F3C8E"/>
    <w:rsid w:val="006F5FDD"/>
    <w:rsid w:val="00712384"/>
    <w:rsid w:val="00714DA8"/>
    <w:rsid w:val="00720DF1"/>
    <w:rsid w:val="007561D7"/>
    <w:rsid w:val="007679FC"/>
    <w:rsid w:val="0077418A"/>
    <w:rsid w:val="00775726"/>
    <w:rsid w:val="00785E49"/>
    <w:rsid w:val="007A78D0"/>
    <w:rsid w:val="007D2706"/>
    <w:rsid w:val="007E0412"/>
    <w:rsid w:val="008023A0"/>
    <w:rsid w:val="00810393"/>
    <w:rsid w:val="00826258"/>
    <w:rsid w:val="00847472"/>
    <w:rsid w:val="00853DEC"/>
    <w:rsid w:val="008735BF"/>
    <w:rsid w:val="008753B6"/>
    <w:rsid w:val="00893F15"/>
    <w:rsid w:val="00895F3E"/>
    <w:rsid w:val="008B057E"/>
    <w:rsid w:val="008B1E56"/>
    <w:rsid w:val="008D4A60"/>
    <w:rsid w:val="008E4472"/>
    <w:rsid w:val="009043C4"/>
    <w:rsid w:val="00930963"/>
    <w:rsid w:val="00965268"/>
    <w:rsid w:val="00971A1C"/>
    <w:rsid w:val="009770B8"/>
    <w:rsid w:val="009A2CBF"/>
    <w:rsid w:val="009A682C"/>
    <w:rsid w:val="009B6AD3"/>
    <w:rsid w:val="009D0113"/>
    <w:rsid w:val="009D56A9"/>
    <w:rsid w:val="009E2C5B"/>
    <w:rsid w:val="009E6E67"/>
    <w:rsid w:val="009F1942"/>
    <w:rsid w:val="00A01A41"/>
    <w:rsid w:val="00A06EB3"/>
    <w:rsid w:val="00A213C9"/>
    <w:rsid w:val="00A30B30"/>
    <w:rsid w:val="00A5224A"/>
    <w:rsid w:val="00A713F9"/>
    <w:rsid w:val="00A736DA"/>
    <w:rsid w:val="00A90C82"/>
    <w:rsid w:val="00AB2C46"/>
    <w:rsid w:val="00AC1920"/>
    <w:rsid w:val="00AD6E47"/>
    <w:rsid w:val="00AD6FD9"/>
    <w:rsid w:val="00AF444B"/>
    <w:rsid w:val="00AF6B21"/>
    <w:rsid w:val="00B03340"/>
    <w:rsid w:val="00B3124B"/>
    <w:rsid w:val="00B37F72"/>
    <w:rsid w:val="00B65C9B"/>
    <w:rsid w:val="00B67A23"/>
    <w:rsid w:val="00B75B25"/>
    <w:rsid w:val="00B83467"/>
    <w:rsid w:val="00B860C3"/>
    <w:rsid w:val="00B97145"/>
    <w:rsid w:val="00BC6764"/>
    <w:rsid w:val="00BD126A"/>
    <w:rsid w:val="00BD315F"/>
    <w:rsid w:val="00BD5F4B"/>
    <w:rsid w:val="00BD6C5B"/>
    <w:rsid w:val="00BD6F62"/>
    <w:rsid w:val="00BE28C6"/>
    <w:rsid w:val="00BE3B07"/>
    <w:rsid w:val="00C01842"/>
    <w:rsid w:val="00C14884"/>
    <w:rsid w:val="00C21437"/>
    <w:rsid w:val="00C35703"/>
    <w:rsid w:val="00C4694F"/>
    <w:rsid w:val="00C47F9B"/>
    <w:rsid w:val="00C51655"/>
    <w:rsid w:val="00C76647"/>
    <w:rsid w:val="00C90A6B"/>
    <w:rsid w:val="00C91501"/>
    <w:rsid w:val="00C91EA2"/>
    <w:rsid w:val="00C962E7"/>
    <w:rsid w:val="00CA4424"/>
    <w:rsid w:val="00CB0188"/>
    <w:rsid w:val="00CB455A"/>
    <w:rsid w:val="00CC149E"/>
    <w:rsid w:val="00CC46D4"/>
    <w:rsid w:val="00CC4DAB"/>
    <w:rsid w:val="00CD0538"/>
    <w:rsid w:val="00CD3BD2"/>
    <w:rsid w:val="00CD3C78"/>
    <w:rsid w:val="00CD7817"/>
    <w:rsid w:val="00CE3F3F"/>
    <w:rsid w:val="00CF6BB2"/>
    <w:rsid w:val="00D12DBB"/>
    <w:rsid w:val="00D17A66"/>
    <w:rsid w:val="00D31AD7"/>
    <w:rsid w:val="00D472F0"/>
    <w:rsid w:val="00D577F6"/>
    <w:rsid w:val="00D57DE9"/>
    <w:rsid w:val="00D63D81"/>
    <w:rsid w:val="00D72069"/>
    <w:rsid w:val="00D84992"/>
    <w:rsid w:val="00D857D1"/>
    <w:rsid w:val="00D92414"/>
    <w:rsid w:val="00D95D42"/>
    <w:rsid w:val="00DB0BD6"/>
    <w:rsid w:val="00DB216B"/>
    <w:rsid w:val="00DB482C"/>
    <w:rsid w:val="00DC4C08"/>
    <w:rsid w:val="00DE0DA3"/>
    <w:rsid w:val="00DE1459"/>
    <w:rsid w:val="00DE4FC9"/>
    <w:rsid w:val="00DE5BDC"/>
    <w:rsid w:val="00E03950"/>
    <w:rsid w:val="00E1170C"/>
    <w:rsid w:val="00E607CA"/>
    <w:rsid w:val="00E611AA"/>
    <w:rsid w:val="00E664D3"/>
    <w:rsid w:val="00E961F1"/>
    <w:rsid w:val="00EC24D2"/>
    <w:rsid w:val="00ED0485"/>
    <w:rsid w:val="00ED1111"/>
    <w:rsid w:val="00EE30FD"/>
    <w:rsid w:val="00EE4B1A"/>
    <w:rsid w:val="00EF445F"/>
    <w:rsid w:val="00F073C5"/>
    <w:rsid w:val="00F1035C"/>
    <w:rsid w:val="00F123F7"/>
    <w:rsid w:val="00F130C0"/>
    <w:rsid w:val="00F3092C"/>
    <w:rsid w:val="00F34AF1"/>
    <w:rsid w:val="00F40ECB"/>
    <w:rsid w:val="00F43738"/>
    <w:rsid w:val="00F47D6E"/>
    <w:rsid w:val="00F50ABF"/>
    <w:rsid w:val="00F57679"/>
    <w:rsid w:val="00F62115"/>
    <w:rsid w:val="00F64AF0"/>
    <w:rsid w:val="00F64BD7"/>
    <w:rsid w:val="00F77501"/>
    <w:rsid w:val="00F81F88"/>
    <w:rsid w:val="00F84DBB"/>
    <w:rsid w:val="00F873FF"/>
    <w:rsid w:val="00F8750D"/>
    <w:rsid w:val="00F927D9"/>
    <w:rsid w:val="00F95A5B"/>
    <w:rsid w:val="00FA37F6"/>
    <w:rsid w:val="00FB0C69"/>
    <w:rsid w:val="00FC29B2"/>
    <w:rsid w:val="00FD1D05"/>
    <w:rsid w:val="00FD41C4"/>
    <w:rsid w:val="00FE338F"/>
    <w:rsid w:val="00FF7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CE"/>
  </w:style>
  <w:style w:type="paragraph" w:styleId="Heading1">
    <w:name w:val="heading 1"/>
    <w:basedOn w:val="Normal"/>
    <w:next w:val="Normal"/>
    <w:link w:val="Heading1Char"/>
    <w:uiPriority w:val="9"/>
    <w:qFormat/>
    <w:rsid w:val="00CF6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041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D315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F444B"/>
    <w:pPr>
      <w:ind w:left="720"/>
      <w:contextualSpacing/>
    </w:pPr>
    <w:rPr>
      <w:rFonts w:eastAsiaTheme="minorHAnsi" w:cstheme="minorBidi"/>
      <w:lang w:eastAsia="en-US"/>
    </w:rPr>
  </w:style>
  <w:style w:type="paragraph" w:styleId="NormalWeb">
    <w:name w:val="Normal (Web)"/>
    <w:basedOn w:val="Normal"/>
    <w:uiPriority w:val="99"/>
    <w:unhideWhenUsed/>
    <w:rsid w:val="005D7B53"/>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Default">
    <w:name w:val="Default"/>
    <w:rsid w:val="00CD0538"/>
    <w:pPr>
      <w:autoSpaceDE w:val="0"/>
      <w:autoSpaceDN w:val="0"/>
      <w:adjustRightInd w:val="0"/>
      <w:spacing w:after="0" w:line="240" w:lineRule="auto"/>
    </w:pPr>
    <w:rPr>
      <w:rFonts w:ascii="Times New Roman" w:eastAsia="SimSun" w:hAnsi="Times New Roman"/>
      <w:color w:val="000000"/>
      <w:sz w:val="24"/>
      <w:szCs w:val="24"/>
      <w:lang w:val="en-US" w:eastAsia="en-US"/>
    </w:rPr>
  </w:style>
  <w:style w:type="character" w:customStyle="1" w:styleId="Heading2Char">
    <w:name w:val="Heading 2 Char"/>
    <w:basedOn w:val="DefaultParagraphFont"/>
    <w:link w:val="Heading2"/>
    <w:uiPriority w:val="9"/>
    <w:rsid w:val="007E0412"/>
    <w:rPr>
      <w:rFonts w:ascii="Times New Roman" w:eastAsia="Times New Roman" w:hAnsi="Times New Roman"/>
      <w:b/>
      <w:bCs/>
      <w:sz w:val="36"/>
      <w:szCs w:val="36"/>
    </w:rPr>
  </w:style>
  <w:style w:type="character" w:customStyle="1" w:styleId="a-size-medium">
    <w:name w:val="a-size-medium"/>
    <w:basedOn w:val="DefaultParagraphFont"/>
    <w:rsid w:val="007E0412"/>
  </w:style>
  <w:style w:type="character" w:customStyle="1" w:styleId="a-size-base">
    <w:name w:val="a-size-base"/>
    <w:basedOn w:val="DefaultParagraphFont"/>
    <w:rsid w:val="007E0412"/>
  </w:style>
  <w:style w:type="character" w:customStyle="1" w:styleId="a-size-base-plus">
    <w:name w:val="a-size-base-plus"/>
    <w:basedOn w:val="DefaultParagraphFont"/>
    <w:rsid w:val="007E0412"/>
  </w:style>
  <w:style w:type="character" w:customStyle="1" w:styleId="author">
    <w:name w:val="author"/>
    <w:basedOn w:val="DefaultParagraphFont"/>
    <w:rsid w:val="00CF6BB2"/>
  </w:style>
  <w:style w:type="character" w:styleId="Hyperlink">
    <w:name w:val="Hyperlink"/>
    <w:basedOn w:val="DefaultParagraphFont"/>
    <w:uiPriority w:val="99"/>
    <w:semiHidden/>
    <w:unhideWhenUsed/>
    <w:rsid w:val="00CF6BB2"/>
    <w:rPr>
      <w:color w:val="0000FF"/>
      <w:u w:val="single"/>
    </w:rPr>
  </w:style>
  <w:style w:type="character" w:customStyle="1" w:styleId="Heading1Char">
    <w:name w:val="Heading 1 Char"/>
    <w:basedOn w:val="DefaultParagraphFont"/>
    <w:link w:val="Heading1"/>
    <w:uiPriority w:val="9"/>
    <w:rsid w:val="00CF6BB2"/>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CF6BB2"/>
  </w:style>
  <w:style w:type="character" w:customStyle="1" w:styleId="a-color-secondary">
    <w:name w:val="a-color-secondary"/>
    <w:basedOn w:val="DefaultParagraphFont"/>
    <w:rsid w:val="00F1035C"/>
  </w:style>
  <w:style w:type="character" w:styleId="Strong">
    <w:name w:val="Strong"/>
    <w:basedOn w:val="DefaultParagraphFont"/>
    <w:uiPriority w:val="22"/>
    <w:qFormat/>
    <w:rsid w:val="007D2706"/>
    <w:rPr>
      <w:b/>
      <w:bCs/>
    </w:rPr>
  </w:style>
  <w:style w:type="character" w:customStyle="1" w:styleId="Heading3Char">
    <w:name w:val="Heading 3 Char"/>
    <w:basedOn w:val="DefaultParagraphFont"/>
    <w:link w:val="Heading3"/>
    <w:uiPriority w:val="9"/>
    <w:semiHidden/>
    <w:rsid w:val="00BD315F"/>
    <w:rPr>
      <w:rFonts w:asciiTheme="majorHAnsi" w:eastAsiaTheme="majorEastAsia" w:hAnsiTheme="majorHAnsi" w:cstheme="majorBidi"/>
      <w:b/>
      <w:bCs/>
      <w:color w:val="4472C4" w:themeColor="accent1"/>
    </w:rPr>
  </w:style>
  <w:style w:type="character" w:customStyle="1" w:styleId="ListParagraphChar">
    <w:name w:val="List Paragraph Char"/>
    <w:basedOn w:val="DefaultParagraphFont"/>
    <w:link w:val="ListParagraph"/>
    <w:uiPriority w:val="34"/>
    <w:rsid w:val="001B0E97"/>
    <w:rPr>
      <w:rFonts w:eastAsiaTheme="minorHAnsi" w:cstheme="minorBidi"/>
      <w:lang w:eastAsia="en-US"/>
    </w:rPr>
  </w:style>
  <w:style w:type="paragraph" w:styleId="NoSpacing">
    <w:name w:val="No Spacing"/>
    <w:uiPriority w:val="99"/>
    <w:qFormat/>
    <w:rsid w:val="001B0E97"/>
    <w:pPr>
      <w:spacing w:after="0"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1B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1B0E97"/>
    <w:rPr>
      <w:rFonts w:ascii="Courier New" w:eastAsia="Times New Roman" w:hAnsi="Courier New" w:cs="Courier New"/>
      <w:sz w:val="20"/>
      <w:szCs w:val="20"/>
      <w:lang w:val="en-US" w:eastAsia="en-US"/>
    </w:rPr>
  </w:style>
  <w:style w:type="character" w:styleId="HTMLTypewriter">
    <w:name w:val="HTML Typewriter"/>
    <w:basedOn w:val="DefaultParagraphFont"/>
    <w:rsid w:val="001B0E97"/>
    <w:rPr>
      <w:rFonts w:ascii="Courier New" w:eastAsia="Times New Roman" w:hAnsi="Courier New" w:cs="Courier New" w:hint="default"/>
      <w:sz w:val="20"/>
      <w:szCs w:val="20"/>
    </w:rPr>
  </w:style>
  <w:style w:type="paragraph" w:customStyle="1" w:styleId="TableParagraph">
    <w:name w:val="Table Paragraph"/>
    <w:basedOn w:val="Normal"/>
    <w:qFormat/>
    <w:rsid w:val="001B0E97"/>
    <w:pPr>
      <w:widowControl w:val="0"/>
      <w:autoSpaceDE w:val="0"/>
      <w:autoSpaceDN w:val="0"/>
      <w:spacing w:after="0" w:line="240" w:lineRule="auto"/>
      <w:ind w:left="827"/>
    </w:pPr>
    <w:rPr>
      <w:rFonts w:ascii="Calibri" w:eastAsia="Calibri" w:hAnsi="Calibri" w:cs="Calibri"/>
      <w:lang w:val="en-US" w:eastAsia="en-US" w:bidi="en-US"/>
    </w:rPr>
  </w:style>
  <w:style w:type="character" w:styleId="Emphasis">
    <w:name w:val="Emphasis"/>
    <w:basedOn w:val="DefaultParagraphFont"/>
    <w:uiPriority w:val="20"/>
    <w:qFormat/>
    <w:rsid w:val="00E03950"/>
    <w:rPr>
      <w:i/>
      <w:iCs/>
    </w:rPr>
  </w:style>
</w:styles>
</file>

<file path=word/webSettings.xml><?xml version="1.0" encoding="utf-8"?>
<w:webSettings xmlns:r="http://schemas.openxmlformats.org/officeDocument/2006/relationships" xmlns:w="http://schemas.openxmlformats.org/wordprocessingml/2006/main">
  <w:divs>
    <w:div w:id="268902943">
      <w:bodyDiv w:val="1"/>
      <w:marLeft w:val="0"/>
      <w:marRight w:val="0"/>
      <w:marTop w:val="0"/>
      <w:marBottom w:val="0"/>
      <w:divBdr>
        <w:top w:val="none" w:sz="0" w:space="0" w:color="auto"/>
        <w:left w:val="none" w:sz="0" w:space="0" w:color="auto"/>
        <w:bottom w:val="none" w:sz="0" w:space="0" w:color="auto"/>
        <w:right w:val="none" w:sz="0" w:space="0" w:color="auto"/>
      </w:divBdr>
    </w:div>
    <w:div w:id="388383435">
      <w:bodyDiv w:val="1"/>
      <w:marLeft w:val="0"/>
      <w:marRight w:val="0"/>
      <w:marTop w:val="0"/>
      <w:marBottom w:val="0"/>
      <w:divBdr>
        <w:top w:val="none" w:sz="0" w:space="0" w:color="auto"/>
        <w:left w:val="none" w:sz="0" w:space="0" w:color="auto"/>
        <w:bottom w:val="none" w:sz="0" w:space="0" w:color="auto"/>
        <w:right w:val="none" w:sz="0" w:space="0" w:color="auto"/>
      </w:divBdr>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1000543375">
      <w:bodyDiv w:val="1"/>
      <w:marLeft w:val="0"/>
      <w:marRight w:val="0"/>
      <w:marTop w:val="0"/>
      <w:marBottom w:val="0"/>
      <w:divBdr>
        <w:top w:val="none" w:sz="0" w:space="0" w:color="auto"/>
        <w:left w:val="none" w:sz="0" w:space="0" w:color="auto"/>
        <w:bottom w:val="none" w:sz="0" w:space="0" w:color="auto"/>
        <w:right w:val="none" w:sz="0" w:space="0" w:color="auto"/>
      </w:divBdr>
    </w:div>
    <w:div w:id="12715516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561480118">
      <w:bodyDiv w:val="1"/>
      <w:marLeft w:val="0"/>
      <w:marRight w:val="0"/>
      <w:marTop w:val="0"/>
      <w:marBottom w:val="0"/>
      <w:divBdr>
        <w:top w:val="none" w:sz="0" w:space="0" w:color="auto"/>
        <w:left w:val="none" w:sz="0" w:space="0" w:color="auto"/>
        <w:bottom w:val="none" w:sz="0" w:space="0" w:color="auto"/>
        <w:right w:val="none" w:sz="0" w:space="0" w:color="auto"/>
      </w:divBdr>
    </w:div>
    <w:div w:id="1642078144">
      <w:bodyDiv w:val="1"/>
      <w:marLeft w:val="0"/>
      <w:marRight w:val="0"/>
      <w:marTop w:val="0"/>
      <w:marBottom w:val="0"/>
      <w:divBdr>
        <w:top w:val="none" w:sz="0" w:space="0" w:color="auto"/>
        <w:left w:val="none" w:sz="0" w:space="0" w:color="auto"/>
        <w:bottom w:val="none" w:sz="0" w:space="0" w:color="auto"/>
        <w:right w:val="none" w:sz="0" w:space="0" w:color="auto"/>
      </w:divBdr>
    </w:div>
    <w:div w:id="1653218664">
      <w:bodyDiv w:val="1"/>
      <w:marLeft w:val="0"/>
      <w:marRight w:val="0"/>
      <w:marTop w:val="0"/>
      <w:marBottom w:val="0"/>
      <w:divBdr>
        <w:top w:val="none" w:sz="0" w:space="0" w:color="auto"/>
        <w:left w:val="none" w:sz="0" w:space="0" w:color="auto"/>
        <w:bottom w:val="none" w:sz="0" w:space="0" w:color="auto"/>
        <w:right w:val="none" w:sz="0" w:space="0" w:color="auto"/>
      </w:divBdr>
    </w:div>
    <w:div w:id="20383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Mark+Hancock%22" TargetMode="External"/><Relationship Id="rId3" Type="http://schemas.openxmlformats.org/officeDocument/2006/relationships/styles" Target="styles.xml"/><Relationship Id="rId7" Type="http://schemas.openxmlformats.org/officeDocument/2006/relationships/hyperlink" Target="https://www.amazon.in/s/ref=dp_byline_sr_book_2?ie=UTF8&amp;field-author=Adel+W.+Sadek&amp;search-alias=strip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in/s/ref=dp_byline_sr_book_1?ie=UTF8&amp;field-author=Mashrur+Chowdhury&amp;search-alias=stripbook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5CD3-AD1F-4320-8DC8-8481CD4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11144</Words>
  <Characters>63526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vasudha katare</dc:creator>
  <cp:lastModifiedBy>Admin</cp:lastModifiedBy>
  <cp:revision>2</cp:revision>
  <cp:lastPrinted>2020-09-23T09:23:00Z</cp:lastPrinted>
  <dcterms:created xsi:type="dcterms:W3CDTF">2022-04-01T07:41:00Z</dcterms:created>
  <dcterms:modified xsi:type="dcterms:W3CDTF">2022-04-01T07:41:00Z</dcterms:modified>
</cp:coreProperties>
</file>